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2AD5FC37" w:rsidR="004F0988" w:rsidRPr="00BE095F" w:rsidRDefault="004F0988" w:rsidP="00B748FA">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864A62">
              <w:rPr>
                <w:rFonts w:hint="eastAsia"/>
                <w:sz w:val="64"/>
                <w:lang w:eastAsia="zh-CN"/>
              </w:rPr>
              <w:t>503</w:t>
            </w:r>
            <w:r w:rsidR="00864A62" w:rsidRPr="00BE095F">
              <w:rPr>
                <w:sz w:val="64"/>
              </w:rPr>
              <w:t xml:space="preserve"> </w:t>
            </w:r>
            <w:bookmarkStart w:id="3" w:name="specVersion"/>
            <w:r w:rsidR="00630EDE" w:rsidRPr="00BE095F">
              <w:t>V</w:t>
            </w:r>
            <w:r w:rsidR="00630EDE">
              <w:t>1</w:t>
            </w:r>
            <w:r w:rsidRPr="00BE095F">
              <w:t>.</w:t>
            </w:r>
            <w:r w:rsidR="00630EDE">
              <w:rPr>
                <w:lang w:eastAsia="zh-CN"/>
              </w:rPr>
              <w:t>0</w:t>
            </w:r>
            <w:r w:rsidRPr="00BE095F">
              <w:t>.</w:t>
            </w:r>
            <w:bookmarkEnd w:id="3"/>
            <w:r w:rsidR="00DD6030">
              <w:t>0</w:t>
            </w:r>
            <w:r w:rsidRPr="00BE095F">
              <w:t xml:space="preserve"> </w:t>
            </w:r>
            <w:r w:rsidRPr="00BE095F">
              <w:rPr>
                <w:sz w:val="32"/>
              </w:rPr>
              <w:t>(</w:t>
            </w:r>
            <w:bookmarkStart w:id="4" w:name="issueDate"/>
            <w:r w:rsidR="00361609" w:rsidRPr="00BE095F">
              <w:rPr>
                <w:sz w:val="32"/>
              </w:rPr>
              <w:t>202</w:t>
            </w:r>
            <w:r w:rsidR="00361609">
              <w:rPr>
                <w:rFonts w:hint="eastAsia"/>
                <w:sz w:val="32"/>
                <w:lang w:eastAsia="zh-CN"/>
              </w:rPr>
              <w:t>2</w:t>
            </w:r>
            <w:r w:rsidRPr="00BE095F">
              <w:rPr>
                <w:sz w:val="32"/>
              </w:rPr>
              <w:t>-</w:t>
            </w:r>
            <w:bookmarkEnd w:id="4"/>
            <w:r w:rsidR="00AE4475">
              <w:rPr>
                <w:rFonts w:hint="eastAsia"/>
                <w:sz w:val="32"/>
                <w:lang w:eastAsia="zh-CN"/>
              </w:rPr>
              <w:t>0</w:t>
            </w:r>
            <w:r w:rsidR="00AE4475">
              <w:rPr>
                <w:sz w:val="32"/>
                <w:lang w:eastAsia="zh-CN"/>
              </w:rPr>
              <w:t>6</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5" w:name="spectype2"/>
            <w:r w:rsidRPr="00BE095F">
              <w:t>Specification</w:t>
            </w:r>
            <w:bookmarkEnd w:id="5"/>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6" w:name="specTitle"/>
            <w:r w:rsidR="003A1779" w:rsidRPr="00BE095F">
              <w:t>Services and System Aspects</w:t>
            </w:r>
            <w:r w:rsidRPr="00BE095F">
              <w:t>;</w:t>
            </w:r>
          </w:p>
          <w:bookmarkEnd w:id="6"/>
          <w:p w14:paraId="35B4BD07" w14:textId="6E39A1A5" w:rsidR="00912B96" w:rsidRDefault="00912B96" w:rsidP="003A1779">
            <w:pPr>
              <w:pStyle w:val="ZT"/>
              <w:framePr w:wrap="auto" w:hAnchor="text" w:yAlign="inline"/>
              <w:wordWrap w:val="0"/>
              <w:rPr>
                <w:lang w:eastAsia="zh-CN"/>
              </w:rPr>
            </w:pPr>
            <w:r w:rsidRPr="005029B0">
              <w:t xml:space="preserve">Security </w:t>
            </w:r>
            <w:r w:rsidR="00AE4475">
              <w:t>a</w:t>
            </w:r>
            <w:r w:rsidR="00AE4475" w:rsidRPr="005029B0">
              <w:t xml:space="preserve">spects </w:t>
            </w:r>
            <w:r w:rsidRPr="005029B0">
              <w:t xml:space="preserve">of </w:t>
            </w:r>
            <w:r w:rsidRPr="00BA4C13">
              <w:t>Proximity based Services (</w:t>
            </w:r>
            <w:proofErr w:type="spellStart"/>
            <w:r w:rsidRPr="00BA4C13">
              <w:t>ProSe</w:t>
            </w:r>
            <w:proofErr w:type="spellEnd"/>
            <w:r w:rsidRPr="00BA4C13">
              <w:t xml:space="preserve">) </w:t>
            </w:r>
          </w:p>
          <w:p w14:paraId="1D2A8F5E" w14:textId="71C48257" w:rsidR="004F0988" w:rsidRPr="00BE095F" w:rsidRDefault="00912B96" w:rsidP="00912B96">
            <w:pPr>
              <w:pStyle w:val="ZT"/>
              <w:framePr w:wrap="auto" w:hAnchor="text" w:yAlign="inline"/>
            </w:pPr>
            <w:r w:rsidRPr="00BA4C13">
              <w:t>in the 5G System (5GS)</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7" w:name="specRelease"/>
            <w:r w:rsidR="00D82E6F" w:rsidRPr="00BE095F">
              <w:rPr>
                <w:rStyle w:val="ZGSM"/>
              </w:rPr>
              <w:t>1</w:t>
            </w:r>
            <w:r w:rsidRPr="00BE095F">
              <w:rPr>
                <w:rStyle w:val="ZGSM"/>
              </w:rPr>
              <w:t>7</w:t>
            </w:r>
            <w:bookmarkEnd w:id="7"/>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77777777" w:rsidR="00D82E6F" w:rsidRPr="00BE5B32" w:rsidRDefault="00CD498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75pt">
                  <v:imagedata r:id="rId9" o:title="5G-logo_175px"/>
                </v:shape>
              </w:pict>
            </w:r>
          </w:p>
        </w:tc>
        <w:tc>
          <w:tcPr>
            <w:tcW w:w="5540" w:type="dxa"/>
            <w:shd w:val="clear" w:color="auto" w:fill="auto"/>
          </w:tcPr>
          <w:p w14:paraId="26F08BD1" w14:textId="77777777" w:rsidR="00D82E6F" w:rsidRPr="00BE5B32" w:rsidRDefault="00CD4980" w:rsidP="00D82E6F">
            <w:pPr>
              <w:jc w:val="right"/>
            </w:pPr>
            <w:bookmarkStart w:id="8" w:name="logos"/>
            <w:r>
              <w:pict w14:anchorId="07842277">
                <v:shape id="_x0000_i1026" type="#_x0000_t75" style="width:127.5pt;height:77.25pt">
                  <v:imagedata r:id="rId10" o:title="3GPP-logo_web"/>
                </v:shape>
              </w:pict>
            </w:r>
            <w:bookmarkEnd w:id="8"/>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9"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9"/>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C444B9" w:rsidRDefault="00080512">
      <w:pPr>
        <w:sectPr w:rsidR="00080512" w:rsidRPr="00C444B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0"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1"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1"/>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2"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00D817C6" w:rsidR="00E16509" w:rsidRPr="00BE5B32" w:rsidRDefault="00E16509" w:rsidP="00133525">
            <w:pPr>
              <w:pStyle w:val="FP"/>
              <w:jc w:val="center"/>
              <w:rPr>
                <w:noProof/>
                <w:sz w:val="18"/>
              </w:rPr>
            </w:pPr>
            <w:r w:rsidRPr="00BE5B32">
              <w:rPr>
                <w:noProof/>
                <w:sz w:val="18"/>
              </w:rPr>
              <w:t xml:space="preserve">© </w:t>
            </w:r>
            <w:bookmarkStart w:id="13" w:name="copyrightDate"/>
            <w:r w:rsidRPr="00BE5B32">
              <w:rPr>
                <w:noProof/>
                <w:sz w:val="18"/>
              </w:rPr>
              <w:t>2</w:t>
            </w:r>
            <w:r w:rsidR="008E2D68" w:rsidRPr="00BE5B32">
              <w:rPr>
                <w:noProof/>
                <w:sz w:val="18"/>
              </w:rPr>
              <w:t>02</w:t>
            </w:r>
            <w:r w:rsidR="00AE4475">
              <w:rPr>
                <w:noProof/>
                <w:sz w:val="18"/>
              </w:rPr>
              <w:t>2</w:t>
            </w:r>
            <w:bookmarkEnd w:id="13"/>
            <w:r w:rsidRPr="00BE5B32">
              <w:rPr>
                <w:noProof/>
                <w:sz w:val="18"/>
              </w:rPr>
              <w:t>, 3GPP Organizational Partners (ARIB, ATIS, CCSA, ETSI, TSDSI, TTA, TTC).</w:t>
            </w:r>
            <w:bookmarkStart w:id="14" w:name="copyrightaddon"/>
            <w:bookmarkEnd w:id="14"/>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2"/>
          </w:p>
          <w:p w14:paraId="26DA3D2F" w14:textId="77777777" w:rsidR="00E16509" w:rsidRPr="00BE5B32"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0CF0641" w14:textId="75230211" w:rsidR="00FB6252"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FB6252">
        <w:rPr>
          <w:noProof/>
        </w:rPr>
        <w:t>Foreword</w:t>
      </w:r>
      <w:r w:rsidR="00FB6252">
        <w:rPr>
          <w:noProof/>
        </w:rPr>
        <w:tab/>
      </w:r>
      <w:r w:rsidR="00FB6252">
        <w:rPr>
          <w:noProof/>
        </w:rPr>
        <w:fldChar w:fldCharType="begin" w:fldLock="1"/>
      </w:r>
      <w:r w:rsidR="00FB6252">
        <w:rPr>
          <w:noProof/>
        </w:rPr>
        <w:instrText xml:space="preserve"> PAGEREF _Toc104891289 \h </w:instrText>
      </w:r>
      <w:r w:rsidR="00FB6252">
        <w:rPr>
          <w:noProof/>
        </w:rPr>
      </w:r>
      <w:r w:rsidR="00FB6252">
        <w:rPr>
          <w:noProof/>
        </w:rPr>
        <w:fldChar w:fldCharType="separate"/>
      </w:r>
      <w:r w:rsidR="00FB6252">
        <w:rPr>
          <w:noProof/>
        </w:rPr>
        <w:t>6</w:t>
      </w:r>
      <w:r w:rsidR="00FB6252">
        <w:rPr>
          <w:noProof/>
        </w:rPr>
        <w:fldChar w:fldCharType="end"/>
      </w:r>
    </w:p>
    <w:p w14:paraId="312FC72D" w14:textId="4F235232" w:rsidR="00FB6252" w:rsidRDefault="00FB625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_Toc104891290 \h </w:instrText>
      </w:r>
      <w:r>
        <w:rPr>
          <w:noProof/>
        </w:rPr>
      </w:r>
      <w:r>
        <w:rPr>
          <w:noProof/>
        </w:rPr>
        <w:fldChar w:fldCharType="separate"/>
      </w:r>
      <w:r>
        <w:rPr>
          <w:noProof/>
        </w:rPr>
        <w:t>8</w:t>
      </w:r>
      <w:r>
        <w:rPr>
          <w:noProof/>
        </w:rPr>
        <w:fldChar w:fldCharType="end"/>
      </w:r>
    </w:p>
    <w:p w14:paraId="10F8E1D7" w14:textId="1350E7C0" w:rsidR="00FB6252" w:rsidRDefault="00FB625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_Toc104891291 \h </w:instrText>
      </w:r>
      <w:r>
        <w:rPr>
          <w:noProof/>
        </w:rPr>
      </w:r>
      <w:r>
        <w:rPr>
          <w:noProof/>
        </w:rPr>
        <w:fldChar w:fldCharType="separate"/>
      </w:r>
      <w:r>
        <w:rPr>
          <w:noProof/>
        </w:rPr>
        <w:t>8</w:t>
      </w:r>
      <w:r>
        <w:rPr>
          <w:noProof/>
        </w:rPr>
        <w:fldChar w:fldCharType="end"/>
      </w:r>
    </w:p>
    <w:p w14:paraId="36FCBC70" w14:textId="71731AD7" w:rsidR="00FB6252" w:rsidRDefault="00FB625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_Toc104891292 \h </w:instrText>
      </w:r>
      <w:r>
        <w:rPr>
          <w:noProof/>
        </w:rPr>
      </w:r>
      <w:r>
        <w:rPr>
          <w:noProof/>
        </w:rPr>
        <w:fldChar w:fldCharType="separate"/>
      </w:r>
      <w:r>
        <w:rPr>
          <w:noProof/>
        </w:rPr>
        <w:t>8</w:t>
      </w:r>
      <w:r>
        <w:rPr>
          <w:noProof/>
        </w:rPr>
        <w:fldChar w:fldCharType="end"/>
      </w:r>
    </w:p>
    <w:p w14:paraId="18D5EB88" w14:textId="584DFED3" w:rsidR="00FB6252" w:rsidRDefault="00FB625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_Toc104891293 \h </w:instrText>
      </w:r>
      <w:r>
        <w:rPr>
          <w:noProof/>
        </w:rPr>
      </w:r>
      <w:r>
        <w:rPr>
          <w:noProof/>
        </w:rPr>
        <w:fldChar w:fldCharType="separate"/>
      </w:r>
      <w:r>
        <w:rPr>
          <w:noProof/>
        </w:rPr>
        <w:t>8</w:t>
      </w:r>
      <w:r>
        <w:rPr>
          <w:noProof/>
        </w:rPr>
        <w:fldChar w:fldCharType="end"/>
      </w:r>
    </w:p>
    <w:p w14:paraId="61B987E3" w14:textId="60D14214" w:rsidR="00FB6252" w:rsidRDefault="00FB6252">
      <w:pPr>
        <w:pStyle w:val="TOC2"/>
        <w:rPr>
          <w:rFonts w:asciiTheme="minorHAnsi" w:eastAsiaTheme="minorEastAsia" w:hAnsiTheme="minorHAnsi" w:cstheme="minorBidi"/>
          <w:noProof/>
          <w:sz w:val="22"/>
          <w:szCs w:val="22"/>
          <w:lang w:eastAsia="en-GB"/>
        </w:rPr>
      </w:pPr>
      <w:r w:rsidRPr="00FB6252">
        <w:rPr>
          <w:noProof/>
        </w:rPr>
        <w:t>3.</w:t>
      </w:r>
      <w:r w:rsidRPr="00FB6252">
        <w:rPr>
          <w:noProof/>
          <w:lang w:eastAsia="zh-CN"/>
        </w:rPr>
        <w:t>2</w:t>
      </w:r>
      <w:r>
        <w:rPr>
          <w:rFonts w:asciiTheme="minorHAnsi" w:eastAsiaTheme="minorEastAsia" w:hAnsiTheme="minorHAnsi" w:cstheme="minorBidi"/>
          <w:noProof/>
          <w:sz w:val="22"/>
          <w:szCs w:val="22"/>
          <w:lang w:eastAsia="en-GB"/>
        </w:rPr>
        <w:tab/>
      </w:r>
      <w:r w:rsidRPr="00FB6252">
        <w:rPr>
          <w:noProof/>
        </w:rPr>
        <w:t>Abbreviations</w:t>
      </w:r>
      <w:r>
        <w:rPr>
          <w:noProof/>
        </w:rPr>
        <w:tab/>
      </w:r>
      <w:r>
        <w:rPr>
          <w:noProof/>
        </w:rPr>
        <w:fldChar w:fldCharType="begin" w:fldLock="1"/>
      </w:r>
      <w:r>
        <w:rPr>
          <w:noProof/>
        </w:rPr>
        <w:instrText xml:space="preserve"> PAGEREF _Toc104891294 \h </w:instrText>
      </w:r>
      <w:r>
        <w:rPr>
          <w:noProof/>
        </w:rPr>
      </w:r>
      <w:r>
        <w:rPr>
          <w:noProof/>
        </w:rPr>
        <w:fldChar w:fldCharType="separate"/>
      </w:r>
      <w:r>
        <w:rPr>
          <w:noProof/>
        </w:rPr>
        <w:t>9</w:t>
      </w:r>
      <w:r>
        <w:rPr>
          <w:noProof/>
        </w:rPr>
        <w:fldChar w:fldCharType="end"/>
      </w:r>
    </w:p>
    <w:p w14:paraId="259EF43F" w14:textId="5E5FB056" w:rsidR="00FB6252" w:rsidRDefault="00FB625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_Toc104891295 \h </w:instrText>
      </w:r>
      <w:r>
        <w:rPr>
          <w:noProof/>
        </w:rPr>
      </w:r>
      <w:r>
        <w:rPr>
          <w:noProof/>
        </w:rPr>
        <w:fldChar w:fldCharType="separate"/>
      </w:r>
      <w:r>
        <w:rPr>
          <w:noProof/>
        </w:rPr>
        <w:t>10</w:t>
      </w:r>
      <w:r>
        <w:rPr>
          <w:noProof/>
        </w:rPr>
        <w:fldChar w:fldCharType="end"/>
      </w:r>
    </w:p>
    <w:p w14:paraId="5E0CD420" w14:textId="5DA9C393" w:rsidR="00FB6252" w:rsidRDefault="00FB6252">
      <w:pPr>
        <w:pStyle w:val="TOC2"/>
        <w:rPr>
          <w:rFonts w:asciiTheme="minorHAnsi" w:eastAsiaTheme="minorEastAsia" w:hAnsiTheme="minorHAnsi" w:cstheme="minorBidi"/>
          <w:noProof/>
          <w:sz w:val="22"/>
          <w:szCs w:val="22"/>
          <w:lang w:eastAsia="en-GB"/>
        </w:rPr>
      </w:pP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_Toc104891296 \h </w:instrText>
      </w:r>
      <w:r>
        <w:rPr>
          <w:noProof/>
        </w:rPr>
      </w:r>
      <w:r>
        <w:rPr>
          <w:noProof/>
        </w:rPr>
        <w:fldChar w:fldCharType="separate"/>
      </w:r>
      <w:r>
        <w:rPr>
          <w:noProof/>
        </w:rPr>
        <w:t>10</w:t>
      </w:r>
      <w:r>
        <w:rPr>
          <w:noProof/>
        </w:rPr>
        <w:fldChar w:fldCharType="end"/>
      </w:r>
    </w:p>
    <w:p w14:paraId="2D32B528" w14:textId="7E185F88" w:rsidR="00FB6252" w:rsidRDefault="00FB6252">
      <w:pPr>
        <w:pStyle w:val="TOC2"/>
        <w:rPr>
          <w:rFonts w:asciiTheme="minorHAnsi" w:eastAsiaTheme="minorEastAsia" w:hAnsiTheme="minorHAnsi" w:cstheme="minorBidi"/>
          <w:noProof/>
          <w:sz w:val="22"/>
          <w:szCs w:val="22"/>
          <w:lang w:eastAsia="en-GB"/>
        </w:rPr>
      </w:pP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_Toc104891297 \h </w:instrText>
      </w:r>
      <w:r>
        <w:rPr>
          <w:noProof/>
        </w:rPr>
      </w:r>
      <w:r>
        <w:rPr>
          <w:noProof/>
        </w:rPr>
        <w:fldChar w:fldCharType="separate"/>
      </w:r>
      <w:r>
        <w:rPr>
          <w:noProof/>
        </w:rPr>
        <w:t>10</w:t>
      </w:r>
      <w:r>
        <w:rPr>
          <w:noProof/>
        </w:rPr>
        <w:fldChar w:fldCharType="end"/>
      </w:r>
    </w:p>
    <w:p w14:paraId="0D5C77BB" w14:textId="557175E7" w:rsidR="00FB6252" w:rsidRDefault="00FB6252">
      <w:pPr>
        <w:pStyle w:val="TOC3"/>
        <w:rPr>
          <w:rFonts w:asciiTheme="minorHAnsi" w:eastAsiaTheme="minorEastAsia" w:hAnsiTheme="minorHAnsi" w:cstheme="minorBidi"/>
          <w:noProof/>
          <w:sz w:val="22"/>
          <w:szCs w:val="22"/>
          <w:lang w:eastAsia="en-GB"/>
        </w:rPr>
      </w:pPr>
      <w:r>
        <w:rPr>
          <w:noProof/>
          <w:lang w:eastAsia="zh-CN"/>
        </w:rPr>
        <w:t>4.2.1</w:t>
      </w:r>
      <w:r>
        <w:rPr>
          <w:rFonts w:asciiTheme="minorHAnsi" w:eastAsiaTheme="minorEastAsia" w:hAnsiTheme="minorHAnsi" w:cstheme="minorBidi"/>
          <w:noProof/>
          <w:sz w:val="22"/>
          <w:szCs w:val="22"/>
          <w:lang w:eastAsia="en-GB"/>
        </w:rPr>
        <w:tab/>
      </w:r>
      <w:r>
        <w:rPr>
          <w:noProof/>
          <w:lang w:eastAsia="zh-CN"/>
        </w:rPr>
        <w:t>Functional entities</w:t>
      </w:r>
      <w:r>
        <w:rPr>
          <w:noProof/>
        </w:rPr>
        <w:tab/>
      </w:r>
      <w:r>
        <w:rPr>
          <w:noProof/>
        </w:rPr>
        <w:fldChar w:fldCharType="begin" w:fldLock="1"/>
      </w:r>
      <w:r>
        <w:rPr>
          <w:noProof/>
        </w:rPr>
        <w:instrText xml:space="preserve"> PAGEREF _Toc104891298 \h </w:instrText>
      </w:r>
      <w:r>
        <w:rPr>
          <w:noProof/>
        </w:rPr>
      </w:r>
      <w:r>
        <w:rPr>
          <w:noProof/>
        </w:rPr>
        <w:fldChar w:fldCharType="separate"/>
      </w:r>
      <w:r>
        <w:rPr>
          <w:noProof/>
        </w:rPr>
        <w:t>10</w:t>
      </w:r>
      <w:r>
        <w:rPr>
          <w:noProof/>
        </w:rPr>
        <w:fldChar w:fldCharType="end"/>
      </w:r>
    </w:p>
    <w:p w14:paraId="2F69FD41" w14:textId="48532C29" w:rsidR="00FB6252" w:rsidRDefault="00FB6252">
      <w:pPr>
        <w:pStyle w:val="TOC4"/>
        <w:rPr>
          <w:rFonts w:asciiTheme="minorHAnsi" w:eastAsiaTheme="minorEastAsia" w:hAnsiTheme="minorHAnsi" w:cstheme="minorBid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_Toc104891299 \h </w:instrText>
      </w:r>
      <w:r>
        <w:rPr>
          <w:noProof/>
        </w:rPr>
      </w:r>
      <w:r>
        <w:rPr>
          <w:noProof/>
        </w:rPr>
        <w:fldChar w:fldCharType="separate"/>
      </w:r>
      <w:r>
        <w:rPr>
          <w:noProof/>
        </w:rPr>
        <w:t>10</w:t>
      </w:r>
      <w:r>
        <w:rPr>
          <w:noProof/>
        </w:rPr>
        <w:fldChar w:fldCharType="end"/>
      </w:r>
    </w:p>
    <w:p w14:paraId="1025628F" w14:textId="2B7F4A48" w:rsidR="00FB6252" w:rsidRDefault="00FB6252">
      <w:pPr>
        <w:pStyle w:val="TOC4"/>
        <w:rPr>
          <w:rFonts w:asciiTheme="minorHAnsi" w:eastAsiaTheme="minorEastAsia" w:hAnsiTheme="minorHAnsi" w:cstheme="minorBid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5G ProSe Key Management Function</w:t>
      </w:r>
      <w:r>
        <w:rPr>
          <w:noProof/>
        </w:rPr>
        <w:tab/>
      </w:r>
      <w:r>
        <w:rPr>
          <w:noProof/>
        </w:rPr>
        <w:fldChar w:fldCharType="begin" w:fldLock="1"/>
      </w:r>
      <w:r>
        <w:rPr>
          <w:noProof/>
        </w:rPr>
        <w:instrText xml:space="preserve"> PAGEREF _Toc104891300 \h </w:instrText>
      </w:r>
      <w:r>
        <w:rPr>
          <w:noProof/>
        </w:rPr>
      </w:r>
      <w:r>
        <w:rPr>
          <w:noProof/>
        </w:rPr>
        <w:fldChar w:fldCharType="separate"/>
      </w:r>
      <w:r>
        <w:rPr>
          <w:noProof/>
        </w:rPr>
        <w:t>10</w:t>
      </w:r>
      <w:r>
        <w:rPr>
          <w:noProof/>
        </w:rPr>
        <w:fldChar w:fldCharType="end"/>
      </w:r>
    </w:p>
    <w:p w14:paraId="0542C76B" w14:textId="437F4B03" w:rsidR="00FB6252" w:rsidRDefault="00FB6252">
      <w:pPr>
        <w:pStyle w:val="TOC3"/>
        <w:rPr>
          <w:rFonts w:asciiTheme="minorHAnsi" w:eastAsiaTheme="minorEastAsia" w:hAnsiTheme="minorHAnsi" w:cstheme="minorBidi"/>
          <w:noProof/>
          <w:sz w:val="22"/>
          <w:szCs w:val="22"/>
          <w:lang w:eastAsia="en-GB"/>
        </w:rPr>
      </w:pPr>
      <w:r>
        <w:rPr>
          <w:noProof/>
          <w:lang w:eastAsia="zh-CN"/>
        </w:rPr>
        <w:t>4.2.2</w:t>
      </w:r>
      <w:r>
        <w:rPr>
          <w:rFonts w:asciiTheme="minorHAnsi" w:eastAsiaTheme="minorEastAsia" w:hAnsiTheme="minorHAnsi" w:cstheme="minorBidi"/>
          <w:noProof/>
          <w:sz w:val="22"/>
          <w:szCs w:val="22"/>
          <w:lang w:eastAsia="en-GB"/>
        </w:rPr>
        <w:tab/>
      </w:r>
      <w:r>
        <w:rPr>
          <w:noProof/>
        </w:rPr>
        <w:t>Reference points</w:t>
      </w:r>
      <w:r>
        <w:rPr>
          <w:noProof/>
        </w:rPr>
        <w:tab/>
      </w:r>
      <w:r>
        <w:rPr>
          <w:noProof/>
        </w:rPr>
        <w:fldChar w:fldCharType="begin" w:fldLock="1"/>
      </w:r>
      <w:r>
        <w:rPr>
          <w:noProof/>
        </w:rPr>
        <w:instrText xml:space="preserve"> PAGEREF _Toc104891301 \h </w:instrText>
      </w:r>
      <w:r>
        <w:rPr>
          <w:noProof/>
        </w:rPr>
      </w:r>
      <w:r>
        <w:rPr>
          <w:noProof/>
        </w:rPr>
        <w:fldChar w:fldCharType="separate"/>
      </w:r>
      <w:r>
        <w:rPr>
          <w:noProof/>
        </w:rPr>
        <w:t>10</w:t>
      </w:r>
      <w:r>
        <w:rPr>
          <w:noProof/>
        </w:rPr>
        <w:fldChar w:fldCharType="end"/>
      </w:r>
    </w:p>
    <w:p w14:paraId="6DE90193" w14:textId="5AC8815F" w:rsidR="00FB6252" w:rsidRDefault="00FB625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Common security procedures</w:t>
      </w:r>
      <w:r>
        <w:rPr>
          <w:noProof/>
        </w:rPr>
        <w:tab/>
      </w:r>
      <w:r>
        <w:rPr>
          <w:noProof/>
        </w:rPr>
        <w:fldChar w:fldCharType="begin" w:fldLock="1"/>
      </w:r>
      <w:r>
        <w:rPr>
          <w:noProof/>
        </w:rPr>
        <w:instrText xml:space="preserve"> PAGEREF _Toc104891302 \h </w:instrText>
      </w:r>
      <w:r>
        <w:rPr>
          <w:noProof/>
        </w:rPr>
      </w:r>
      <w:r>
        <w:rPr>
          <w:noProof/>
        </w:rPr>
        <w:fldChar w:fldCharType="separate"/>
      </w:r>
      <w:r>
        <w:rPr>
          <w:noProof/>
        </w:rPr>
        <w:t>11</w:t>
      </w:r>
      <w:r>
        <w:rPr>
          <w:noProof/>
        </w:rPr>
        <w:fldChar w:fldCharType="end"/>
      </w:r>
    </w:p>
    <w:p w14:paraId="1EEE5CF7" w14:textId="559D2EB5" w:rsidR="00FB6252" w:rsidRDefault="00FB6252">
      <w:pPr>
        <w:pStyle w:val="TOC2"/>
        <w:rPr>
          <w:rFonts w:asciiTheme="minorHAnsi" w:eastAsiaTheme="minorEastAsia" w:hAnsiTheme="minorHAnsi" w:cstheme="minorBidi"/>
          <w:noProof/>
          <w:sz w:val="22"/>
          <w:szCs w:val="22"/>
          <w:lang w:eastAsia="en-GB"/>
        </w:rPr>
      </w:pPr>
      <w:r>
        <w:rPr>
          <w:noProof/>
          <w:lang w:eastAsia="zh-CN"/>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_Toc104891303 \h </w:instrText>
      </w:r>
      <w:r>
        <w:rPr>
          <w:noProof/>
        </w:rPr>
      </w:r>
      <w:r>
        <w:rPr>
          <w:noProof/>
        </w:rPr>
        <w:fldChar w:fldCharType="separate"/>
      </w:r>
      <w:r>
        <w:rPr>
          <w:noProof/>
        </w:rPr>
        <w:t>11</w:t>
      </w:r>
      <w:r>
        <w:rPr>
          <w:noProof/>
        </w:rPr>
        <w:fldChar w:fldCharType="end"/>
      </w:r>
    </w:p>
    <w:p w14:paraId="39712D3F" w14:textId="0AA0C4F5" w:rsidR="00FB6252" w:rsidRDefault="00FB6252">
      <w:pPr>
        <w:pStyle w:val="TOC2"/>
        <w:rPr>
          <w:rFonts w:asciiTheme="minorHAnsi" w:eastAsiaTheme="minorEastAsia" w:hAnsiTheme="minorHAnsi" w:cstheme="minorBidi"/>
          <w:noProof/>
          <w:sz w:val="22"/>
          <w:szCs w:val="22"/>
          <w:lang w:eastAsia="en-GB"/>
        </w:rPr>
      </w:pPr>
      <w:r>
        <w:rPr>
          <w:noProof/>
        </w:rPr>
        <w:t>5.</w:t>
      </w:r>
      <w:r w:rsidRPr="008213C5">
        <w:rPr>
          <w:noProof/>
          <w:lang w:val="en-US" w:eastAsia="zh-CN"/>
        </w:rPr>
        <w:t>2</w:t>
      </w:r>
      <w:r>
        <w:rPr>
          <w:rFonts w:asciiTheme="minorHAnsi" w:eastAsiaTheme="minorEastAsia" w:hAnsiTheme="minorHAnsi" w:cstheme="minorBidi"/>
          <w:noProof/>
          <w:sz w:val="22"/>
          <w:szCs w:val="22"/>
          <w:lang w:eastAsia="en-GB"/>
        </w:rPr>
        <w:tab/>
      </w:r>
      <w:r>
        <w:rPr>
          <w:noProof/>
        </w:rPr>
        <w:t>Network domain security</w:t>
      </w:r>
      <w:r>
        <w:rPr>
          <w:noProof/>
        </w:rPr>
        <w:tab/>
      </w:r>
      <w:r>
        <w:rPr>
          <w:noProof/>
        </w:rPr>
        <w:fldChar w:fldCharType="begin" w:fldLock="1"/>
      </w:r>
      <w:r>
        <w:rPr>
          <w:noProof/>
        </w:rPr>
        <w:instrText xml:space="preserve"> PAGEREF _Toc104891304 \h </w:instrText>
      </w:r>
      <w:r>
        <w:rPr>
          <w:noProof/>
        </w:rPr>
      </w:r>
      <w:r>
        <w:rPr>
          <w:noProof/>
        </w:rPr>
        <w:fldChar w:fldCharType="separate"/>
      </w:r>
      <w:r>
        <w:rPr>
          <w:noProof/>
        </w:rPr>
        <w:t>11</w:t>
      </w:r>
      <w:r>
        <w:rPr>
          <w:noProof/>
        </w:rPr>
        <w:fldChar w:fldCharType="end"/>
      </w:r>
    </w:p>
    <w:p w14:paraId="45E1A899" w14:textId="19475614" w:rsidR="00FB6252" w:rsidRDefault="00FB6252">
      <w:pPr>
        <w:pStyle w:val="TOC3"/>
        <w:rPr>
          <w:rFonts w:asciiTheme="minorHAnsi" w:eastAsiaTheme="minorEastAsia" w:hAnsiTheme="minorHAnsi" w:cstheme="minorBidi"/>
          <w:noProof/>
          <w:sz w:val="22"/>
          <w:szCs w:val="22"/>
          <w:lang w:eastAsia="en-GB"/>
        </w:rPr>
      </w:pPr>
      <w:r>
        <w:rPr>
          <w:noProof/>
        </w:rPr>
        <w:t>5.</w:t>
      </w:r>
      <w:r w:rsidRPr="008213C5">
        <w:rPr>
          <w:noProof/>
          <w:lang w:val="en-US"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_Toc104891305 \h </w:instrText>
      </w:r>
      <w:r>
        <w:rPr>
          <w:noProof/>
        </w:rPr>
      </w:r>
      <w:r>
        <w:rPr>
          <w:noProof/>
        </w:rPr>
        <w:fldChar w:fldCharType="separate"/>
      </w:r>
      <w:r>
        <w:rPr>
          <w:noProof/>
        </w:rPr>
        <w:t>11</w:t>
      </w:r>
      <w:r>
        <w:rPr>
          <w:noProof/>
        </w:rPr>
        <w:fldChar w:fldCharType="end"/>
      </w:r>
    </w:p>
    <w:p w14:paraId="7D0DBFD5" w14:textId="3BD57522" w:rsidR="00FB6252" w:rsidRDefault="00FB6252">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lang w:eastAsia="zh-CN"/>
        </w:rPr>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_Toc104891306 \h </w:instrText>
      </w:r>
      <w:r>
        <w:rPr>
          <w:noProof/>
        </w:rPr>
      </w:r>
      <w:r>
        <w:rPr>
          <w:noProof/>
        </w:rPr>
        <w:fldChar w:fldCharType="separate"/>
      </w:r>
      <w:r>
        <w:rPr>
          <w:noProof/>
        </w:rPr>
        <w:t>11</w:t>
      </w:r>
      <w:r>
        <w:rPr>
          <w:noProof/>
        </w:rPr>
        <w:fldChar w:fldCharType="end"/>
      </w:r>
    </w:p>
    <w:p w14:paraId="13854ECF" w14:textId="5FA9F379" w:rsidR="00FB6252" w:rsidRDefault="00FB6252">
      <w:pPr>
        <w:pStyle w:val="TOC4"/>
        <w:rPr>
          <w:rFonts w:asciiTheme="minorHAnsi" w:eastAsiaTheme="minorEastAsia" w:hAnsiTheme="minorHAnsi" w:cstheme="minorBidi"/>
          <w:noProof/>
          <w:sz w:val="22"/>
          <w:szCs w:val="22"/>
          <w:lang w:eastAsia="en-GB"/>
        </w:rPr>
      </w:pPr>
      <w:r>
        <w:rPr>
          <w:noProof/>
        </w:rPr>
        <w:t>5.</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_Toc104891307 \h </w:instrText>
      </w:r>
      <w:r>
        <w:rPr>
          <w:noProof/>
        </w:rPr>
      </w:r>
      <w:r>
        <w:rPr>
          <w:noProof/>
        </w:rPr>
        <w:fldChar w:fldCharType="separate"/>
      </w:r>
      <w:r>
        <w:rPr>
          <w:noProof/>
        </w:rPr>
        <w:t>11</w:t>
      </w:r>
      <w:r>
        <w:rPr>
          <w:noProof/>
        </w:rPr>
        <w:fldChar w:fldCharType="end"/>
      </w:r>
    </w:p>
    <w:p w14:paraId="7C2D1B8F" w14:textId="0414D087" w:rsidR="00FB6252" w:rsidRDefault="00FB6252">
      <w:pPr>
        <w:pStyle w:val="TOC4"/>
        <w:rPr>
          <w:rFonts w:asciiTheme="minorHAnsi" w:eastAsiaTheme="minorEastAsia" w:hAnsiTheme="minorHAnsi" w:cstheme="minorBidi"/>
          <w:noProof/>
          <w:sz w:val="22"/>
          <w:szCs w:val="22"/>
          <w:lang w:eastAsia="en-GB"/>
        </w:rPr>
      </w:pPr>
      <w:r>
        <w:rPr>
          <w:noProof/>
        </w:rPr>
        <w:t>5.</w:t>
      </w:r>
      <w:r>
        <w:rPr>
          <w:noProof/>
          <w:lang w:eastAsia="zh-CN"/>
        </w:rPr>
        <w:t>2</w:t>
      </w:r>
      <w:r>
        <w:rPr>
          <w:noProof/>
        </w:rPr>
        <w:t>.</w:t>
      </w:r>
      <w:r>
        <w:rPr>
          <w:noProof/>
          <w:lang w:eastAsia="zh-CN"/>
        </w:rPr>
        <w:t>2</w:t>
      </w:r>
      <w:r>
        <w:rPr>
          <w:noProof/>
        </w:rPr>
        <w:t>.2</w:t>
      </w:r>
      <w:r>
        <w:rPr>
          <w:rFonts w:asciiTheme="minorHAnsi" w:eastAsiaTheme="minorEastAsia"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_Toc104891308 \h </w:instrText>
      </w:r>
      <w:r>
        <w:rPr>
          <w:noProof/>
        </w:rPr>
      </w:r>
      <w:r>
        <w:rPr>
          <w:noProof/>
        </w:rPr>
        <w:fldChar w:fldCharType="separate"/>
      </w:r>
      <w:r>
        <w:rPr>
          <w:noProof/>
        </w:rPr>
        <w:t>11</w:t>
      </w:r>
      <w:r>
        <w:rPr>
          <w:noProof/>
        </w:rPr>
        <w:fldChar w:fldCharType="end"/>
      </w:r>
    </w:p>
    <w:p w14:paraId="69873E46" w14:textId="0735DC7C" w:rsidR="00FB6252" w:rsidRDefault="00FB6252">
      <w:pPr>
        <w:pStyle w:val="TOC4"/>
        <w:rPr>
          <w:rFonts w:asciiTheme="minorHAnsi" w:eastAsiaTheme="minorEastAsia" w:hAnsiTheme="minorHAnsi" w:cstheme="minorBidi"/>
          <w:noProof/>
          <w:sz w:val="22"/>
          <w:szCs w:val="22"/>
          <w:lang w:eastAsia="en-GB"/>
        </w:rPr>
      </w:pPr>
      <w:r>
        <w:rPr>
          <w:noProof/>
        </w:rPr>
        <w:t>5.</w:t>
      </w:r>
      <w:r>
        <w:rPr>
          <w:noProof/>
          <w:lang w:eastAsia="zh-CN"/>
        </w:rPr>
        <w:t>2</w:t>
      </w:r>
      <w:r>
        <w:rPr>
          <w:noProof/>
        </w:rPr>
        <w:t>.</w:t>
      </w:r>
      <w:r>
        <w:rPr>
          <w:noProof/>
          <w:lang w:eastAsia="zh-CN"/>
        </w:rPr>
        <w:t>2</w:t>
      </w:r>
      <w:r>
        <w:rPr>
          <w:noProof/>
        </w:rPr>
        <w:t>.3</w:t>
      </w:r>
      <w:r>
        <w:rPr>
          <w:rFonts w:asciiTheme="minorHAnsi" w:eastAsiaTheme="minorEastAsia" w:hAnsiTheme="minorHAnsi" w:cstheme="minorBidi"/>
          <w:noProof/>
          <w:sz w:val="22"/>
          <w:szCs w:val="22"/>
          <w:lang w:eastAsia="en-GB"/>
        </w:rPr>
        <w:tab/>
      </w:r>
      <w:r>
        <w:rPr>
          <w:noProof/>
        </w:rPr>
        <w:t>Security procedures</w:t>
      </w:r>
      <w:r>
        <w:rPr>
          <w:noProof/>
        </w:rPr>
        <w:tab/>
      </w:r>
      <w:r>
        <w:rPr>
          <w:noProof/>
        </w:rPr>
        <w:fldChar w:fldCharType="begin" w:fldLock="1"/>
      </w:r>
      <w:r>
        <w:rPr>
          <w:noProof/>
        </w:rPr>
        <w:instrText xml:space="preserve"> PAGEREF _Toc104891309 \h </w:instrText>
      </w:r>
      <w:r>
        <w:rPr>
          <w:noProof/>
        </w:rPr>
      </w:r>
      <w:r>
        <w:rPr>
          <w:noProof/>
        </w:rPr>
        <w:fldChar w:fldCharType="separate"/>
      </w:r>
      <w:r>
        <w:rPr>
          <w:noProof/>
        </w:rPr>
        <w:t>11</w:t>
      </w:r>
      <w:r>
        <w:rPr>
          <w:noProof/>
        </w:rPr>
        <w:fldChar w:fldCharType="end"/>
      </w:r>
    </w:p>
    <w:p w14:paraId="046CF10E" w14:textId="115213FC" w:rsidR="00FB6252" w:rsidRDefault="00FB6252">
      <w:pPr>
        <w:pStyle w:val="TOC3"/>
        <w:rPr>
          <w:rFonts w:asciiTheme="minorHAnsi" w:eastAsiaTheme="minorEastAsia" w:hAnsiTheme="minorHAnsi" w:cstheme="minorBidi"/>
          <w:noProof/>
          <w:sz w:val="22"/>
          <w:szCs w:val="22"/>
          <w:lang w:eastAsia="en-GB"/>
        </w:rPr>
      </w:pPr>
      <w:r>
        <w:rPr>
          <w:noProof/>
        </w:rPr>
        <w:t>5.</w:t>
      </w:r>
      <w:r>
        <w:rPr>
          <w:noProof/>
          <w:lang w:eastAsia="zh-CN"/>
        </w:rPr>
        <w:t>2</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_Toc104891310 \h </w:instrText>
      </w:r>
      <w:r>
        <w:rPr>
          <w:noProof/>
        </w:rPr>
      </w:r>
      <w:r>
        <w:rPr>
          <w:noProof/>
        </w:rPr>
        <w:fldChar w:fldCharType="separate"/>
      </w:r>
      <w:r>
        <w:rPr>
          <w:noProof/>
        </w:rPr>
        <w:t>11</w:t>
      </w:r>
      <w:r>
        <w:rPr>
          <w:noProof/>
        </w:rPr>
        <w:fldChar w:fldCharType="end"/>
      </w:r>
    </w:p>
    <w:p w14:paraId="62684F98" w14:textId="0232B3FF" w:rsidR="00FB6252" w:rsidRDefault="00FB6252">
      <w:pPr>
        <w:pStyle w:val="TOC4"/>
        <w:rPr>
          <w:rFonts w:asciiTheme="minorHAnsi" w:eastAsiaTheme="minorEastAsia" w:hAnsiTheme="minorHAnsi" w:cstheme="minorBidi"/>
          <w:noProof/>
          <w:sz w:val="22"/>
          <w:szCs w:val="22"/>
          <w:lang w:eastAsia="en-GB"/>
        </w:rPr>
      </w:pPr>
      <w:r>
        <w:rPr>
          <w:noProof/>
        </w:rPr>
        <w:t>5.</w:t>
      </w:r>
      <w:r>
        <w:rPr>
          <w:noProof/>
          <w:lang w:eastAsia="zh-CN"/>
        </w:rPr>
        <w:t>2</w:t>
      </w:r>
      <w:r>
        <w:rPr>
          <w:noProof/>
        </w:rPr>
        <w:t>.</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_Toc104891311 \h </w:instrText>
      </w:r>
      <w:r>
        <w:rPr>
          <w:noProof/>
        </w:rPr>
      </w:r>
      <w:r>
        <w:rPr>
          <w:noProof/>
        </w:rPr>
        <w:fldChar w:fldCharType="separate"/>
      </w:r>
      <w:r>
        <w:rPr>
          <w:noProof/>
        </w:rPr>
        <w:t>11</w:t>
      </w:r>
      <w:r>
        <w:rPr>
          <w:noProof/>
        </w:rPr>
        <w:fldChar w:fldCharType="end"/>
      </w:r>
    </w:p>
    <w:p w14:paraId="56C26C2F" w14:textId="0D3ABFA0" w:rsidR="00FB6252" w:rsidRDefault="00FB6252">
      <w:pPr>
        <w:pStyle w:val="TOC4"/>
        <w:rPr>
          <w:rFonts w:asciiTheme="minorHAnsi" w:eastAsiaTheme="minorEastAsia" w:hAnsiTheme="minorHAnsi" w:cstheme="minorBidi"/>
          <w:noProof/>
          <w:sz w:val="22"/>
          <w:szCs w:val="22"/>
          <w:lang w:eastAsia="en-GB"/>
        </w:rPr>
      </w:pPr>
      <w:r>
        <w:rPr>
          <w:noProof/>
        </w:rPr>
        <w:t>5.</w:t>
      </w:r>
      <w:r>
        <w:rPr>
          <w:noProof/>
          <w:lang w:eastAsia="zh-CN"/>
        </w:rPr>
        <w:t>2</w:t>
      </w:r>
      <w:r>
        <w:rPr>
          <w:noProof/>
        </w:rPr>
        <w:t>.</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_Toc104891312 \h </w:instrText>
      </w:r>
      <w:r>
        <w:rPr>
          <w:noProof/>
        </w:rPr>
      </w:r>
      <w:r>
        <w:rPr>
          <w:noProof/>
        </w:rPr>
        <w:fldChar w:fldCharType="separate"/>
      </w:r>
      <w:r>
        <w:rPr>
          <w:noProof/>
        </w:rPr>
        <w:t>11</w:t>
      </w:r>
      <w:r>
        <w:rPr>
          <w:noProof/>
        </w:rPr>
        <w:fldChar w:fldCharType="end"/>
      </w:r>
    </w:p>
    <w:p w14:paraId="7BBD2B7A" w14:textId="562E64E5" w:rsidR="00FB6252" w:rsidRDefault="00FB6252">
      <w:pPr>
        <w:pStyle w:val="TOC4"/>
        <w:rPr>
          <w:rFonts w:asciiTheme="minorHAnsi" w:eastAsiaTheme="minorEastAsia" w:hAnsiTheme="minorHAnsi" w:cstheme="minorBid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Security procedures for configuration transfer to UICC</w:t>
      </w:r>
      <w:r>
        <w:rPr>
          <w:noProof/>
        </w:rPr>
        <w:tab/>
      </w:r>
      <w:r>
        <w:rPr>
          <w:noProof/>
        </w:rPr>
        <w:fldChar w:fldCharType="begin" w:fldLock="1"/>
      </w:r>
      <w:r>
        <w:rPr>
          <w:noProof/>
        </w:rPr>
        <w:instrText xml:space="preserve"> PAGEREF _Toc104891313 \h </w:instrText>
      </w:r>
      <w:r>
        <w:rPr>
          <w:noProof/>
        </w:rPr>
      </w:r>
      <w:r>
        <w:rPr>
          <w:noProof/>
        </w:rPr>
        <w:fldChar w:fldCharType="separate"/>
      </w:r>
      <w:r>
        <w:rPr>
          <w:noProof/>
        </w:rPr>
        <w:t>12</w:t>
      </w:r>
      <w:r>
        <w:rPr>
          <w:noProof/>
        </w:rPr>
        <w:fldChar w:fldCharType="end"/>
      </w:r>
    </w:p>
    <w:p w14:paraId="2339D072" w14:textId="656F6EA8" w:rsidR="00FB6252" w:rsidRDefault="00FB6252">
      <w:pPr>
        <w:pStyle w:val="TOC4"/>
        <w:rPr>
          <w:rFonts w:asciiTheme="minorHAnsi" w:eastAsiaTheme="minorEastAsia" w:hAnsiTheme="minorHAnsi" w:cstheme="minorBidi"/>
          <w:noProof/>
          <w:sz w:val="22"/>
          <w:szCs w:val="22"/>
          <w:lang w:eastAsia="en-GB"/>
        </w:rPr>
      </w:pPr>
      <w:r>
        <w:rPr>
          <w:noProof/>
        </w:rPr>
        <w:t>5.</w:t>
      </w:r>
      <w:r>
        <w:rPr>
          <w:noProof/>
          <w:lang w:eastAsia="zh-CN"/>
        </w:rPr>
        <w:t>2</w:t>
      </w:r>
      <w:r>
        <w:rPr>
          <w:noProof/>
        </w:rPr>
        <w:t>.</w:t>
      </w:r>
      <w:r>
        <w:rPr>
          <w:noProof/>
          <w:lang w:eastAsia="zh-CN"/>
        </w:rPr>
        <w:t>3</w:t>
      </w:r>
      <w:r>
        <w:rPr>
          <w:noProof/>
        </w:rPr>
        <w:t>.4</w:t>
      </w:r>
      <w:r>
        <w:rPr>
          <w:rFonts w:asciiTheme="minorHAnsi" w:eastAsiaTheme="minorEastAsia" w:hAnsiTheme="minorHAnsi" w:cstheme="minorBidi"/>
          <w:noProof/>
          <w:sz w:val="22"/>
          <w:szCs w:val="22"/>
          <w:lang w:eastAsia="en-GB"/>
        </w:rPr>
        <w:tab/>
      </w:r>
      <w:r>
        <w:rPr>
          <w:noProof/>
        </w:rPr>
        <w:t>Security procedures for PC3a using GBA</w:t>
      </w:r>
      <w:r>
        <w:rPr>
          <w:noProof/>
        </w:rPr>
        <w:tab/>
      </w:r>
      <w:r>
        <w:rPr>
          <w:noProof/>
        </w:rPr>
        <w:fldChar w:fldCharType="begin" w:fldLock="1"/>
      </w:r>
      <w:r>
        <w:rPr>
          <w:noProof/>
        </w:rPr>
        <w:instrText xml:space="preserve"> PAGEREF _Toc104891314 \h </w:instrText>
      </w:r>
      <w:r>
        <w:rPr>
          <w:noProof/>
        </w:rPr>
      </w:r>
      <w:r>
        <w:rPr>
          <w:noProof/>
        </w:rPr>
        <w:fldChar w:fldCharType="separate"/>
      </w:r>
      <w:r>
        <w:rPr>
          <w:noProof/>
        </w:rPr>
        <w:t>12</w:t>
      </w:r>
      <w:r>
        <w:rPr>
          <w:noProof/>
        </w:rPr>
        <w:fldChar w:fldCharType="end"/>
      </w:r>
    </w:p>
    <w:p w14:paraId="7BFE7941" w14:textId="131344DE" w:rsidR="00FB6252" w:rsidRDefault="00FB6252">
      <w:pPr>
        <w:pStyle w:val="TOC4"/>
        <w:rPr>
          <w:rFonts w:asciiTheme="minorHAnsi" w:eastAsiaTheme="minorEastAsia" w:hAnsiTheme="minorHAnsi" w:cstheme="minorBidi"/>
          <w:noProof/>
          <w:sz w:val="22"/>
          <w:szCs w:val="22"/>
          <w:lang w:eastAsia="en-GB"/>
        </w:rPr>
      </w:pPr>
      <w:r>
        <w:rPr>
          <w:noProof/>
        </w:rPr>
        <w:t>5.</w:t>
      </w:r>
      <w:r>
        <w:rPr>
          <w:noProof/>
          <w:lang w:eastAsia="zh-CN"/>
        </w:rPr>
        <w:t>2</w:t>
      </w:r>
      <w:r>
        <w:rPr>
          <w:noProof/>
        </w:rPr>
        <w:t>.</w:t>
      </w:r>
      <w:r>
        <w:rPr>
          <w:noProof/>
          <w:lang w:eastAsia="zh-CN"/>
        </w:rPr>
        <w:t>3</w:t>
      </w:r>
      <w:r>
        <w:rPr>
          <w:noProof/>
        </w:rPr>
        <w:t>.5</w:t>
      </w:r>
      <w:r>
        <w:rPr>
          <w:rFonts w:asciiTheme="minorHAnsi" w:eastAsiaTheme="minorEastAsia" w:hAnsiTheme="minorHAnsi" w:cstheme="minorBidi"/>
          <w:noProof/>
          <w:sz w:val="22"/>
          <w:szCs w:val="22"/>
          <w:lang w:eastAsia="en-GB"/>
        </w:rPr>
        <w:tab/>
      </w:r>
      <w:r>
        <w:rPr>
          <w:noProof/>
        </w:rPr>
        <w:t>Security procedures for PC3a using AKMA</w:t>
      </w:r>
      <w:r>
        <w:rPr>
          <w:noProof/>
        </w:rPr>
        <w:tab/>
      </w:r>
      <w:r>
        <w:rPr>
          <w:noProof/>
        </w:rPr>
        <w:fldChar w:fldCharType="begin" w:fldLock="1"/>
      </w:r>
      <w:r>
        <w:rPr>
          <w:noProof/>
        </w:rPr>
        <w:instrText xml:space="preserve"> PAGEREF _Toc104891315 \h </w:instrText>
      </w:r>
      <w:r>
        <w:rPr>
          <w:noProof/>
        </w:rPr>
      </w:r>
      <w:r>
        <w:rPr>
          <w:noProof/>
        </w:rPr>
        <w:fldChar w:fldCharType="separate"/>
      </w:r>
      <w:r>
        <w:rPr>
          <w:noProof/>
        </w:rPr>
        <w:t>12</w:t>
      </w:r>
      <w:r>
        <w:rPr>
          <w:noProof/>
        </w:rPr>
        <w:fldChar w:fldCharType="end"/>
      </w:r>
    </w:p>
    <w:p w14:paraId="6C7EBCA1" w14:textId="31EA08AD" w:rsidR="00FB6252" w:rsidRDefault="00FB6252">
      <w:pPr>
        <w:pStyle w:val="TOC4"/>
        <w:rPr>
          <w:rFonts w:asciiTheme="minorHAnsi" w:eastAsiaTheme="minorEastAsia" w:hAnsiTheme="minorHAnsi" w:cstheme="minorBid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rFonts w:asciiTheme="minorHAnsi" w:eastAsiaTheme="minorEastAsia" w:hAnsiTheme="minorHAnsi" w:cstheme="minorBidi"/>
          <w:noProof/>
          <w:sz w:val="22"/>
          <w:szCs w:val="22"/>
          <w:lang w:eastAsia="en-GB"/>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_Toc104891316 \h </w:instrText>
      </w:r>
      <w:r>
        <w:rPr>
          <w:noProof/>
        </w:rPr>
      </w:r>
      <w:r>
        <w:rPr>
          <w:noProof/>
        </w:rPr>
        <w:fldChar w:fldCharType="separate"/>
      </w:r>
      <w:r>
        <w:rPr>
          <w:noProof/>
        </w:rPr>
        <w:t>12</w:t>
      </w:r>
      <w:r>
        <w:rPr>
          <w:noProof/>
        </w:rPr>
        <w:fldChar w:fldCharType="end"/>
      </w:r>
    </w:p>
    <w:p w14:paraId="55175CCE" w14:textId="59C75183" w:rsidR="00FB6252" w:rsidRDefault="00FB6252">
      <w:pPr>
        <w:pStyle w:val="TOC3"/>
        <w:rPr>
          <w:rFonts w:asciiTheme="minorHAnsi" w:eastAsiaTheme="minorEastAsia" w:hAnsiTheme="minorHAnsi" w:cstheme="minorBidi"/>
          <w:noProof/>
          <w:sz w:val="22"/>
          <w:szCs w:val="22"/>
          <w:lang w:eastAsia="en-GB"/>
        </w:rPr>
      </w:pPr>
      <w:r>
        <w:rPr>
          <w:noProof/>
        </w:rPr>
        <w:t>5.</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en-GB"/>
        </w:rPr>
        <w:tab/>
      </w:r>
      <w:r>
        <w:rPr>
          <w:noProof/>
        </w:rPr>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_Toc104891317 \h </w:instrText>
      </w:r>
      <w:r>
        <w:rPr>
          <w:noProof/>
        </w:rPr>
      </w:r>
      <w:r>
        <w:rPr>
          <w:noProof/>
        </w:rPr>
        <w:fldChar w:fldCharType="separate"/>
      </w:r>
      <w:r>
        <w:rPr>
          <w:noProof/>
        </w:rPr>
        <w:t>12</w:t>
      </w:r>
      <w:r>
        <w:rPr>
          <w:noProof/>
        </w:rPr>
        <w:fldChar w:fldCharType="end"/>
      </w:r>
    </w:p>
    <w:p w14:paraId="7C502F76" w14:textId="061FC96A" w:rsidR="00FB6252" w:rsidRDefault="00FB6252">
      <w:pPr>
        <w:pStyle w:val="TOC4"/>
        <w:rPr>
          <w:rFonts w:asciiTheme="minorHAnsi" w:eastAsiaTheme="minorEastAsia" w:hAnsiTheme="minorHAnsi" w:cstheme="minorBidi"/>
          <w:noProof/>
          <w:sz w:val="22"/>
          <w:szCs w:val="22"/>
          <w:lang w:eastAsia="en-GB"/>
        </w:rPr>
      </w:pPr>
      <w:r>
        <w:rPr>
          <w:noProof/>
        </w:rPr>
        <w:t>5.</w:t>
      </w:r>
      <w:r>
        <w:rPr>
          <w:noProof/>
          <w:lang w:eastAsia="zh-CN"/>
        </w:rPr>
        <w:t>2</w:t>
      </w:r>
      <w:r>
        <w:rPr>
          <w:noProof/>
        </w:rPr>
        <w:t>.</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_Toc104891318 \h </w:instrText>
      </w:r>
      <w:r>
        <w:rPr>
          <w:noProof/>
        </w:rPr>
      </w:r>
      <w:r>
        <w:rPr>
          <w:noProof/>
        </w:rPr>
        <w:fldChar w:fldCharType="separate"/>
      </w:r>
      <w:r>
        <w:rPr>
          <w:noProof/>
        </w:rPr>
        <w:t>12</w:t>
      </w:r>
      <w:r>
        <w:rPr>
          <w:noProof/>
        </w:rPr>
        <w:fldChar w:fldCharType="end"/>
      </w:r>
    </w:p>
    <w:p w14:paraId="2B39BFE6" w14:textId="25F79C8B" w:rsidR="00FB6252" w:rsidRDefault="00FB6252">
      <w:pPr>
        <w:pStyle w:val="TOC4"/>
        <w:rPr>
          <w:rFonts w:asciiTheme="minorHAnsi" w:eastAsiaTheme="minorEastAsia" w:hAnsiTheme="minorHAnsi" w:cstheme="minorBidi"/>
          <w:noProof/>
          <w:sz w:val="22"/>
          <w:szCs w:val="22"/>
          <w:lang w:eastAsia="en-GB"/>
        </w:rPr>
      </w:pPr>
      <w:r>
        <w:rPr>
          <w:noProof/>
        </w:rPr>
        <w:t>5.</w:t>
      </w:r>
      <w:r>
        <w:rPr>
          <w:noProof/>
          <w:lang w:eastAsia="zh-CN"/>
        </w:rPr>
        <w:t>2</w:t>
      </w:r>
      <w:r>
        <w:rPr>
          <w:noProof/>
        </w:rPr>
        <w:t>.</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Security procedures</w:t>
      </w:r>
      <w:r>
        <w:rPr>
          <w:noProof/>
        </w:rPr>
        <w:tab/>
      </w:r>
      <w:r>
        <w:rPr>
          <w:noProof/>
        </w:rPr>
        <w:fldChar w:fldCharType="begin" w:fldLock="1"/>
      </w:r>
      <w:r>
        <w:rPr>
          <w:noProof/>
        </w:rPr>
        <w:instrText xml:space="preserve"> PAGEREF _Toc104891319 \h </w:instrText>
      </w:r>
      <w:r>
        <w:rPr>
          <w:noProof/>
        </w:rPr>
      </w:r>
      <w:r>
        <w:rPr>
          <w:noProof/>
        </w:rPr>
        <w:fldChar w:fldCharType="separate"/>
      </w:r>
      <w:r>
        <w:rPr>
          <w:noProof/>
        </w:rPr>
        <w:t>12</w:t>
      </w:r>
      <w:r>
        <w:rPr>
          <w:noProof/>
        </w:rPr>
        <w:fldChar w:fldCharType="end"/>
      </w:r>
    </w:p>
    <w:p w14:paraId="6183A21C" w14:textId="1ECCB04D" w:rsidR="00FB6252" w:rsidRDefault="00FB6252">
      <w:pPr>
        <w:pStyle w:val="TOC3"/>
        <w:rPr>
          <w:rFonts w:asciiTheme="minorHAnsi" w:eastAsiaTheme="minorEastAsia" w:hAnsiTheme="minorHAnsi" w:cstheme="minorBidi"/>
          <w:noProof/>
          <w:sz w:val="22"/>
          <w:szCs w:val="22"/>
          <w:lang w:eastAsia="en-GB"/>
        </w:rPr>
      </w:pPr>
      <w:r>
        <w:rPr>
          <w:noProof/>
        </w:rPr>
        <w:t>5.</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Security for UE - 5G PKMF interface</w:t>
      </w:r>
      <w:r>
        <w:rPr>
          <w:noProof/>
        </w:rPr>
        <w:tab/>
      </w:r>
      <w:r>
        <w:rPr>
          <w:noProof/>
        </w:rPr>
        <w:fldChar w:fldCharType="begin" w:fldLock="1"/>
      </w:r>
      <w:r>
        <w:rPr>
          <w:noProof/>
        </w:rPr>
        <w:instrText xml:space="preserve"> PAGEREF _Toc104891320 \h </w:instrText>
      </w:r>
      <w:r>
        <w:rPr>
          <w:noProof/>
        </w:rPr>
      </w:r>
      <w:r>
        <w:rPr>
          <w:noProof/>
        </w:rPr>
        <w:fldChar w:fldCharType="separate"/>
      </w:r>
      <w:r>
        <w:rPr>
          <w:noProof/>
        </w:rPr>
        <w:t>12</w:t>
      </w:r>
      <w:r>
        <w:rPr>
          <w:noProof/>
        </w:rPr>
        <w:fldChar w:fldCharType="end"/>
      </w:r>
    </w:p>
    <w:p w14:paraId="11EEF7EC" w14:textId="7186978A" w:rsidR="00FB6252" w:rsidRDefault="00FB6252">
      <w:pPr>
        <w:pStyle w:val="TOC4"/>
        <w:rPr>
          <w:rFonts w:asciiTheme="minorHAnsi" w:eastAsiaTheme="minorEastAsia" w:hAnsiTheme="minorHAnsi" w:cstheme="minorBidi"/>
          <w:noProof/>
          <w:sz w:val="22"/>
          <w:szCs w:val="22"/>
          <w:lang w:eastAsia="en-GB"/>
        </w:rPr>
      </w:pPr>
      <w:r>
        <w:rPr>
          <w:noProof/>
        </w:rPr>
        <w:t>5.</w:t>
      </w:r>
      <w:r>
        <w:rPr>
          <w:noProof/>
          <w:lang w:eastAsia="zh-CN"/>
        </w:rPr>
        <w:t>2.5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_Toc104891321 \h </w:instrText>
      </w:r>
      <w:r>
        <w:rPr>
          <w:noProof/>
        </w:rPr>
      </w:r>
      <w:r>
        <w:rPr>
          <w:noProof/>
        </w:rPr>
        <w:fldChar w:fldCharType="separate"/>
      </w:r>
      <w:r>
        <w:rPr>
          <w:noProof/>
        </w:rPr>
        <w:t>12</w:t>
      </w:r>
      <w:r>
        <w:rPr>
          <w:noProof/>
        </w:rPr>
        <w:fldChar w:fldCharType="end"/>
      </w:r>
    </w:p>
    <w:p w14:paraId="17A9D3DB" w14:textId="281A0837" w:rsidR="00FB6252" w:rsidRDefault="00FB6252">
      <w:pPr>
        <w:pStyle w:val="TOC4"/>
        <w:rPr>
          <w:rFonts w:asciiTheme="minorHAnsi" w:eastAsiaTheme="minorEastAsia" w:hAnsiTheme="minorHAnsi" w:cstheme="minorBidi"/>
          <w:noProof/>
          <w:sz w:val="22"/>
          <w:szCs w:val="22"/>
          <w:lang w:eastAsia="en-GB"/>
        </w:rPr>
      </w:pPr>
      <w:r>
        <w:rPr>
          <w:noProof/>
        </w:rPr>
        <w:t>5.</w:t>
      </w:r>
      <w:r>
        <w:rPr>
          <w:noProof/>
          <w:lang w:eastAsia="zh-CN"/>
        </w:rPr>
        <w:t>2.5</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_Toc104891322 \h </w:instrText>
      </w:r>
      <w:r>
        <w:rPr>
          <w:noProof/>
        </w:rPr>
      </w:r>
      <w:r>
        <w:rPr>
          <w:noProof/>
        </w:rPr>
        <w:fldChar w:fldCharType="separate"/>
      </w:r>
      <w:r>
        <w:rPr>
          <w:noProof/>
        </w:rPr>
        <w:t>13</w:t>
      </w:r>
      <w:r>
        <w:rPr>
          <w:noProof/>
        </w:rPr>
        <w:fldChar w:fldCharType="end"/>
      </w:r>
    </w:p>
    <w:p w14:paraId="69313818" w14:textId="0A0B79D7" w:rsidR="00FB6252" w:rsidRDefault="00FB6252">
      <w:pPr>
        <w:pStyle w:val="TOC4"/>
        <w:rPr>
          <w:rFonts w:asciiTheme="minorHAnsi" w:eastAsiaTheme="minorEastAsia" w:hAnsiTheme="minorHAnsi" w:cstheme="minorBidi"/>
          <w:noProof/>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_Toc104891323 \h </w:instrText>
      </w:r>
      <w:r>
        <w:rPr>
          <w:noProof/>
        </w:rPr>
      </w:r>
      <w:r>
        <w:rPr>
          <w:noProof/>
        </w:rPr>
        <w:fldChar w:fldCharType="separate"/>
      </w:r>
      <w:r>
        <w:rPr>
          <w:noProof/>
        </w:rPr>
        <w:t>13</w:t>
      </w:r>
      <w:r>
        <w:rPr>
          <w:noProof/>
        </w:rPr>
        <w:fldChar w:fldCharType="end"/>
      </w:r>
    </w:p>
    <w:p w14:paraId="2041F21F" w14:textId="3BC5095B" w:rsidR="00FB6252" w:rsidRDefault="00FB6252">
      <w:pPr>
        <w:pStyle w:val="TOC4"/>
        <w:rPr>
          <w:rFonts w:asciiTheme="minorHAnsi" w:eastAsiaTheme="minorEastAsia" w:hAnsiTheme="minorHAnsi" w:cstheme="minorBidi"/>
          <w:noProof/>
          <w:sz w:val="22"/>
          <w:szCs w:val="22"/>
          <w:lang w:eastAsia="en-GB"/>
        </w:rPr>
      </w:pPr>
      <w:r>
        <w:rPr>
          <w:noProof/>
        </w:rPr>
        <w:t>5.</w:t>
      </w:r>
      <w:r>
        <w:rPr>
          <w:noProof/>
          <w:lang w:eastAsia="zh-CN"/>
        </w:rPr>
        <w:t>2</w:t>
      </w:r>
      <w:r>
        <w:rPr>
          <w:noProof/>
        </w:rPr>
        <w:t>.</w:t>
      </w:r>
      <w:r>
        <w:rPr>
          <w:noProof/>
          <w:lang w:eastAsia="zh-CN"/>
        </w:rPr>
        <w:t>5</w:t>
      </w:r>
      <w:r>
        <w:rPr>
          <w:noProof/>
        </w:rPr>
        <w:t>.4</w:t>
      </w:r>
      <w:r>
        <w:rPr>
          <w:rFonts w:asciiTheme="minorHAnsi" w:eastAsiaTheme="minorEastAsia" w:hAnsiTheme="minorHAnsi" w:cstheme="minorBidi"/>
          <w:noProof/>
          <w:sz w:val="22"/>
          <w:szCs w:val="22"/>
          <w:lang w:eastAsia="en-GB"/>
        </w:rPr>
        <w:tab/>
      </w:r>
      <w:r>
        <w:rPr>
          <w:noProof/>
        </w:rPr>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_Toc104891324 \h </w:instrText>
      </w:r>
      <w:r>
        <w:rPr>
          <w:noProof/>
        </w:rPr>
      </w:r>
      <w:r>
        <w:rPr>
          <w:noProof/>
        </w:rPr>
        <w:fldChar w:fldCharType="separate"/>
      </w:r>
      <w:r>
        <w:rPr>
          <w:noProof/>
        </w:rPr>
        <w:t>13</w:t>
      </w:r>
      <w:r>
        <w:rPr>
          <w:noProof/>
        </w:rPr>
        <w:fldChar w:fldCharType="end"/>
      </w:r>
    </w:p>
    <w:p w14:paraId="1CF25D57" w14:textId="5E327B5A" w:rsidR="00FB6252" w:rsidRDefault="00FB6252">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Security for 5G ProSe features</w:t>
      </w:r>
      <w:r>
        <w:rPr>
          <w:noProof/>
        </w:rPr>
        <w:tab/>
      </w:r>
      <w:r>
        <w:rPr>
          <w:noProof/>
        </w:rPr>
        <w:fldChar w:fldCharType="begin" w:fldLock="1"/>
      </w:r>
      <w:r>
        <w:rPr>
          <w:noProof/>
        </w:rPr>
        <w:instrText xml:space="preserve"> PAGEREF _Toc104891325 \h </w:instrText>
      </w:r>
      <w:r>
        <w:rPr>
          <w:noProof/>
        </w:rPr>
      </w:r>
      <w:r>
        <w:rPr>
          <w:noProof/>
        </w:rPr>
        <w:fldChar w:fldCharType="separate"/>
      </w:r>
      <w:r>
        <w:rPr>
          <w:noProof/>
        </w:rPr>
        <w:t>13</w:t>
      </w:r>
      <w:r>
        <w:rPr>
          <w:noProof/>
        </w:rPr>
        <w:fldChar w:fldCharType="end"/>
      </w:r>
    </w:p>
    <w:p w14:paraId="18F3906D" w14:textId="0C002FA3" w:rsidR="00FB6252" w:rsidRDefault="00FB625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Security for 5G ProSe Discovery</w:t>
      </w:r>
      <w:r>
        <w:rPr>
          <w:noProof/>
        </w:rPr>
        <w:tab/>
      </w:r>
      <w:r>
        <w:rPr>
          <w:noProof/>
        </w:rPr>
        <w:fldChar w:fldCharType="begin" w:fldLock="1"/>
      </w:r>
      <w:r>
        <w:rPr>
          <w:noProof/>
        </w:rPr>
        <w:instrText xml:space="preserve"> PAGEREF _Toc104891326 \h </w:instrText>
      </w:r>
      <w:r>
        <w:rPr>
          <w:noProof/>
        </w:rPr>
      </w:r>
      <w:r>
        <w:rPr>
          <w:noProof/>
        </w:rPr>
        <w:fldChar w:fldCharType="separate"/>
      </w:r>
      <w:r>
        <w:rPr>
          <w:noProof/>
        </w:rPr>
        <w:t>13</w:t>
      </w:r>
      <w:r>
        <w:rPr>
          <w:noProof/>
        </w:rPr>
        <w:fldChar w:fldCharType="end"/>
      </w:r>
    </w:p>
    <w:p w14:paraId="52F85374" w14:textId="28FBA4D2" w:rsidR="00FB6252" w:rsidRDefault="00FB6252">
      <w:pPr>
        <w:pStyle w:val="TOC3"/>
        <w:rPr>
          <w:rFonts w:asciiTheme="minorHAnsi" w:eastAsiaTheme="minorEastAsia" w:hAnsiTheme="minorHAnsi" w:cstheme="minorBidi"/>
          <w:noProof/>
          <w:sz w:val="22"/>
          <w:szCs w:val="22"/>
          <w:lang w:eastAsia="en-GB"/>
        </w:rPr>
      </w:pPr>
      <w:r>
        <w:rPr>
          <w:noProof/>
        </w:rPr>
        <w:t>6.</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_Toc104891327 \h </w:instrText>
      </w:r>
      <w:r>
        <w:rPr>
          <w:noProof/>
        </w:rPr>
      </w:r>
      <w:r>
        <w:rPr>
          <w:noProof/>
        </w:rPr>
        <w:fldChar w:fldCharType="separate"/>
      </w:r>
      <w:r>
        <w:rPr>
          <w:noProof/>
        </w:rPr>
        <w:t>13</w:t>
      </w:r>
      <w:r>
        <w:rPr>
          <w:noProof/>
        </w:rPr>
        <w:fldChar w:fldCharType="end"/>
      </w:r>
    </w:p>
    <w:p w14:paraId="1BA66947" w14:textId="41A48D04" w:rsidR="00FB6252" w:rsidRDefault="00FB6252">
      <w:pPr>
        <w:pStyle w:val="TOC3"/>
        <w:rPr>
          <w:rFonts w:asciiTheme="minorHAnsi" w:eastAsiaTheme="minorEastAsia" w:hAnsiTheme="minorHAnsi" w:cstheme="minorBidi"/>
          <w:noProof/>
          <w:sz w:val="22"/>
          <w:szCs w:val="22"/>
          <w:lang w:eastAsia="en-GB"/>
        </w:rPr>
      </w:pPr>
      <w:r>
        <w:rPr>
          <w:noProof/>
        </w:rPr>
        <w:t>6.</w:t>
      </w:r>
      <w:r>
        <w:rPr>
          <w:noProof/>
          <w:lang w:eastAsia="zh-CN"/>
        </w:rPr>
        <w:t>1</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_Toc104891328 \h </w:instrText>
      </w:r>
      <w:r>
        <w:rPr>
          <w:noProof/>
        </w:rPr>
      </w:r>
      <w:r>
        <w:rPr>
          <w:noProof/>
        </w:rPr>
        <w:fldChar w:fldCharType="separate"/>
      </w:r>
      <w:r>
        <w:rPr>
          <w:noProof/>
        </w:rPr>
        <w:t>13</w:t>
      </w:r>
      <w:r>
        <w:rPr>
          <w:noProof/>
        </w:rPr>
        <w:fldChar w:fldCharType="end"/>
      </w:r>
    </w:p>
    <w:p w14:paraId="5A217DFE" w14:textId="369F9DE1" w:rsidR="00FB6252" w:rsidRDefault="00FB6252">
      <w:pPr>
        <w:pStyle w:val="TOC3"/>
        <w:rPr>
          <w:rFonts w:asciiTheme="minorHAnsi" w:eastAsiaTheme="minorEastAsia" w:hAnsiTheme="minorHAnsi" w:cstheme="minorBidi"/>
          <w:noProof/>
          <w:sz w:val="22"/>
          <w:szCs w:val="22"/>
          <w:lang w:eastAsia="en-GB"/>
        </w:rPr>
      </w:pPr>
      <w:r>
        <w:rPr>
          <w:noProof/>
        </w:rPr>
        <w:t>6.</w:t>
      </w:r>
      <w:r>
        <w:rPr>
          <w:noProof/>
          <w:lang w:eastAsia="zh-CN"/>
        </w:rPr>
        <w:t>1</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Security procedures</w:t>
      </w:r>
      <w:r>
        <w:rPr>
          <w:noProof/>
        </w:rPr>
        <w:tab/>
      </w:r>
      <w:r>
        <w:rPr>
          <w:noProof/>
        </w:rPr>
        <w:fldChar w:fldCharType="begin" w:fldLock="1"/>
      </w:r>
      <w:r>
        <w:rPr>
          <w:noProof/>
        </w:rPr>
        <w:instrText xml:space="preserve"> PAGEREF _Toc104891329 \h </w:instrText>
      </w:r>
      <w:r>
        <w:rPr>
          <w:noProof/>
        </w:rPr>
      </w:r>
      <w:r>
        <w:rPr>
          <w:noProof/>
        </w:rPr>
        <w:fldChar w:fldCharType="separate"/>
      </w:r>
      <w:r>
        <w:rPr>
          <w:noProof/>
        </w:rPr>
        <w:t>14</w:t>
      </w:r>
      <w:r>
        <w:rPr>
          <w:noProof/>
        </w:rPr>
        <w:fldChar w:fldCharType="end"/>
      </w:r>
    </w:p>
    <w:p w14:paraId="51EB51C3" w14:textId="6B05B9A3" w:rsidR="00FB6252" w:rsidRDefault="00FB6252">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Open 5G ProSe Direct Discovery</w:t>
      </w:r>
      <w:r>
        <w:rPr>
          <w:noProof/>
        </w:rPr>
        <w:tab/>
      </w:r>
      <w:r>
        <w:rPr>
          <w:noProof/>
        </w:rPr>
        <w:fldChar w:fldCharType="begin" w:fldLock="1"/>
      </w:r>
      <w:r>
        <w:rPr>
          <w:noProof/>
        </w:rPr>
        <w:instrText xml:space="preserve"> PAGEREF _Toc104891330 \h </w:instrText>
      </w:r>
      <w:r>
        <w:rPr>
          <w:noProof/>
        </w:rPr>
      </w:r>
      <w:r>
        <w:rPr>
          <w:noProof/>
        </w:rPr>
        <w:fldChar w:fldCharType="separate"/>
      </w:r>
      <w:r>
        <w:rPr>
          <w:noProof/>
        </w:rPr>
        <w:t>14</w:t>
      </w:r>
      <w:r>
        <w:rPr>
          <w:noProof/>
        </w:rPr>
        <w:fldChar w:fldCharType="end"/>
      </w:r>
    </w:p>
    <w:p w14:paraId="4BAC9389" w14:textId="6AEFA999" w:rsidR="00FB6252" w:rsidRDefault="00FB6252">
      <w:pPr>
        <w:pStyle w:val="TOC4"/>
        <w:rPr>
          <w:rFonts w:asciiTheme="minorHAnsi" w:eastAsiaTheme="minorEastAsia" w:hAnsiTheme="minorHAnsi" w:cstheme="minorBidi"/>
          <w:noProof/>
          <w:sz w:val="22"/>
          <w:szCs w:val="22"/>
          <w:lang w:eastAsia="en-GB"/>
        </w:rPr>
      </w:pPr>
      <w:r>
        <w:rPr>
          <w:noProof/>
        </w:rPr>
        <w:t>6.</w:t>
      </w:r>
      <w:r>
        <w:rPr>
          <w:noProof/>
          <w:lang w:eastAsia="zh-CN"/>
        </w:rPr>
        <w:t>1</w:t>
      </w:r>
      <w:r>
        <w:rPr>
          <w:noProof/>
        </w:rPr>
        <w:t>.3.2</w:t>
      </w:r>
      <w:r>
        <w:rPr>
          <w:rFonts w:asciiTheme="minorHAnsi" w:eastAsiaTheme="minorEastAsia" w:hAnsiTheme="minorHAnsi" w:cstheme="minorBidi"/>
          <w:noProof/>
          <w:sz w:val="22"/>
          <w:szCs w:val="22"/>
          <w:lang w:eastAsia="en-GB"/>
        </w:rPr>
        <w:tab/>
      </w:r>
      <w:r>
        <w:rPr>
          <w:noProof/>
        </w:rPr>
        <w:t>Restricted 5G ProSe Direct Discovery</w:t>
      </w:r>
      <w:r>
        <w:rPr>
          <w:noProof/>
        </w:rPr>
        <w:tab/>
      </w:r>
      <w:r>
        <w:rPr>
          <w:noProof/>
        </w:rPr>
        <w:fldChar w:fldCharType="begin" w:fldLock="1"/>
      </w:r>
      <w:r>
        <w:rPr>
          <w:noProof/>
        </w:rPr>
        <w:instrText xml:space="preserve"> PAGEREF _Toc104891331 \h </w:instrText>
      </w:r>
      <w:r>
        <w:rPr>
          <w:noProof/>
        </w:rPr>
      </w:r>
      <w:r>
        <w:rPr>
          <w:noProof/>
        </w:rPr>
        <w:fldChar w:fldCharType="separate"/>
      </w:r>
      <w:r>
        <w:rPr>
          <w:noProof/>
        </w:rPr>
        <w:t>16</w:t>
      </w:r>
      <w:r>
        <w:rPr>
          <w:noProof/>
        </w:rPr>
        <w:fldChar w:fldCharType="end"/>
      </w:r>
    </w:p>
    <w:p w14:paraId="36A4C59D" w14:textId="01C78BC0" w:rsidR="00FB6252" w:rsidRDefault="00FB6252">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_Toc104891332 \h </w:instrText>
      </w:r>
      <w:r>
        <w:rPr>
          <w:noProof/>
        </w:rPr>
      </w:r>
      <w:r>
        <w:rPr>
          <w:noProof/>
        </w:rPr>
        <w:fldChar w:fldCharType="separate"/>
      </w:r>
      <w:r>
        <w:rPr>
          <w:noProof/>
        </w:rPr>
        <w:t>16</w:t>
      </w:r>
      <w:r>
        <w:rPr>
          <w:noProof/>
        </w:rPr>
        <w:fldChar w:fldCharType="end"/>
      </w:r>
    </w:p>
    <w:p w14:paraId="6A3DDF84" w14:textId="5E37E954" w:rsidR="00FB6252" w:rsidRDefault="00FB6252">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Security flows</w:t>
      </w:r>
      <w:r>
        <w:rPr>
          <w:noProof/>
        </w:rPr>
        <w:tab/>
      </w:r>
      <w:r>
        <w:rPr>
          <w:noProof/>
        </w:rPr>
        <w:fldChar w:fldCharType="begin" w:fldLock="1"/>
      </w:r>
      <w:r>
        <w:rPr>
          <w:noProof/>
        </w:rPr>
        <w:instrText xml:space="preserve"> PAGEREF _Toc104891333 \h </w:instrText>
      </w:r>
      <w:r>
        <w:rPr>
          <w:noProof/>
        </w:rPr>
      </w:r>
      <w:r>
        <w:rPr>
          <w:noProof/>
        </w:rPr>
        <w:fldChar w:fldCharType="separate"/>
      </w:r>
      <w:r>
        <w:rPr>
          <w:noProof/>
        </w:rPr>
        <w:t>16</w:t>
      </w:r>
      <w:r>
        <w:rPr>
          <w:noProof/>
        </w:rPr>
        <w:fldChar w:fldCharType="end"/>
      </w:r>
    </w:p>
    <w:p w14:paraId="62B4AFBB" w14:textId="30D5540D" w:rsidR="00FB6252" w:rsidRDefault="00FB6252">
      <w:pPr>
        <w:pStyle w:val="TOC6"/>
        <w:rPr>
          <w:rFonts w:asciiTheme="minorHAnsi" w:eastAsiaTheme="minorEastAsia" w:hAnsiTheme="minorHAnsi" w:cstheme="minorBidi"/>
          <w:noProof/>
          <w:sz w:val="22"/>
          <w:szCs w:val="22"/>
          <w:lang w:eastAsia="en-GB"/>
        </w:rPr>
      </w:pPr>
      <w:r>
        <w:rPr>
          <w:noProof/>
        </w:rPr>
        <w:t>6.</w:t>
      </w:r>
      <w:r>
        <w:rPr>
          <w:noProof/>
          <w:lang w:eastAsia="zh-CN"/>
        </w:rPr>
        <w:t>1</w:t>
      </w:r>
      <w:r>
        <w:rPr>
          <w:noProof/>
        </w:rPr>
        <w:t>.3.2.2.1</w:t>
      </w:r>
      <w:r>
        <w:rPr>
          <w:rFonts w:asciiTheme="minorHAnsi" w:eastAsiaTheme="minorEastAsia" w:hAnsiTheme="minorHAnsi" w:cstheme="minorBidi"/>
          <w:noProof/>
          <w:sz w:val="22"/>
          <w:szCs w:val="22"/>
          <w:lang w:eastAsia="en-GB"/>
        </w:rPr>
        <w:tab/>
      </w:r>
      <w:r>
        <w:rPr>
          <w:noProof/>
          <w:lang w:eastAsia="zh-CN"/>
        </w:rPr>
        <w:t>R</w:t>
      </w:r>
      <w:r>
        <w:rPr>
          <w:noProof/>
        </w:rPr>
        <w:t>estricted 5G ProSe Direct Discovery Model A</w:t>
      </w:r>
      <w:r>
        <w:rPr>
          <w:noProof/>
        </w:rPr>
        <w:tab/>
      </w:r>
      <w:r>
        <w:rPr>
          <w:noProof/>
        </w:rPr>
        <w:fldChar w:fldCharType="begin" w:fldLock="1"/>
      </w:r>
      <w:r>
        <w:rPr>
          <w:noProof/>
        </w:rPr>
        <w:instrText xml:space="preserve"> PAGEREF _Toc104891334 \h </w:instrText>
      </w:r>
      <w:r>
        <w:rPr>
          <w:noProof/>
        </w:rPr>
      </w:r>
      <w:r>
        <w:rPr>
          <w:noProof/>
        </w:rPr>
        <w:fldChar w:fldCharType="separate"/>
      </w:r>
      <w:r>
        <w:rPr>
          <w:noProof/>
        </w:rPr>
        <w:t>16</w:t>
      </w:r>
      <w:r>
        <w:rPr>
          <w:noProof/>
        </w:rPr>
        <w:fldChar w:fldCharType="end"/>
      </w:r>
    </w:p>
    <w:p w14:paraId="48C67E89" w14:textId="11B9937C" w:rsidR="00FB6252" w:rsidRDefault="00FB6252">
      <w:pPr>
        <w:pStyle w:val="TOC6"/>
        <w:rPr>
          <w:rFonts w:asciiTheme="minorHAnsi" w:eastAsiaTheme="minorEastAsia" w:hAnsiTheme="minorHAnsi" w:cstheme="minorBidi"/>
          <w:noProof/>
          <w:sz w:val="22"/>
          <w:szCs w:val="22"/>
          <w:lang w:eastAsia="en-GB"/>
        </w:rPr>
      </w:pPr>
      <w:r>
        <w:rPr>
          <w:noProof/>
        </w:rPr>
        <w:t>6.</w:t>
      </w:r>
      <w:r>
        <w:rPr>
          <w:noProof/>
          <w:lang w:eastAsia="zh-CN"/>
        </w:rPr>
        <w:t>1</w:t>
      </w:r>
      <w:r>
        <w:rPr>
          <w:noProof/>
        </w:rPr>
        <w:t>.3.</w:t>
      </w:r>
      <w:r>
        <w:rPr>
          <w:noProof/>
          <w:lang w:eastAsia="zh-CN"/>
        </w:rPr>
        <w:t>2.2.2</w:t>
      </w:r>
      <w:r>
        <w:rPr>
          <w:rFonts w:asciiTheme="minorHAnsi" w:eastAsiaTheme="minorEastAsia" w:hAnsiTheme="minorHAnsi" w:cstheme="minorBidi"/>
          <w:noProof/>
          <w:sz w:val="22"/>
          <w:szCs w:val="22"/>
          <w:lang w:eastAsia="en-GB"/>
        </w:rPr>
        <w:tab/>
      </w:r>
      <w:r>
        <w:rPr>
          <w:noProof/>
          <w:lang w:eastAsia="zh-CN"/>
        </w:rPr>
        <w:t>R</w:t>
      </w:r>
      <w:r>
        <w:rPr>
          <w:noProof/>
        </w:rPr>
        <w:t xml:space="preserve">estricted 5G ProSe Direct Discovery Model </w:t>
      </w:r>
      <w:r>
        <w:rPr>
          <w:noProof/>
          <w:lang w:eastAsia="zh-CN"/>
        </w:rPr>
        <w:t>B</w:t>
      </w:r>
      <w:r>
        <w:rPr>
          <w:noProof/>
        </w:rPr>
        <w:tab/>
      </w:r>
      <w:r>
        <w:rPr>
          <w:noProof/>
        </w:rPr>
        <w:fldChar w:fldCharType="begin" w:fldLock="1"/>
      </w:r>
      <w:r>
        <w:rPr>
          <w:noProof/>
        </w:rPr>
        <w:instrText xml:space="preserve"> PAGEREF _Toc104891335 \h </w:instrText>
      </w:r>
      <w:r>
        <w:rPr>
          <w:noProof/>
        </w:rPr>
      </w:r>
      <w:r>
        <w:rPr>
          <w:noProof/>
        </w:rPr>
        <w:fldChar w:fldCharType="separate"/>
      </w:r>
      <w:r>
        <w:rPr>
          <w:noProof/>
        </w:rPr>
        <w:t>20</w:t>
      </w:r>
      <w:r>
        <w:rPr>
          <w:noProof/>
        </w:rPr>
        <w:fldChar w:fldCharType="end"/>
      </w:r>
    </w:p>
    <w:p w14:paraId="01F1334D" w14:textId="5A1F3E34" w:rsidR="00FB6252" w:rsidRDefault="00FB6252">
      <w:pPr>
        <w:pStyle w:val="TOC5"/>
        <w:rPr>
          <w:rFonts w:asciiTheme="minorHAnsi" w:eastAsiaTheme="minorEastAsia" w:hAnsiTheme="minorHAnsi" w:cstheme="minorBidi"/>
          <w:noProof/>
          <w:sz w:val="22"/>
          <w:szCs w:val="22"/>
          <w:lang w:eastAsia="en-GB"/>
        </w:rPr>
      </w:pPr>
      <w:r>
        <w:rPr>
          <w:noProof/>
          <w:lang w:eastAsia="zh-CN"/>
        </w:rPr>
        <w:t>6.1.3.2.3</w:t>
      </w:r>
      <w:r>
        <w:rPr>
          <w:rFonts w:asciiTheme="minorHAnsi" w:eastAsiaTheme="minorEastAsia" w:hAnsiTheme="minorHAnsi" w:cstheme="minorBidi"/>
          <w:noProof/>
          <w:sz w:val="22"/>
          <w:szCs w:val="22"/>
          <w:lang w:eastAsia="en-GB"/>
        </w:rPr>
        <w:tab/>
      </w:r>
      <w:r>
        <w:rPr>
          <w:noProof/>
          <w:lang w:eastAsia="zh-CN"/>
        </w:rPr>
        <w:t>Protection of discovery messages over PC5 interface</w:t>
      </w:r>
      <w:r>
        <w:rPr>
          <w:noProof/>
        </w:rPr>
        <w:tab/>
      </w:r>
      <w:r>
        <w:rPr>
          <w:noProof/>
        </w:rPr>
        <w:fldChar w:fldCharType="begin" w:fldLock="1"/>
      </w:r>
      <w:r>
        <w:rPr>
          <w:noProof/>
        </w:rPr>
        <w:instrText xml:space="preserve"> PAGEREF _Toc104891336 \h </w:instrText>
      </w:r>
      <w:r>
        <w:rPr>
          <w:noProof/>
        </w:rPr>
      </w:r>
      <w:r>
        <w:rPr>
          <w:noProof/>
        </w:rPr>
        <w:fldChar w:fldCharType="separate"/>
      </w:r>
      <w:r>
        <w:rPr>
          <w:noProof/>
        </w:rPr>
        <w:t>24</w:t>
      </w:r>
      <w:r>
        <w:rPr>
          <w:noProof/>
        </w:rPr>
        <w:fldChar w:fldCharType="end"/>
      </w:r>
    </w:p>
    <w:p w14:paraId="1D49C92C" w14:textId="5CA53B5D" w:rsidR="00FB6252" w:rsidRDefault="00FB6252">
      <w:pPr>
        <w:pStyle w:val="TOC2"/>
        <w:rPr>
          <w:rFonts w:asciiTheme="minorHAnsi" w:eastAsiaTheme="minorEastAsia" w:hAnsiTheme="minorHAnsi" w:cstheme="minorBidi"/>
          <w:noProof/>
          <w:sz w:val="22"/>
          <w:szCs w:val="22"/>
          <w:lang w:eastAsia="en-GB"/>
        </w:rPr>
      </w:pPr>
      <w:r>
        <w:rPr>
          <w:noProof/>
        </w:rPr>
        <w:t>6.</w:t>
      </w:r>
      <w:r>
        <w:rPr>
          <w:noProof/>
          <w:lang w:eastAsia="zh-CN"/>
        </w:rPr>
        <w:t>2</w:t>
      </w:r>
      <w:r>
        <w:rPr>
          <w:rFonts w:asciiTheme="minorHAnsi" w:eastAsiaTheme="minorEastAsia" w:hAnsiTheme="minorHAnsi" w:cstheme="minorBidi"/>
          <w:noProof/>
          <w:sz w:val="22"/>
          <w:szCs w:val="22"/>
          <w:lang w:eastAsia="en-GB"/>
        </w:rPr>
        <w:tab/>
      </w:r>
      <w:r>
        <w:rPr>
          <w:noProof/>
        </w:rPr>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_Toc104891337 \h </w:instrText>
      </w:r>
      <w:r>
        <w:rPr>
          <w:noProof/>
        </w:rPr>
      </w:r>
      <w:r>
        <w:rPr>
          <w:noProof/>
        </w:rPr>
        <w:fldChar w:fldCharType="separate"/>
      </w:r>
      <w:r>
        <w:rPr>
          <w:noProof/>
        </w:rPr>
        <w:t>25</w:t>
      </w:r>
      <w:r>
        <w:rPr>
          <w:noProof/>
        </w:rPr>
        <w:fldChar w:fldCharType="end"/>
      </w:r>
    </w:p>
    <w:p w14:paraId="32B7594E" w14:textId="1CBE319D" w:rsidR="00FB6252" w:rsidRDefault="00FB6252">
      <w:pPr>
        <w:pStyle w:val="TOC3"/>
        <w:rPr>
          <w:rFonts w:asciiTheme="minorHAnsi" w:eastAsiaTheme="minorEastAsia" w:hAnsiTheme="minorHAnsi" w:cstheme="minorBidi"/>
          <w:noProof/>
          <w:sz w:val="22"/>
          <w:szCs w:val="22"/>
          <w:lang w:eastAsia="en-GB"/>
        </w:rPr>
      </w:pPr>
      <w:r>
        <w:rPr>
          <w:noProof/>
        </w:rPr>
        <w:t>6.</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_Toc104891338 \h </w:instrText>
      </w:r>
      <w:r>
        <w:rPr>
          <w:noProof/>
        </w:rPr>
      </w:r>
      <w:r>
        <w:rPr>
          <w:noProof/>
        </w:rPr>
        <w:fldChar w:fldCharType="separate"/>
      </w:r>
      <w:r>
        <w:rPr>
          <w:noProof/>
        </w:rPr>
        <w:t>25</w:t>
      </w:r>
      <w:r>
        <w:rPr>
          <w:noProof/>
        </w:rPr>
        <w:fldChar w:fldCharType="end"/>
      </w:r>
    </w:p>
    <w:p w14:paraId="3EE9D848" w14:textId="1037583D" w:rsidR="00FB6252" w:rsidRDefault="00FB6252">
      <w:pPr>
        <w:pStyle w:val="TOC3"/>
        <w:rPr>
          <w:rFonts w:asciiTheme="minorHAnsi" w:eastAsiaTheme="minorEastAsia" w:hAnsiTheme="minorHAnsi" w:cstheme="minorBidi"/>
          <w:noProof/>
          <w:sz w:val="22"/>
          <w:szCs w:val="22"/>
          <w:lang w:eastAsia="en-GB"/>
        </w:rPr>
      </w:pPr>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_Toc104891339 \h </w:instrText>
      </w:r>
      <w:r>
        <w:rPr>
          <w:noProof/>
        </w:rPr>
      </w:r>
      <w:r>
        <w:rPr>
          <w:noProof/>
        </w:rPr>
        <w:fldChar w:fldCharType="separate"/>
      </w:r>
      <w:r>
        <w:rPr>
          <w:noProof/>
        </w:rPr>
        <w:t>25</w:t>
      </w:r>
      <w:r>
        <w:rPr>
          <w:noProof/>
        </w:rPr>
        <w:fldChar w:fldCharType="end"/>
      </w:r>
    </w:p>
    <w:p w14:paraId="2C1B1EEB" w14:textId="2C34EE50" w:rsidR="00FB6252" w:rsidRDefault="00FB6252">
      <w:pPr>
        <w:pStyle w:val="TOC3"/>
        <w:rPr>
          <w:rFonts w:asciiTheme="minorHAnsi" w:eastAsiaTheme="minorEastAsia" w:hAnsiTheme="minorHAnsi" w:cstheme="minorBidi"/>
          <w:noProof/>
          <w:sz w:val="22"/>
          <w:szCs w:val="22"/>
          <w:lang w:eastAsia="en-GB"/>
        </w:rPr>
      </w:pPr>
      <w:r>
        <w:rPr>
          <w:noProof/>
        </w:rPr>
        <w:t>6.</w:t>
      </w:r>
      <w:r>
        <w:rPr>
          <w:noProof/>
          <w:lang w:eastAsia="zh-CN"/>
        </w:rPr>
        <w:t>2</w:t>
      </w:r>
      <w:r>
        <w:rPr>
          <w:noProof/>
        </w:rPr>
        <w:t>.</w:t>
      </w:r>
      <w:r>
        <w:rPr>
          <w:noProof/>
          <w:lang w:eastAsia="zh-CN"/>
        </w:rPr>
        <w:t>3</w:t>
      </w:r>
      <w:r>
        <w:rPr>
          <w:rFonts w:asciiTheme="minorHAnsi" w:eastAsiaTheme="minorEastAsia" w:hAnsiTheme="minorHAnsi" w:cstheme="minorBidi"/>
          <w:noProof/>
          <w:sz w:val="22"/>
          <w:szCs w:val="22"/>
          <w:lang w:eastAsia="en-GB"/>
        </w:rPr>
        <w:tab/>
      </w:r>
      <w:r>
        <w:rPr>
          <w:noProof/>
          <w:lang w:eastAsia="zh-CN"/>
        </w:rPr>
        <w:t>S</w:t>
      </w:r>
      <w:r>
        <w:rPr>
          <w:noProof/>
        </w:rPr>
        <w:t>ecurity procedures</w:t>
      </w:r>
      <w:r>
        <w:rPr>
          <w:noProof/>
        </w:rPr>
        <w:tab/>
      </w:r>
      <w:r>
        <w:rPr>
          <w:noProof/>
        </w:rPr>
        <w:fldChar w:fldCharType="begin" w:fldLock="1"/>
      </w:r>
      <w:r>
        <w:rPr>
          <w:noProof/>
        </w:rPr>
        <w:instrText xml:space="preserve"> PAGEREF _Toc104891340 \h </w:instrText>
      </w:r>
      <w:r>
        <w:rPr>
          <w:noProof/>
        </w:rPr>
      </w:r>
      <w:r>
        <w:rPr>
          <w:noProof/>
        </w:rPr>
        <w:fldChar w:fldCharType="separate"/>
      </w:r>
      <w:r>
        <w:rPr>
          <w:noProof/>
        </w:rPr>
        <w:t>25</w:t>
      </w:r>
      <w:r>
        <w:rPr>
          <w:noProof/>
        </w:rPr>
        <w:fldChar w:fldCharType="end"/>
      </w:r>
    </w:p>
    <w:p w14:paraId="277DF244" w14:textId="2D4F793F" w:rsidR="00FB6252" w:rsidRDefault="00FB6252">
      <w:pPr>
        <w:pStyle w:val="TOC2"/>
        <w:rPr>
          <w:rFonts w:asciiTheme="minorHAnsi" w:eastAsiaTheme="minorEastAsia" w:hAnsiTheme="minorHAnsi" w:cstheme="minorBidi"/>
          <w:noProof/>
          <w:sz w:val="22"/>
          <w:szCs w:val="22"/>
          <w:lang w:eastAsia="en-GB"/>
        </w:rPr>
      </w:pPr>
      <w:r>
        <w:rPr>
          <w:noProof/>
        </w:rPr>
        <w:t>6.</w:t>
      </w:r>
      <w:r>
        <w:rPr>
          <w:noProof/>
          <w:lang w:eastAsia="zh-CN"/>
        </w:rPr>
        <w:t>3</w:t>
      </w:r>
      <w:r>
        <w:rPr>
          <w:rFonts w:asciiTheme="minorHAnsi" w:eastAsiaTheme="minorEastAsia" w:hAnsiTheme="minorHAnsi" w:cstheme="minorBidi"/>
          <w:noProof/>
          <w:sz w:val="22"/>
          <w:szCs w:val="22"/>
          <w:lang w:eastAsia="en-GB"/>
        </w:rPr>
        <w:tab/>
      </w:r>
      <w:r>
        <w:rPr>
          <w:noProof/>
        </w:rPr>
        <w:t>Security for 5G ProSe UE-to-Network Relay Communication</w:t>
      </w:r>
      <w:r>
        <w:rPr>
          <w:noProof/>
        </w:rPr>
        <w:tab/>
      </w:r>
      <w:r>
        <w:rPr>
          <w:noProof/>
        </w:rPr>
        <w:fldChar w:fldCharType="begin" w:fldLock="1"/>
      </w:r>
      <w:r>
        <w:rPr>
          <w:noProof/>
        </w:rPr>
        <w:instrText xml:space="preserve"> PAGEREF _Toc104891341 \h </w:instrText>
      </w:r>
      <w:r>
        <w:rPr>
          <w:noProof/>
        </w:rPr>
      </w:r>
      <w:r>
        <w:rPr>
          <w:noProof/>
        </w:rPr>
        <w:fldChar w:fldCharType="separate"/>
      </w:r>
      <w:r>
        <w:rPr>
          <w:noProof/>
        </w:rPr>
        <w:t>25</w:t>
      </w:r>
      <w:r>
        <w:rPr>
          <w:noProof/>
        </w:rPr>
        <w:fldChar w:fldCharType="end"/>
      </w:r>
    </w:p>
    <w:p w14:paraId="25C3ECD4" w14:textId="500034C0" w:rsidR="00FB6252" w:rsidRDefault="00FB6252">
      <w:pPr>
        <w:pStyle w:val="TOC3"/>
        <w:rPr>
          <w:rFonts w:asciiTheme="minorHAnsi" w:eastAsiaTheme="minorEastAsia" w:hAnsiTheme="minorHAnsi" w:cstheme="minorBidi"/>
          <w:noProof/>
          <w:sz w:val="22"/>
          <w:szCs w:val="22"/>
          <w:lang w:eastAsia="en-GB"/>
        </w:rPr>
      </w:pPr>
      <w:r>
        <w:rPr>
          <w:noProof/>
        </w:rPr>
        <w:lastRenderedPageBreak/>
        <w:t>6.</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_Toc104891342 \h </w:instrText>
      </w:r>
      <w:r>
        <w:rPr>
          <w:noProof/>
        </w:rPr>
      </w:r>
      <w:r>
        <w:rPr>
          <w:noProof/>
        </w:rPr>
        <w:fldChar w:fldCharType="separate"/>
      </w:r>
      <w:r>
        <w:rPr>
          <w:noProof/>
        </w:rPr>
        <w:t>25</w:t>
      </w:r>
      <w:r>
        <w:rPr>
          <w:noProof/>
        </w:rPr>
        <w:fldChar w:fldCharType="end"/>
      </w:r>
    </w:p>
    <w:p w14:paraId="6861377D" w14:textId="22DA4C9C" w:rsidR="00FB6252" w:rsidRDefault="00FB6252">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_Toc104891343 \h </w:instrText>
      </w:r>
      <w:r>
        <w:rPr>
          <w:noProof/>
        </w:rPr>
      </w:r>
      <w:r>
        <w:rPr>
          <w:noProof/>
        </w:rPr>
        <w:fldChar w:fldCharType="separate"/>
      </w:r>
      <w:r>
        <w:rPr>
          <w:noProof/>
        </w:rPr>
        <w:t>26</w:t>
      </w:r>
      <w:r>
        <w:rPr>
          <w:noProof/>
        </w:rPr>
        <w:fldChar w:fldCharType="end"/>
      </w:r>
    </w:p>
    <w:p w14:paraId="749A9245" w14:textId="618A8B89" w:rsidR="00FB6252" w:rsidRDefault="00FB6252">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Security for 5G ProSe Communication via 5G ProSe Layer-3 UE-to-Network Relay</w:t>
      </w:r>
      <w:r>
        <w:rPr>
          <w:noProof/>
        </w:rPr>
        <w:tab/>
      </w:r>
      <w:r>
        <w:rPr>
          <w:noProof/>
        </w:rPr>
        <w:fldChar w:fldCharType="begin" w:fldLock="1"/>
      </w:r>
      <w:r>
        <w:rPr>
          <w:noProof/>
        </w:rPr>
        <w:instrText xml:space="preserve"> PAGEREF _Toc104891344 \h </w:instrText>
      </w:r>
      <w:r>
        <w:rPr>
          <w:noProof/>
        </w:rPr>
      </w:r>
      <w:r>
        <w:rPr>
          <w:noProof/>
        </w:rPr>
        <w:fldChar w:fldCharType="separate"/>
      </w:r>
      <w:r>
        <w:rPr>
          <w:noProof/>
        </w:rPr>
        <w:t>26</w:t>
      </w:r>
      <w:r>
        <w:rPr>
          <w:noProof/>
        </w:rPr>
        <w:fldChar w:fldCharType="end"/>
      </w:r>
    </w:p>
    <w:p w14:paraId="68EA556E" w14:textId="3D44CC60" w:rsidR="00FB6252" w:rsidRDefault="00FB6252">
      <w:pPr>
        <w:pStyle w:val="TOC4"/>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rFonts w:asciiTheme="minorHAnsi" w:eastAsiaTheme="minorEastAsia" w:hAnsiTheme="minorHAnsi" w:cstheme="minorBidi"/>
          <w:noProof/>
          <w:sz w:val="22"/>
          <w:szCs w:val="22"/>
          <w:lang w:eastAsia="en-GB"/>
        </w:rPr>
        <w:tab/>
      </w:r>
      <w:r>
        <w:rPr>
          <w:noProof/>
          <w:lang w:eastAsia="zh-CN"/>
        </w:rPr>
        <w:t>Security requirements</w:t>
      </w:r>
      <w:r>
        <w:rPr>
          <w:noProof/>
        </w:rPr>
        <w:tab/>
      </w:r>
      <w:r>
        <w:rPr>
          <w:noProof/>
        </w:rPr>
        <w:fldChar w:fldCharType="begin" w:fldLock="1"/>
      </w:r>
      <w:r>
        <w:rPr>
          <w:noProof/>
        </w:rPr>
        <w:instrText xml:space="preserve"> PAGEREF _Toc104891345 \h </w:instrText>
      </w:r>
      <w:r>
        <w:rPr>
          <w:noProof/>
        </w:rPr>
      </w:r>
      <w:r>
        <w:rPr>
          <w:noProof/>
        </w:rPr>
        <w:fldChar w:fldCharType="separate"/>
      </w:r>
      <w:r>
        <w:rPr>
          <w:noProof/>
        </w:rPr>
        <w:t>26</w:t>
      </w:r>
      <w:r>
        <w:rPr>
          <w:noProof/>
        </w:rPr>
        <w:fldChar w:fldCharType="end"/>
      </w:r>
    </w:p>
    <w:p w14:paraId="00DC3A40" w14:textId="2996A35E" w:rsidR="00FB6252" w:rsidRDefault="00FB6252">
      <w:pPr>
        <w:pStyle w:val="TOC4"/>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Security procedure over User Plane</w:t>
      </w:r>
      <w:r>
        <w:rPr>
          <w:noProof/>
        </w:rPr>
        <w:tab/>
      </w:r>
      <w:r>
        <w:rPr>
          <w:noProof/>
        </w:rPr>
        <w:fldChar w:fldCharType="begin" w:fldLock="1"/>
      </w:r>
      <w:r>
        <w:rPr>
          <w:noProof/>
        </w:rPr>
        <w:instrText xml:space="preserve"> PAGEREF _Toc104891346 \h </w:instrText>
      </w:r>
      <w:r>
        <w:rPr>
          <w:noProof/>
        </w:rPr>
      </w:r>
      <w:r>
        <w:rPr>
          <w:noProof/>
        </w:rPr>
        <w:fldChar w:fldCharType="separate"/>
      </w:r>
      <w:r>
        <w:rPr>
          <w:noProof/>
        </w:rPr>
        <w:t>27</w:t>
      </w:r>
      <w:r>
        <w:rPr>
          <w:noProof/>
        </w:rPr>
        <w:fldChar w:fldCharType="end"/>
      </w:r>
    </w:p>
    <w:p w14:paraId="1BB36233" w14:textId="03DF4088" w:rsidR="00FB6252" w:rsidRDefault="00FB6252">
      <w:pPr>
        <w:pStyle w:val="TOC5"/>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_Toc104891347 \h </w:instrText>
      </w:r>
      <w:r>
        <w:rPr>
          <w:noProof/>
        </w:rPr>
      </w:r>
      <w:r>
        <w:rPr>
          <w:noProof/>
        </w:rPr>
        <w:fldChar w:fldCharType="separate"/>
      </w:r>
      <w:r>
        <w:rPr>
          <w:noProof/>
        </w:rPr>
        <w:t>27</w:t>
      </w:r>
      <w:r>
        <w:rPr>
          <w:noProof/>
        </w:rPr>
        <w:fldChar w:fldCharType="end"/>
      </w:r>
    </w:p>
    <w:p w14:paraId="4BCAF3CD" w14:textId="5718D921" w:rsidR="00FB6252" w:rsidRDefault="00FB6252">
      <w:pPr>
        <w:pStyle w:val="TOC5"/>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5G ProSe Remote UE attaching to a </w:t>
      </w:r>
      <w:r>
        <w:rPr>
          <w:noProof/>
          <w:lang w:eastAsia="zh-CN"/>
        </w:rPr>
        <w:t xml:space="preserve">5G </w:t>
      </w:r>
      <w:r>
        <w:rPr>
          <w:noProof/>
        </w:rPr>
        <w:t>ProSe UE-to-Network Relay</w:t>
      </w:r>
      <w:r>
        <w:rPr>
          <w:noProof/>
        </w:rPr>
        <w:tab/>
      </w:r>
      <w:r>
        <w:rPr>
          <w:noProof/>
        </w:rPr>
        <w:fldChar w:fldCharType="begin" w:fldLock="1"/>
      </w:r>
      <w:r>
        <w:rPr>
          <w:noProof/>
        </w:rPr>
        <w:instrText xml:space="preserve"> PAGEREF _Toc104891348 \h </w:instrText>
      </w:r>
      <w:r>
        <w:rPr>
          <w:noProof/>
        </w:rPr>
      </w:r>
      <w:r>
        <w:rPr>
          <w:noProof/>
        </w:rPr>
        <w:fldChar w:fldCharType="separate"/>
      </w:r>
      <w:r>
        <w:rPr>
          <w:noProof/>
        </w:rPr>
        <w:t>27</w:t>
      </w:r>
      <w:r>
        <w:rPr>
          <w:noProof/>
        </w:rPr>
        <w:fldChar w:fldCharType="end"/>
      </w:r>
    </w:p>
    <w:p w14:paraId="43F7EA6F" w14:textId="5B6E6C3D" w:rsidR="00FB6252" w:rsidRDefault="00FB6252">
      <w:pPr>
        <w:pStyle w:val="TOC5"/>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_Toc104891349 \h </w:instrText>
      </w:r>
      <w:r>
        <w:rPr>
          <w:noProof/>
        </w:rPr>
      </w:r>
      <w:r>
        <w:rPr>
          <w:noProof/>
        </w:rPr>
        <w:fldChar w:fldCharType="separate"/>
      </w:r>
      <w:r>
        <w:rPr>
          <w:noProof/>
        </w:rPr>
        <w:t>31</w:t>
      </w:r>
      <w:r>
        <w:rPr>
          <w:noProof/>
        </w:rPr>
        <w:fldChar w:fldCharType="end"/>
      </w:r>
    </w:p>
    <w:p w14:paraId="18E97626" w14:textId="527A9A5C" w:rsidR="00FB6252" w:rsidRDefault="00FB6252">
      <w:pPr>
        <w:pStyle w:val="TOC4"/>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sz w:val="22"/>
          <w:szCs w:val="22"/>
          <w:lang w:eastAsia="en-GB"/>
        </w:rPr>
        <w:tab/>
      </w:r>
      <w:r>
        <w:rPr>
          <w:noProof/>
          <w:lang w:eastAsia="zh-CN"/>
        </w:rPr>
        <w:t>Security procedure over Control Plane</w:t>
      </w:r>
      <w:r>
        <w:rPr>
          <w:noProof/>
        </w:rPr>
        <w:tab/>
      </w:r>
      <w:r>
        <w:rPr>
          <w:noProof/>
        </w:rPr>
        <w:fldChar w:fldCharType="begin" w:fldLock="1"/>
      </w:r>
      <w:r>
        <w:rPr>
          <w:noProof/>
        </w:rPr>
        <w:instrText xml:space="preserve"> PAGEREF _Toc104891350 \h </w:instrText>
      </w:r>
      <w:r>
        <w:rPr>
          <w:noProof/>
        </w:rPr>
      </w:r>
      <w:r>
        <w:rPr>
          <w:noProof/>
        </w:rPr>
        <w:fldChar w:fldCharType="separate"/>
      </w:r>
      <w:r>
        <w:rPr>
          <w:noProof/>
        </w:rPr>
        <w:t>31</w:t>
      </w:r>
      <w:r>
        <w:rPr>
          <w:noProof/>
        </w:rPr>
        <w:fldChar w:fldCharType="end"/>
      </w:r>
    </w:p>
    <w:p w14:paraId="4F6650C4" w14:textId="7DF8A9D9" w:rsidR="00FB6252" w:rsidRDefault="00FB6252">
      <w:pPr>
        <w:pStyle w:val="TOC5"/>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_Toc104891351 \h </w:instrText>
      </w:r>
      <w:r>
        <w:rPr>
          <w:noProof/>
        </w:rPr>
      </w:r>
      <w:r>
        <w:rPr>
          <w:noProof/>
        </w:rPr>
        <w:fldChar w:fldCharType="separate"/>
      </w:r>
      <w:r>
        <w:rPr>
          <w:noProof/>
        </w:rPr>
        <w:t>31</w:t>
      </w:r>
      <w:r>
        <w:rPr>
          <w:noProof/>
        </w:rPr>
        <w:fldChar w:fldCharType="end"/>
      </w:r>
    </w:p>
    <w:p w14:paraId="23355B8D" w14:textId="5C92E3C6" w:rsidR="00FB6252" w:rsidRDefault="00FB6252">
      <w:pPr>
        <w:pStyle w:val="TOC5"/>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Connection with 5G ProSe UE-to-Network Relay connection with setup of network Prose security context during PC5 link establishment</w:t>
      </w:r>
      <w:r>
        <w:rPr>
          <w:noProof/>
        </w:rPr>
        <w:tab/>
      </w:r>
      <w:r>
        <w:rPr>
          <w:noProof/>
        </w:rPr>
        <w:fldChar w:fldCharType="begin" w:fldLock="1"/>
      </w:r>
      <w:r>
        <w:rPr>
          <w:noProof/>
        </w:rPr>
        <w:instrText xml:space="preserve"> PAGEREF _Toc104891352 \h </w:instrText>
      </w:r>
      <w:r>
        <w:rPr>
          <w:noProof/>
        </w:rPr>
      </w:r>
      <w:r>
        <w:rPr>
          <w:noProof/>
        </w:rPr>
        <w:fldChar w:fldCharType="separate"/>
      </w:r>
      <w:r>
        <w:rPr>
          <w:noProof/>
        </w:rPr>
        <w:t>31</w:t>
      </w:r>
      <w:r>
        <w:rPr>
          <w:noProof/>
        </w:rPr>
        <w:fldChar w:fldCharType="end"/>
      </w:r>
    </w:p>
    <w:p w14:paraId="5105FCB9" w14:textId="33A043A6" w:rsidR="00FB6252" w:rsidRDefault="00FB6252">
      <w:pPr>
        <w:pStyle w:val="TOC5"/>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PC5 Key Hierarchy over Control Plane</w:t>
      </w:r>
      <w:r>
        <w:rPr>
          <w:noProof/>
        </w:rPr>
        <w:tab/>
      </w:r>
      <w:r>
        <w:rPr>
          <w:noProof/>
        </w:rPr>
        <w:fldChar w:fldCharType="begin" w:fldLock="1"/>
      </w:r>
      <w:r>
        <w:rPr>
          <w:noProof/>
        </w:rPr>
        <w:instrText xml:space="preserve"> PAGEREF _Toc104891353 \h </w:instrText>
      </w:r>
      <w:r>
        <w:rPr>
          <w:noProof/>
        </w:rPr>
      </w:r>
      <w:r>
        <w:rPr>
          <w:noProof/>
        </w:rPr>
        <w:fldChar w:fldCharType="separate"/>
      </w:r>
      <w:r>
        <w:rPr>
          <w:noProof/>
        </w:rPr>
        <w:t>35</w:t>
      </w:r>
      <w:r>
        <w:rPr>
          <w:noProof/>
        </w:rPr>
        <w:fldChar w:fldCharType="end"/>
      </w:r>
    </w:p>
    <w:p w14:paraId="6DBD3080" w14:textId="5FC77A58" w:rsidR="00FB6252" w:rsidRDefault="00FB6252">
      <w:pPr>
        <w:pStyle w:val="TOC5"/>
        <w:rPr>
          <w:rFonts w:asciiTheme="minorHAnsi" w:eastAsiaTheme="minorEastAsia" w:hAnsiTheme="minorHAnsi" w:cstheme="minorBidi"/>
          <w:noProof/>
          <w:sz w:val="22"/>
          <w:szCs w:val="22"/>
          <w:lang w:eastAsia="en-GB"/>
        </w:rPr>
      </w:pPr>
      <w:r>
        <w:rPr>
          <w:noProof/>
          <w:lang w:eastAsia="zh-CN"/>
        </w:rPr>
        <w:t>6.3.3.3.4</w:t>
      </w:r>
      <w:r>
        <w:rPr>
          <w:rFonts w:asciiTheme="minorHAnsi" w:eastAsiaTheme="minorEastAsia" w:hAnsiTheme="minorHAnsi" w:cstheme="minorBidi"/>
          <w:noProof/>
          <w:sz w:val="22"/>
          <w:szCs w:val="22"/>
          <w:lang w:eastAsia="en-GB"/>
        </w:rPr>
        <w:tab/>
      </w:r>
      <w:r>
        <w:rPr>
          <w:noProof/>
          <w:lang w:eastAsia="zh-CN"/>
        </w:rPr>
        <w:t xml:space="preserve">5G ProSe Remote UE Secondary Authentication via a 5G ProSe </w:t>
      </w:r>
      <w:r>
        <w:rPr>
          <w:noProof/>
        </w:rPr>
        <w:t>Layer-</w:t>
      </w:r>
      <w:r>
        <w:rPr>
          <w:noProof/>
          <w:lang w:eastAsia="zh-CN"/>
        </w:rPr>
        <w:t>3 UE-to-Network Relay without N3IWF</w:t>
      </w:r>
      <w:r>
        <w:rPr>
          <w:noProof/>
        </w:rPr>
        <w:tab/>
      </w:r>
      <w:r>
        <w:rPr>
          <w:noProof/>
        </w:rPr>
        <w:fldChar w:fldCharType="begin" w:fldLock="1"/>
      </w:r>
      <w:r>
        <w:rPr>
          <w:noProof/>
        </w:rPr>
        <w:instrText xml:space="preserve"> PAGEREF _Toc104891354 \h </w:instrText>
      </w:r>
      <w:r>
        <w:rPr>
          <w:noProof/>
        </w:rPr>
      </w:r>
      <w:r>
        <w:rPr>
          <w:noProof/>
        </w:rPr>
        <w:fldChar w:fldCharType="separate"/>
      </w:r>
      <w:r>
        <w:rPr>
          <w:noProof/>
        </w:rPr>
        <w:t>35</w:t>
      </w:r>
      <w:r>
        <w:rPr>
          <w:noProof/>
        </w:rPr>
        <w:fldChar w:fldCharType="end"/>
      </w:r>
    </w:p>
    <w:p w14:paraId="0DFAA2E7" w14:textId="6776E076" w:rsidR="00FB6252" w:rsidRDefault="00FB6252">
      <w:pPr>
        <w:pStyle w:val="TOC6"/>
        <w:rPr>
          <w:rFonts w:asciiTheme="minorHAnsi" w:eastAsiaTheme="minorEastAsia" w:hAnsiTheme="minorHAnsi" w:cstheme="minorBidi"/>
          <w:noProof/>
          <w:sz w:val="22"/>
          <w:szCs w:val="22"/>
          <w:lang w:eastAsia="en-GB"/>
        </w:rPr>
      </w:pPr>
      <w:r>
        <w:rPr>
          <w:noProof/>
          <w:lang w:eastAsia="ko-KR"/>
        </w:rPr>
        <w:t>6.3.3.3.</w:t>
      </w:r>
      <w:r>
        <w:rPr>
          <w:noProof/>
          <w:lang w:eastAsia="zh-CN"/>
        </w:rPr>
        <w:t>4</w:t>
      </w:r>
      <w:r>
        <w:rPr>
          <w:noProof/>
          <w:lang w:eastAsia="ko-KR"/>
        </w:rPr>
        <w:t>.1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_Toc104891355 \h </w:instrText>
      </w:r>
      <w:r>
        <w:rPr>
          <w:noProof/>
        </w:rPr>
      </w:r>
      <w:r>
        <w:rPr>
          <w:noProof/>
        </w:rPr>
        <w:fldChar w:fldCharType="separate"/>
      </w:r>
      <w:r>
        <w:rPr>
          <w:noProof/>
        </w:rPr>
        <w:t>35</w:t>
      </w:r>
      <w:r>
        <w:rPr>
          <w:noProof/>
        </w:rPr>
        <w:fldChar w:fldCharType="end"/>
      </w:r>
    </w:p>
    <w:p w14:paraId="634829E5" w14:textId="7039A2B1" w:rsidR="00FB6252" w:rsidRDefault="00FB6252">
      <w:pPr>
        <w:pStyle w:val="TOC6"/>
        <w:rPr>
          <w:rFonts w:asciiTheme="minorHAnsi" w:eastAsiaTheme="minorEastAsia" w:hAnsiTheme="minorHAnsi" w:cstheme="minorBidi"/>
          <w:noProof/>
          <w:sz w:val="22"/>
          <w:szCs w:val="22"/>
          <w:lang w:eastAsia="en-GB"/>
        </w:rPr>
      </w:pPr>
      <w:r>
        <w:rPr>
          <w:noProof/>
          <w:lang w:eastAsia="ko-KR"/>
        </w:rPr>
        <w:t>6.3.3.3.</w:t>
      </w:r>
      <w:r>
        <w:rPr>
          <w:noProof/>
          <w:lang w:eastAsia="zh-CN"/>
        </w:rPr>
        <w:t>4</w:t>
      </w:r>
      <w:r>
        <w:rPr>
          <w:noProof/>
          <w:lang w:eastAsia="ko-KR"/>
        </w:rPr>
        <w:t>.2</w:t>
      </w:r>
      <w:r>
        <w:rPr>
          <w:rFonts w:asciiTheme="minorHAnsi" w:eastAsiaTheme="minorEastAsia" w:hAnsiTheme="minorHAnsi" w:cstheme="minorBidi"/>
          <w:noProof/>
          <w:sz w:val="22"/>
          <w:szCs w:val="22"/>
          <w:lang w:eastAsia="en-GB"/>
        </w:rPr>
        <w:tab/>
      </w:r>
      <w:r>
        <w:rPr>
          <w:noProof/>
          <w:lang w:eastAsia="ko-KR"/>
        </w:rPr>
        <w:t xml:space="preserve">PDU Session secondary authentication of </w:t>
      </w:r>
      <w:r>
        <w:rPr>
          <w:noProof/>
          <w:lang w:eastAsia="zh-CN"/>
        </w:rPr>
        <w:t xml:space="preserve">5G ProSe </w:t>
      </w:r>
      <w:r>
        <w:rPr>
          <w:noProof/>
          <w:lang w:eastAsia="ko-KR"/>
        </w:rPr>
        <w:t>Remote UE via 5G ProSe Layer-3 UE-to-Network Relay</w:t>
      </w:r>
      <w:r>
        <w:rPr>
          <w:noProof/>
        </w:rPr>
        <w:tab/>
      </w:r>
      <w:r>
        <w:rPr>
          <w:noProof/>
        </w:rPr>
        <w:fldChar w:fldCharType="begin" w:fldLock="1"/>
      </w:r>
      <w:r>
        <w:rPr>
          <w:noProof/>
        </w:rPr>
        <w:instrText xml:space="preserve"> PAGEREF _Toc104891356 \h </w:instrText>
      </w:r>
      <w:r>
        <w:rPr>
          <w:noProof/>
        </w:rPr>
      </w:r>
      <w:r>
        <w:rPr>
          <w:noProof/>
        </w:rPr>
        <w:fldChar w:fldCharType="separate"/>
      </w:r>
      <w:r>
        <w:rPr>
          <w:noProof/>
        </w:rPr>
        <w:t>36</w:t>
      </w:r>
      <w:r>
        <w:rPr>
          <w:noProof/>
        </w:rPr>
        <w:fldChar w:fldCharType="end"/>
      </w:r>
    </w:p>
    <w:p w14:paraId="627C15F3" w14:textId="06F843A0" w:rsidR="00FB6252" w:rsidRDefault="00FB6252">
      <w:pPr>
        <w:pStyle w:val="TOC6"/>
        <w:rPr>
          <w:rFonts w:asciiTheme="minorHAnsi" w:eastAsiaTheme="minorEastAsia" w:hAnsiTheme="minorHAnsi" w:cstheme="minorBidi"/>
          <w:noProof/>
          <w:sz w:val="22"/>
          <w:szCs w:val="22"/>
          <w:lang w:eastAsia="en-GB"/>
        </w:rPr>
      </w:pPr>
      <w:r>
        <w:rPr>
          <w:noProof/>
          <w:lang w:eastAsia="ko-KR"/>
        </w:rPr>
        <w:t>6.3.3.3.4.3</w:t>
      </w:r>
      <w:r>
        <w:rPr>
          <w:rFonts w:asciiTheme="minorHAnsi" w:eastAsiaTheme="minorEastAsia" w:hAnsiTheme="minorHAnsi" w:cstheme="minorBidi"/>
          <w:noProof/>
          <w:sz w:val="22"/>
          <w:szCs w:val="22"/>
          <w:lang w:eastAsia="en-GB"/>
        </w:rPr>
        <w:tab/>
      </w:r>
      <w:r>
        <w:rPr>
          <w:noProof/>
          <w:lang w:eastAsia="ko-KR"/>
        </w:rPr>
        <w:t>Re-Authentication of Remote UE via L3 UE-to-Network Relay without N3IWF</w:t>
      </w:r>
      <w:r>
        <w:rPr>
          <w:noProof/>
        </w:rPr>
        <w:tab/>
      </w:r>
      <w:r>
        <w:rPr>
          <w:noProof/>
        </w:rPr>
        <w:fldChar w:fldCharType="begin" w:fldLock="1"/>
      </w:r>
      <w:r>
        <w:rPr>
          <w:noProof/>
        </w:rPr>
        <w:instrText xml:space="preserve"> PAGEREF _Toc104891357 \h </w:instrText>
      </w:r>
      <w:r>
        <w:rPr>
          <w:noProof/>
        </w:rPr>
      </w:r>
      <w:r>
        <w:rPr>
          <w:noProof/>
        </w:rPr>
        <w:fldChar w:fldCharType="separate"/>
      </w:r>
      <w:r>
        <w:rPr>
          <w:noProof/>
        </w:rPr>
        <w:t>39</w:t>
      </w:r>
      <w:r>
        <w:rPr>
          <w:noProof/>
        </w:rPr>
        <w:fldChar w:fldCharType="end"/>
      </w:r>
    </w:p>
    <w:p w14:paraId="4D62EA5C" w14:textId="4D028499" w:rsidR="00FB6252" w:rsidRDefault="00FB6252">
      <w:pPr>
        <w:pStyle w:val="TOC6"/>
        <w:rPr>
          <w:rFonts w:asciiTheme="minorHAnsi" w:eastAsiaTheme="minorEastAsia" w:hAnsiTheme="minorHAnsi" w:cstheme="minorBidi"/>
          <w:noProof/>
          <w:sz w:val="22"/>
          <w:szCs w:val="22"/>
          <w:lang w:eastAsia="en-GB"/>
        </w:rPr>
      </w:pPr>
      <w:r>
        <w:rPr>
          <w:noProof/>
          <w:lang w:eastAsia="ko-KR"/>
        </w:rPr>
        <w:t>6.3.3.3.4.4</w:t>
      </w:r>
      <w:r>
        <w:rPr>
          <w:rFonts w:asciiTheme="minorHAnsi" w:eastAsiaTheme="minorEastAsia" w:hAnsiTheme="minorHAnsi" w:cstheme="minorBidi"/>
          <w:noProof/>
          <w:sz w:val="22"/>
          <w:szCs w:val="22"/>
          <w:lang w:eastAsia="en-GB"/>
        </w:rPr>
        <w:tab/>
      </w:r>
      <w:r>
        <w:rPr>
          <w:noProof/>
          <w:lang w:eastAsia="ko-KR"/>
        </w:rPr>
        <w:t>Secondary Authentication Revocation of Remote UE via L3 UE-to-Network Relay without N3IWF</w:t>
      </w:r>
      <w:r>
        <w:rPr>
          <w:noProof/>
        </w:rPr>
        <w:tab/>
      </w:r>
      <w:r>
        <w:rPr>
          <w:noProof/>
        </w:rPr>
        <w:fldChar w:fldCharType="begin" w:fldLock="1"/>
      </w:r>
      <w:r>
        <w:rPr>
          <w:noProof/>
        </w:rPr>
        <w:instrText xml:space="preserve"> PAGEREF _Toc104891358 \h </w:instrText>
      </w:r>
      <w:r>
        <w:rPr>
          <w:noProof/>
        </w:rPr>
      </w:r>
      <w:r>
        <w:rPr>
          <w:noProof/>
        </w:rPr>
        <w:fldChar w:fldCharType="separate"/>
      </w:r>
      <w:r>
        <w:rPr>
          <w:noProof/>
        </w:rPr>
        <w:t>41</w:t>
      </w:r>
      <w:r>
        <w:rPr>
          <w:noProof/>
        </w:rPr>
        <w:fldChar w:fldCharType="end"/>
      </w:r>
    </w:p>
    <w:p w14:paraId="66C5B884" w14:textId="2B781731" w:rsidR="00FB6252" w:rsidRDefault="00FB6252">
      <w:pPr>
        <w:pStyle w:val="TOC4"/>
        <w:rPr>
          <w:rFonts w:asciiTheme="minorHAnsi" w:eastAsiaTheme="minorEastAsia" w:hAnsiTheme="minorHAnsi" w:cstheme="minorBidi"/>
          <w:noProof/>
          <w:sz w:val="22"/>
          <w:szCs w:val="22"/>
          <w:lang w:eastAsia="en-GB"/>
        </w:rPr>
      </w:pPr>
      <w:r>
        <w:rPr>
          <w:noProof/>
        </w:rPr>
        <w:t>6.3.3.</w:t>
      </w:r>
      <w:r>
        <w:rPr>
          <w:noProof/>
          <w:lang w:eastAsia="zh-CN"/>
        </w:rPr>
        <w:t>4</w:t>
      </w:r>
      <w:r>
        <w:rPr>
          <w:rFonts w:asciiTheme="minorHAnsi" w:eastAsiaTheme="minorEastAsia" w:hAnsiTheme="minorHAnsi" w:cstheme="minorBidi"/>
          <w:noProof/>
          <w:sz w:val="22"/>
          <w:szCs w:val="22"/>
          <w:lang w:eastAsia="en-GB"/>
        </w:rPr>
        <w:tab/>
      </w:r>
      <w:r>
        <w:rPr>
          <w:noProof/>
        </w:rPr>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_Toc104891359 \h </w:instrText>
      </w:r>
      <w:r>
        <w:rPr>
          <w:noProof/>
        </w:rPr>
      </w:r>
      <w:r>
        <w:rPr>
          <w:noProof/>
        </w:rPr>
        <w:fldChar w:fldCharType="separate"/>
      </w:r>
      <w:r>
        <w:rPr>
          <w:noProof/>
        </w:rPr>
        <w:t>41</w:t>
      </w:r>
      <w:r>
        <w:rPr>
          <w:noProof/>
        </w:rPr>
        <w:fldChar w:fldCharType="end"/>
      </w:r>
    </w:p>
    <w:p w14:paraId="4A448BC6" w14:textId="006F38B1" w:rsidR="00FB6252" w:rsidRDefault="00FB6252">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w:t>
      </w:r>
      <w:r>
        <w:rPr>
          <w:noProof/>
          <w:lang w:eastAsia="zh-CN"/>
        </w:rPr>
        <w:t>4</w:t>
      </w:r>
      <w:r>
        <w:rPr>
          <w:rFonts w:asciiTheme="minorHAnsi" w:eastAsiaTheme="minorEastAsia" w:hAnsiTheme="minorHAnsi" w:cstheme="minorBidi"/>
          <w:noProof/>
          <w:sz w:val="22"/>
          <w:szCs w:val="22"/>
          <w:lang w:eastAsia="en-GB"/>
        </w:rPr>
        <w:tab/>
      </w:r>
      <w:r>
        <w:rPr>
          <w:noProof/>
        </w:rPr>
        <w:t>Security for 5G ProSe Communication via 5G ProSe Layer-2 UE-to-Network Relay</w:t>
      </w:r>
      <w:r>
        <w:rPr>
          <w:noProof/>
        </w:rPr>
        <w:tab/>
      </w:r>
      <w:r>
        <w:rPr>
          <w:noProof/>
        </w:rPr>
        <w:fldChar w:fldCharType="begin" w:fldLock="1"/>
      </w:r>
      <w:r>
        <w:rPr>
          <w:noProof/>
        </w:rPr>
        <w:instrText xml:space="preserve"> PAGEREF _Toc104891360 \h </w:instrText>
      </w:r>
      <w:r>
        <w:rPr>
          <w:noProof/>
        </w:rPr>
      </w:r>
      <w:r>
        <w:rPr>
          <w:noProof/>
        </w:rPr>
        <w:fldChar w:fldCharType="separate"/>
      </w:r>
      <w:r>
        <w:rPr>
          <w:noProof/>
        </w:rPr>
        <w:t>41</w:t>
      </w:r>
      <w:r>
        <w:rPr>
          <w:noProof/>
        </w:rPr>
        <w:fldChar w:fldCharType="end"/>
      </w:r>
    </w:p>
    <w:p w14:paraId="42B31361" w14:textId="0C2DB2C6" w:rsidR="00FB6252" w:rsidRDefault="00FB6252">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Direct Communication Request in 5G ProSe UE-to-Network Relay Communication</w:t>
      </w:r>
      <w:r>
        <w:rPr>
          <w:noProof/>
        </w:rPr>
        <w:tab/>
      </w:r>
      <w:r>
        <w:rPr>
          <w:noProof/>
        </w:rPr>
        <w:fldChar w:fldCharType="begin" w:fldLock="1"/>
      </w:r>
      <w:r>
        <w:rPr>
          <w:noProof/>
        </w:rPr>
        <w:instrText xml:space="preserve"> PAGEREF _Toc104891361 \h </w:instrText>
      </w:r>
      <w:r>
        <w:rPr>
          <w:noProof/>
        </w:rPr>
      </w:r>
      <w:r>
        <w:rPr>
          <w:noProof/>
        </w:rPr>
        <w:fldChar w:fldCharType="separate"/>
      </w:r>
      <w:r>
        <w:rPr>
          <w:noProof/>
        </w:rPr>
        <w:t>42</w:t>
      </w:r>
      <w:r>
        <w:rPr>
          <w:noProof/>
        </w:rPr>
        <w:fldChar w:fldCharType="end"/>
      </w:r>
    </w:p>
    <w:p w14:paraId="6AFB5204" w14:textId="6C57C321" w:rsidR="00FB6252" w:rsidRDefault="00FB6252">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_Toc104891362 \h </w:instrText>
      </w:r>
      <w:r>
        <w:rPr>
          <w:noProof/>
        </w:rPr>
      </w:r>
      <w:r>
        <w:rPr>
          <w:noProof/>
        </w:rPr>
        <w:fldChar w:fldCharType="separate"/>
      </w:r>
      <w:r>
        <w:rPr>
          <w:noProof/>
        </w:rPr>
        <w:t>42</w:t>
      </w:r>
      <w:r>
        <w:rPr>
          <w:noProof/>
        </w:rPr>
        <w:fldChar w:fldCharType="end"/>
      </w:r>
    </w:p>
    <w:p w14:paraId="4686653B" w14:textId="195DFE12" w:rsidR="00FB6252" w:rsidRDefault="00FB6252">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.5.2</w:t>
      </w:r>
      <w:r>
        <w:rPr>
          <w:rFonts w:asciiTheme="minorHAnsi" w:eastAsiaTheme="minorEastAsia" w:hAnsiTheme="minorHAnsi" w:cstheme="minorBidi"/>
          <w:noProof/>
          <w:sz w:val="22"/>
          <w:szCs w:val="22"/>
          <w:lang w:eastAsia="en-GB"/>
        </w:rPr>
        <w:tab/>
      </w:r>
      <w:r>
        <w:rPr>
          <w:noProof/>
        </w:rPr>
        <w:t xml:space="preserve">Privacy protection of </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_Toc104891363 \h </w:instrText>
      </w:r>
      <w:r>
        <w:rPr>
          <w:noProof/>
        </w:rPr>
      </w:r>
      <w:r>
        <w:rPr>
          <w:noProof/>
        </w:rPr>
        <w:fldChar w:fldCharType="separate"/>
      </w:r>
      <w:r>
        <w:rPr>
          <w:noProof/>
        </w:rPr>
        <w:t>42</w:t>
      </w:r>
      <w:r>
        <w:rPr>
          <w:noProof/>
        </w:rPr>
        <w:fldChar w:fldCharType="end"/>
      </w:r>
    </w:p>
    <w:p w14:paraId="2CE652FD" w14:textId="069B7D57" w:rsidR="00FB6252" w:rsidRDefault="00FB6252">
      <w:pPr>
        <w:pStyle w:val="TOC4"/>
        <w:rPr>
          <w:rFonts w:asciiTheme="minorHAnsi" w:eastAsiaTheme="minorEastAsia" w:hAnsiTheme="minorHAnsi" w:cstheme="minorBidi"/>
          <w:noProof/>
          <w:sz w:val="22"/>
          <w:szCs w:val="22"/>
          <w:lang w:eastAsia="en-GB"/>
        </w:rPr>
      </w:pPr>
      <w:r>
        <w:rPr>
          <w:noProof/>
          <w:lang w:eastAsia="zh-CN"/>
        </w:rPr>
        <w:t>6.3.5.3</w:t>
      </w:r>
      <w:r>
        <w:rPr>
          <w:rFonts w:asciiTheme="minorHAnsi" w:eastAsiaTheme="minorEastAsia" w:hAnsiTheme="minorHAnsi" w:cstheme="minorBidi"/>
          <w:noProof/>
          <w:sz w:val="22"/>
          <w:szCs w:val="22"/>
          <w:lang w:eastAsia="en-GB"/>
        </w:rPr>
        <w:tab/>
      </w:r>
      <w:r>
        <w:rPr>
          <w:noProof/>
          <w:lang w:eastAsia="zh-CN"/>
        </w:rPr>
        <w:t>Integrity protection of DCR</w:t>
      </w:r>
      <w:r>
        <w:rPr>
          <w:noProof/>
        </w:rPr>
        <w:tab/>
      </w:r>
      <w:r>
        <w:rPr>
          <w:noProof/>
        </w:rPr>
        <w:fldChar w:fldCharType="begin" w:fldLock="1"/>
      </w:r>
      <w:r>
        <w:rPr>
          <w:noProof/>
        </w:rPr>
        <w:instrText xml:space="preserve"> PAGEREF _Toc104891364 \h </w:instrText>
      </w:r>
      <w:r>
        <w:rPr>
          <w:noProof/>
        </w:rPr>
      </w:r>
      <w:r>
        <w:rPr>
          <w:noProof/>
        </w:rPr>
        <w:fldChar w:fldCharType="separate"/>
      </w:r>
      <w:r>
        <w:rPr>
          <w:noProof/>
        </w:rPr>
        <w:t>43</w:t>
      </w:r>
      <w:r>
        <w:rPr>
          <w:noProof/>
        </w:rPr>
        <w:fldChar w:fldCharType="end"/>
      </w:r>
    </w:p>
    <w:p w14:paraId="1B0A837D" w14:textId="6445E9E1" w:rsidR="00FB6252" w:rsidRDefault="00FB6252">
      <w:pPr>
        <w:pStyle w:val="TOC1"/>
        <w:rPr>
          <w:rFonts w:asciiTheme="minorHAnsi" w:eastAsiaTheme="minorEastAsia" w:hAnsiTheme="minorHAnsi" w:cstheme="minorBidi"/>
          <w:noProof/>
          <w:szCs w:val="22"/>
          <w:lang w:eastAsia="en-GB"/>
        </w:rPr>
      </w:pPr>
      <w:r>
        <w:rPr>
          <w:noProof/>
          <w:lang w:eastAsia="zh-CN"/>
        </w:rPr>
        <w:t>7</w:t>
      </w:r>
      <w:r>
        <w:rPr>
          <w:rFonts w:asciiTheme="minorHAnsi" w:eastAsiaTheme="minorEastAsia" w:hAnsiTheme="minorHAnsi" w:cstheme="minorBidi"/>
          <w:noProof/>
          <w:szCs w:val="22"/>
          <w:lang w:eastAsia="en-GB"/>
        </w:rPr>
        <w:tab/>
      </w:r>
      <w:r>
        <w:rPr>
          <w:noProof/>
          <w:lang w:eastAsia="zh-CN"/>
        </w:rPr>
        <w:t>5G ProSe services</w:t>
      </w:r>
      <w:r>
        <w:rPr>
          <w:noProof/>
        </w:rPr>
        <w:tab/>
      </w:r>
      <w:r>
        <w:rPr>
          <w:noProof/>
        </w:rPr>
        <w:fldChar w:fldCharType="begin" w:fldLock="1"/>
      </w:r>
      <w:r>
        <w:rPr>
          <w:noProof/>
        </w:rPr>
        <w:instrText xml:space="preserve"> PAGEREF _Toc104891365 \h </w:instrText>
      </w:r>
      <w:r>
        <w:rPr>
          <w:noProof/>
        </w:rPr>
      </w:r>
      <w:r>
        <w:rPr>
          <w:noProof/>
        </w:rPr>
        <w:fldChar w:fldCharType="separate"/>
      </w:r>
      <w:r>
        <w:rPr>
          <w:noProof/>
        </w:rPr>
        <w:t>43</w:t>
      </w:r>
      <w:r>
        <w:rPr>
          <w:noProof/>
        </w:rPr>
        <w:fldChar w:fldCharType="end"/>
      </w:r>
    </w:p>
    <w:p w14:paraId="7D630223" w14:textId="3871599C" w:rsidR="00FB6252" w:rsidRDefault="00FB6252">
      <w:pPr>
        <w:pStyle w:val="TOC2"/>
        <w:rPr>
          <w:rFonts w:asciiTheme="minorHAnsi" w:eastAsiaTheme="minorEastAsia" w:hAnsiTheme="minorHAnsi" w:cstheme="minorBidi"/>
          <w:noProof/>
          <w:sz w:val="22"/>
          <w:szCs w:val="22"/>
          <w:lang w:eastAsia="en-GB"/>
        </w:rPr>
      </w:pP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_Toc104891366 \h </w:instrText>
      </w:r>
      <w:r>
        <w:rPr>
          <w:noProof/>
        </w:rPr>
      </w:r>
      <w:r>
        <w:rPr>
          <w:noProof/>
        </w:rPr>
        <w:fldChar w:fldCharType="separate"/>
      </w:r>
      <w:r>
        <w:rPr>
          <w:noProof/>
        </w:rPr>
        <w:t>43</w:t>
      </w:r>
      <w:r>
        <w:rPr>
          <w:noProof/>
        </w:rPr>
        <w:fldChar w:fldCharType="end"/>
      </w:r>
    </w:p>
    <w:p w14:paraId="5A55ED9A" w14:textId="0A163D6C" w:rsidR="00FB6252" w:rsidRDefault="00FB6252">
      <w:pPr>
        <w:pStyle w:val="TOC2"/>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5G PKMF Services</w:t>
      </w:r>
      <w:r>
        <w:rPr>
          <w:noProof/>
        </w:rPr>
        <w:tab/>
      </w:r>
      <w:r>
        <w:rPr>
          <w:noProof/>
        </w:rPr>
        <w:fldChar w:fldCharType="begin" w:fldLock="1"/>
      </w:r>
      <w:r>
        <w:rPr>
          <w:noProof/>
        </w:rPr>
        <w:instrText xml:space="preserve"> PAGEREF _Toc104891367 \h </w:instrText>
      </w:r>
      <w:r>
        <w:rPr>
          <w:noProof/>
        </w:rPr>
      </w:r>
      <w:r>
        <w:rPr>
          <w:noProof/>
        </w:rPr>
        <w:fldChar w:fldCharType="separate"/>
      </w:r>
      <w:r>
        <w:rPr>
          <w:noProof/>
        </w:rPr>
        <w:t>43</w:t>
      </w:r>
      <w:r>
        <w:rPr>
          <w:noProof/>
        </w:rPr>
        <w:fldChar w:fldCharType="end"/>
      </w:r>
    </w:p>
    <w:p w14:paraId="2D891493" w14:textId="5A892998" w:rsidR="00FB6252" w:rsidRDefault="00FB6252">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_Toc104891368 \h </w:instrText>
      </w:r>
      <w:r>
        <w:rPr>
          <w:noProof/>
        </w:rPr>
      </w:r>
      <w:r>
        <w:rPr>
          <w:noProof/>
        </w:rPr>
        <w:fldChar w:fldCharType="separate"/>
      </w:r>
      <w:r>
        <w:rPr>
          <w:noProof/>
        </w:rPr>
        <w:t>43</w:t>
      </w:r>
      <w:r>
        <w:rPr>
          <w:noProof/>
        </w:rPr>
        <w:fldChar w:fldCharType="end"/>
      </w:r>
    </w:p>
    <w:p w14:paraId="7EE706E4" w14:textId="3A7B94C3" w:rsidR="00FB6252" w:rsidRDefault="00FB6252">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Npkmf_PKMFKeyRequest service</w:t>
      </w:r>
      <w:r>
        <w:rPr>
          <w:noProof/>
        </w:rPr>
        <w:tab/>
      </w:r>
      <w:r>
        <w:rPr>
          <w:noProof/>
        </w:rPr>
        <w:fldChar w:fldCharType="begin" w:fldLock="1"/>
      </w:r>
      <w:r>
        <w:rPr>
          <w:noProof/>
        </w:rPr>
        <w:instrText xml:space="preserve"> PAGEREF _Toc104891369 \h </w:instrText>
      </w:r>
      <w:r>
        <w:rPr>
          <w:noProof/>
        </w:rPr>
      </w:r>
      <w:r>
        <w:rPr>
          <w:noProof/>
        </w:rPr>
        <w:fldChar w:fldCharType="separate"/>
      </w:r>
      <w:r>
        <w:rPr>
          <w:noProof/>
        </w:rPr>
        <w:t>43</w:t>
      </w:r>
      <w:r>
        <w:rPr>
          <w:noProof/>
        </w:rPr>
        <w:fldChar w:fldCharType="end"/>
      </w:r>
    </w:p>
    <w:p w14:paraId="00006194" w14:textId="49EBD3E6" w:rsidR="00FB6252" w:rsidRDefault="00FB6252">
      <w:pPr>
        <w:pStyle w:val="TOC4"/>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Npkmf_PKMFKeyRequest_ProseKey service operation</w:t>
      </w:r>
      <w:r>
        <w:rPr>
          <w:noProof/>
        </w:rPr>
        <w:tab/>
      </w:r>
      <w:r>
        <w:rPr>
          <w:noProof/>
        </w:rPr>
        <w:fldChar w:fldCharType="begin" w:fldLock="1"/>
      </w:r>
      <w:r>
        <w:rPr>
          <w:noProof/>
        </w:rPr>
        <w:instrText xml:space="preserve"> PAGEREF _Toc104891370 \h </w:instrText>
      </w:r>
      <w:r>
        <w:rPr>
          <w:noProof/>
        </w:rPr>
      </w:r>
      <w:r>
        <w:rPr>
          <w:noProof/>
        </w:rPr>
        <w:fldChar w:fldCharType="separate"/>
      </w:r>
      <w:r>
        <w:rPr>
          <w:noProof/>
        </w:rPr>
        <w:t>43</w:t>
      </w:r>
      <w:r>
        <w:rPr>
          <w:noProof/>
        </w:rPr>
        <w:fldChar w:fldCharType="end"/>
      </w:r>
    </w:p>
    <w:p w14:paraId="29AC0AE9" w14:textId="1E977466" w:rsidR="00FB6252" w:rsidRDefault="00FB6252">
      <w:pPr>
        <w:pStyle w:val="TOC2"/>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AUSF Services</w:t>
      </w:r>
      <w:r>
        <w:rPr>
          <w:noProof/>
        </w:rPr>
        <w:tab/>
      </w:r>
      <w:r>
        <w:rPr>
          <w:noProof/>
        </w:rPr>
        <w:fldChar w:fldCharType="begin" w:fldLock="1"/>
      </w:r>
      <w:r>
        <w:rPr>
          <w:noProof/>
        </w:rPr>
        <w:instrText xml:space="preserve"> PAGEREF _Toc104891371 \h </w:instrText>
      </w:r>
      <w:r>
        <w:rPr>
          <w:noProof/>
        </w:rPr>
      </w:r>
      <w:r>
        <w:rPr>
          <w:noProof/>
        </w:rPr>
        <w:fldChar w:fldCharType="separate"/>
      </w:r>
      <w:r>
        <w:rPr>
          <w:noProof/>
        </w:rPr>
        <w:t>44</w:t>
      </w:r>
      <w:r>
        <w:rPr>
          <w:noProof/>
        </w:rPr>
        <w:fldChar w:fldCharType="end"/>
      </w:r>
    </w:p>
    <w:p w14:paraId="482B6390" w14:textId="33BA4D95" w:rsidR="00FB6252" w:rsidRDefault="00FB6252">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_Toc104891372 \h </w:instrText>
      </w:r>
      <w:r>
        <w:rPr>
          <w:noProof/>
        </w:rPr>
      </w:r>
      <w:r>
        <w:rPr>
          <w:noProof/>
        </w:rPr>
        <w:fldChar w:fldCharType="separate"/>
      </w:r>
      <w:r>
        <w:rPr>
          <w:noProof/>
        </w:rPr>
        <w:t>44</w:t>
      </w:r>
      <w:r>
        <w:rPr>
          <w:noProof/>
        </w:rPr>
        <w:fldChar w:fldCharType="end"/>
      </w:r>
    </w:p>
    <w:p w14:paraId="4397678D" w14:textId="11EB5E29" w:rsidR="00FB6252" w:rsidRDefault="00FB6252">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Nausf_UEAuthentication Service</w:t>
      </w:r>
      <w:r>
        <w:rPr>
          <w:noProof/>
        </w:rPr>
        <w:tab/>
      </w:r>
      <w:r>
        <w:rPr>
          <w:noProof/>
        </w:rPr>
        <w:fldChar w:fldCharType="begin" w:fldLock="1"/>
      </w:r>
      <w:r>
        <w:rPr>
          <w:noProof/>
        </w:rPr>
        <w:instrText xml:space="preserve"> PAGEREF _Toc104891373 \h </w:instrText>
      </w:r>
      <w:r>
        <w:rPr>
          <w:noProof/>
        </w:rPr>
      </w:r>
      <w:r>
        <w:rPr>
          <w:noProof/>
        </w:rPr>
        <w:fldChar w:fldCharType="separate"/>
      </w:r>
      <w:r>
        <w:rPr>
          <w:noProof/>
        </w:rPr>
        <w:t>44</w:t>
      </w:r>
      <w:r>
        <w:rPr>
          <w:noProof/>
        </w:rPr>
        <w:fldChar w:fldCharType="end"/>
      </w:r>
    </w:p>
    <w:p w14:paraId="226C56B4" w14:textId="312AEE3D" w:rsidR="00FB6252" w:rsidRDefault="00FB6252">
      <w:pPr>
        <w:pStyle w:val="TOC4"/>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Nausf_UEAuthentication_ProseAuthenticate service operation</w:t>
      </w:r>
      <w:r>
        <w:rPr>
          <w:noProof/>
        </w:rPr>
        <w:tab/>
      </w:r>
      <w:r>
        <w:rPr>
          <w:noProof/>
        </w:rPr>
        <w:fldChar w:fldCharType="begin" w:fldLock="1"/>
      </w:r>
      <w:r>
        <w:rPr>
          <w:noProof/>
        </w:rPr>
        <w:instrText xml:space="preserve"> PAGEREF _Toc104891374 \h </w:instrText>
      </w:r>
      <w:r>
        <w:rPr>
          <w:noProof/>
        </w:rPr>
      </w:r>
      <w:r>
        <w:rPr>
          <w:noProof/>
        </w:rPr>
        <w:fldChar w:fldCharType="separate"/>
      </w:r>
      <w:r>
        <w:rPr>
          <w:noProof/>
        </w:rPr>
        <w:t>44</w:t>
      </w:r>
      <w:r>
        <w:rPr>
          <w:noProof/>
        </w:rPr>
        <w:fldChar w:fldCharType="end"/>
      </w:r>
    </w:p>
    <w:p w14:paraId="3146FFFF" w14:textId="188890A6" w:rsidR="00FB6252" w:rsidRDefault="00FB6252">
      <w:pPr>
        <w:pStyle w:val="TOC4"/>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Nausf_UEAuthentication_ProseGet service operation</w:t>
      </w:r>
      <w:r>
        <w:rPr>
          <w:noProof/>
        </w:rPr>
        <w:tab/>
      </w:r>
      <w:r>
        <w:rPr>
          <w:noProof/>
        </w:rPr>
        <w:fldChar w:fldCharType="begin" w:fldLock="1"/>
      </w:r>
      <w:r>
        <w:rPr>
          <w:noProof/>
        </w:rPr>
        <w:instrText xml:space="preserve"> PAGEREF _Toc104891375 \h </w:instrText>
      </w:r>
      <w:r>
        <w:rPr>
          <w:noProof/>
        </w:rPr>
      </w:r>
      <w:r>
        <w:rPr>
          <w:noProof/>
        </w:rPr>
        <w:fldChar w:fldCharType="separate"/>
      </w:r>
      <w:r>
        <w:rPr>
          <w:noProof/>
        </w:rPr>
        <w:t>44</w:t>
      </w:r>
      <w:r>
        <w:rPr>
          <w:noProof/>
        </w:rPr>
        <w:fldChar w:fldCharType="end"/>
      </w:r>
    </w:p>
    <w:p w14:paraId="0BD7B3DB" w14:textId="3A5AF6C5" w:rsidR="00FB6252" w:rsidRDefault="00FB6252">
      <w:pPr>
        <w:pStyle w:val="TOC2"/>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4</w:t>
      </w:r>
      <w:r>
        <w:rPr>
          <w:rFonts w:asciiTheme="minorHAnsi" w:eastAsiaTheme="minorEastAsia" w:hAnsiTheme="minorHAnsi" w:cstheme="minorBidi"/>
          <w:noProof/>
          <w:sz w:val="22"/>
          <w:szCs w:val="22"/>
          <w:lang w:eastAsia="en-GB"/>
        </w:rPr>
        <w:tab/>
      </w:r>
      <w:r>
        <w:rPr>
          <w:noProof/>
        </w:rPr>
        <w:t>UDM Services</w:t>
      </w:r>
      <w:r>
        <w:rPr>
          <w:noProof/>
        </w:rPr>
        <w:tab/>
      </w:r>
      <w:r>
        <w:rPr>
          <w:noProof/>
        </w:rPr>
        <w:fldChar w:fldCharType="begin" w:fldLock="1"/>
      </w:r>
      <w:r>
        <w:rPr>
          <w:noProof/>
        </w:rPr>
        <w:instrText xml:space="preserve"> PAGEREF _Toc104891376 \h </w:instrText>
      </w:r>
      <w:r>
        <w:rPr>
          <w:noProof/>
        </w:rPr>
      </w:r>
      <w:r>
        <w:rPr>
          <w:noProof/>
        </w:rPr>
        <w:fldChar w:fldCharType="separate"/>
      </w:r>
      <w:r>
        <w:rPr>
          <w:noProof/>
        </w:rPr>
        <w:t>45</w:t>
      </w:r>
      <w:r>
        <w:rPr>
          <w:noProof/>
        </w:rPr>
        <w:fldChar w:fldCharType="end"/>
      </w:r>
    </w:p>
    <w:p w14:paraId="6D1B8058" w14:textId="6049B7C6" w:rsidR="00FB6252" w:rsidRDefault="00FB6252">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_Toc104891377 \h </w:instrText>
      </w:r>
      <w:r>
        <w:rPr>
          <w:noProof/>
        </w:rPr>
      </w:r>
      <w:r>
        <w:rPr>
          <w:noProof/>
        </w:rPr>
        <w:fldChar w:fldCharType="separate"/>
      </w:r>
      <w:r>
        <w:rPr>
          <w:noProof/>
        </w:rPr>
        <w:t>45</w:t>
      </w:r>
      <w:r>
        <w:rPr>
          <w:noProof/>
        </w:rPr>
        <w:fldChar w:fldCharType="end"/>
      </w:r>
    </w:p>
    <w:p w14:paraId="53179B1E" w14:textId="1E5B68C4" w:rsidR="00FB6252" w:rsidRDefault="00FB6252">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Nudm_UEAuthentication Service</w:t>
      </w:r>
      <w:r>
        <w:rPr>
          <w:noProof/>
        </w:rPr>
        <w:tab/>
      </w:r>
      <w:r>
        <w:rPr>
          <w:noProof/>
        </w:rPr>
        <w:fldChar w:fldCharType="begin" w:fldLock="1"/>
      </w:r>
      <w:r>
        <w:rPr>
          <w:noProof/>
        </w:rPr>
        <w:instrText xml:space="preserve"> PAGEREF _Toc104891378 \h </w:instrText>
      </w:r>
      <w:r>
        <w:rPr>
          <w:noProof/>
        </w:rPr>
      </w:r>
      <w:r>
        <w:rPr>
          <w:noProof/>
        </w:rPr>
        <w:fldChar w:fldCharType="separate"/>
      </w:r>
      <w:r>
        <w:rPr>
          <w:noProof/>
        </w:rPr>
        <w:t>45</w:t>
      </w:r>
      <w:r>
        <w:rPr>
          <w:noProof/>
        </w:rPr>
        <w:fldChar w:fldCharType="end"/>
      </w:r>
    </w:p>
    <w:p w14:paraId="4BA69E25" w14:textId="712E1979" w:rsidR="00FB6252" w:rsidRDefault="00FB6252">
      <w:pPr>
        <w:pStyle w:val="TOC4"/>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Nudm_UEAuthentication_GetProseAv service operation</w:t>
      </w:r>
      <w:r>
        <w:rPr>
          <w:noProof/>
        </w:rPr>
        <w:tab/>
      </w:r>
      <w:r>
        <w:rPr>
          <w:noProof/>
        </w:rPr>
        <w:fldChar w:fldCharType="begin" w:fldLock="1"/>
      </w:r>
      <w:r>
        <w:rPr>
          <w:noProof/>
        </w:rPr>
        <w:instrText xml:space="preserve"> PAGEREF _Toc104891379 \h </w:instrText>
      </w:r>
      <w:r>
        <w:rPr>
          <w:noProof/>
        </w:rPr>
      </w:r>
      <w:r>
        <w:rPr>
          <w:noProof/>
        </w:rPr>
        <w:fldChar w:fldCharType="separate"/>
      </w:r>
      <w:r>
        <w:rPr>
          <w:noProof/>
        </w:rPr>
        <w:t>45</w:t>
      </w:r>
      <w:r>
        <w:rPr>
          <w:noProof/>
        </w:rPr>
        <w:fldChar w:fldCharType="end"/>
      </w:r>
    </w:p>
    <w:p w14:paraId="520DDFE3" w14:textId="0EF19798" w:rsidR="00FB6252" w:rsidRDefault="00FB6252">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Nudm_UEIdentifier Service</w:t>
      </w:r>
      <w:r>
        <w:rPr>
          <w:noProof/>
        </w:rPr>
        <w:tab/>
      </w:r>
      <w:r>
        <w:rPr>
          <w:noProof/>
        </w:rPr>
        <w:fldChar w:fldCharType="begin" w:fldLock="1"/>
      </w:r>
      <w:r>
        <w:rPr>
          <w:noProof/>
        </w:rPr>
        <w:instrText xml:space="preserve"> PAGEREF _Toc104891380 \h </w:instrText>
      </w:r>
      <w:r>
        <w:rPr>
          <w:noProof/>
        </w:rPr>
      </w:r>
      <w:r>
        <w:rPr>
          <w:noProof/>
        </w:rPr>
        <w:fldChar w:fldCharType="separate"/>
      </w:r>
      <w:r>
        <w:rPr>
          <w:noProof/>
        </w:rPr>
        <w:t>45</w:t>
      </w:r>
      <w:r>
        <w:rPr>
          <w:noProof/>
        </w:rPr>
        <w:fldChar w:fldCharType="end"/>
      </w:r>
    </w:p>
    <w:p w14:paraId="7952D743" w14:textId="0635549A" w:rsidR="00FB6252" w:rsidRDefault="00FB6252">
      <w:pPr>
        <w:pStyle w:val="TOC4"/>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_Toc104891381 \h </w:instrText>
      </w:r>
      <w:r>
        <w:rPr>
          <w:noProof/>
        </w:rPr>
      </w:r>
      <w:r>
        <w:rPr>
          <w:noProof/>
        </w:rPr>
        <w:fldChar w:fldCharType="separate"/>
      </w:r>
      <w:r>
        <w:rPr>
          <w:noProof/>
        </w:rPr>
        <w:t>45</w:t>
      </w:r>
      <w:r>
        <w:rPr>
          <w:noProof/>
        </w:rPr>
        <w:fldChar w:fldCharType="end"/>
      </w:r>
    </w:p>
    <w:p w14:paraId="7A191056" w14:textId="1317FE5C" w:rsidR="00FB6252" w:rsidRDefault="00FB6252">
      <w:pPr>
        <w:pStyle w:val="TOC2"/>
        <w:rPr>
          <w:rFonts w:asciiTheme="minorHAnsi" w:eastAsiaTheme="minorEastAsia" w:hAnsiTheme="minorHAnsi" w:cstheme="minorBidi"/>
          <w:noProof/>
          <w:sz w:val="22"/>
          <w:szCs w:val="22"/>
          <w:lang w:eastAsia="en-GB"/>
        </w:rPr>
      </w:pPr>
      <w:r>
        <w:rPr>
          <w:noProof/>
          <w:lang w:eastAsia="zh-CN"/>
        </w:rPr>
        <w:t>7.5.</w:t>
      </w:r>
      <w:r>
        <w:rPr>
          <w:rFonts w:asciiTheme="minorHAnsi" w:eastAsiaTheme="minorEastAsia" w:hAnsiTheme="minorHAnsi" w:cstheme="minorBidi"/>
          <w:noProof/>
          <w:sz w:val="22"/>
          <w:szCs w:val="22"/>
          <w:lang w:eastAsia="en-GB"/>
        </w:rPr>
        <w:tab/>
      </w:r>
      <w:r>
        <w:rPr>
          <w:noProof/>
          <w:lang w:eastAsia="zh-CN"/>
        </w:rPr>
        <w:t>Prose Anchor Function Services</w:t>
      </w:r>
      <w:r>
        <w:rPr>
          <w:noProof/>
        </w:rPr>
        <w:tab/>
      </w:r>
      <w:r>
        <w:rPr>
          <w:noProof/>
        </w:rPr>
        <w:fldChar w:fldCharType="begin" w:fldLock="1"/>
      </w:r>
      <w:r>
        <w:rPr>
          <w:noProof/>
        </w:rPr>
        <w:instrText xml:space="preserve"> PAGEREF _Toc104891382 \h </w:instrText>
      </w:r>
      <w:r>
        <w:rPr>
          <w:noProof/>
        </w:rPr>
      </w:r>
      <w:r>
        <w:rPr>
          <w:noProof/>
        </w:rPr>
        <w:fldChar w:fldCharType="separate"/>
      </w:r>
      <w:r>
        <w:rPr>
          <w:noProof/>
        </w:rPr>
        <w:t>45</w:t>
      </w:r>
      <w:r>
        <w:rPr>
          <w:noProof/>
        </w:rPr>
        <w:fldChar w:fldCharType="end"/>
      </w:r>
    </w:p>
    <w:p w14:paraId="2E949BC5" w14:textId="1A0680DB" w:rsidR="00FB6252" w:rsidRDefault="00FB6252">
      <w:pPr>
        <w:pStyle w:val="TOC3"/>
        <w:rPr>
          <w:rFonts w:asciiTheme="minorHAnsi" w:eastAsiaTheme="minorEastAsia" w:hAnsiTheme="minorHAnsi" w:cstheme="minorBidi"/>
          <w:noProof/>
          <w:sz w:val="22"/>
          <w:szCs w:val="22"/>
          <w:lang w:eastAsia="en-GB"/>
        </w:rPr>
      </w:pPr>
      <w:r>
        <w:rPr>
          <w:noProof/>
          <w:lang w:eastAsia="zh-CN"/>
        </w:rPr>
        <w:t>7.5.1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_Toc104891383 \h </w:instrText>
      </w:r>
      <w:r>
        <w:rPr>
          <w:noProof/>
        </w:rPr>
      </w:r>
      <w:r>
        <w:rPr>
          <w:noProof/>
        </w:rPr>
        <w:fldChar w:fldCharType="separate"/>
      </w:r>
      <w:r>
        <w:rPr>
          <w:noProof/>
        </w:rPr>
        <w:t>45</w:t>
      </w:r>
      <w:r>
        <w:rPr>
          <w:noProof/>
        </w:rPr>
        <w:fldChar w:fldCharType="end"/>
      </w:r>
    </w:p>
    <w:p w14:paraId="16289708" w14:textId="7365A5DB" w:rsidR="00FB6252" w:rsidRDefault="00FB6252">
      <w:pPr>
        <w:pStyle w:val="TOC3"/>
        <w:rPr>
          <w:rFonts w:asciiTheme="minorHAnsi" w:eastAsiaTheme="minorEastAsia" w:hAnsiTheme="minorHAnsi" w:cstheme="minorBidi"/>
          <w:noProof/>
          <w:sz w:val="22"/>
          <w:szCs w:val="22"/>
          <w:lang w:eastAsia="en-GB"/>
        </w:rPr>
      </w:pPr>
      <w:r>
        <w:rPr>
          <w:noProof/>
          <w:lang w:eastAsia="zh-CN"/>
        </w:rPr>
        <w:t>7.5.2</w:t>
      </w:r>
      <w:r>
        <w:rPr>
          <w:rFonts w:asciiTheme="minorHAnsi" w:eastAsiaTheme="minorEastAsia" w:hAnsiTheme="minorHAnsi" w:cstheme="minorBidi"/>
          <w:noProof/>
          <w:sz w:val="22"/>
          <w:szCs w:val="22"/>
          <w:lang w:eastAsia="en-GB"/>
        </w:rPr>
        <w:tab/>
      </w:r>
      <w:r>
        <w:rPr>
          <w:noProof/>
          <w:lang w:eastAsia="zh-CN"/>
        </w:rPr>
        <w:t>Npanf_ProseKey service</w:t>
      </w:r>
      <w:r>
        <w:rPr>
          <w:noProof/>
        </w:rPr>
        <w:tab/>
      </w:r>
      <w:r>
        <w:rPr>
          <w:noProof/>
        </w:rPr>
        <w:fldChar w:fldCharType="begin" w:fldLock="1"/>
      </w:r>
      <w:r>
        <w:rPr>
          <w:noProof/>
        </w:rPr>
        <w:instrText xml:space="preserve"> PAGEREF _Toc104891384 \h </w:instrText>
      </w:r>
      <w:r>
        <w:rPr>
          <w:noProof/>
        </w:rPr>
      </w:r>
      <w:r>
        <w:rPr>
          <w:noProof/>
        </w:rPr>
        <w:fldChar w:fldCharType="separate"/>
      </w:r>
      <w:r>
        <w:rPr>
          <w:noProof/>
        </w:rPr>
        <w:t>46</w:t>
      </w:r>
      <w:r>
        <w:rPr>
          <w:noProof/>
        </w:rPr>
        <w:fldChar w:fldCharType="end"/>
      </w:r>
    </w:p>
    <w:p w14:paraId="2E36C5CE" w14:textId="3E0EC339" w:rsidR="00FB6252" w:rsidRDefault="00FB6252">
      <w:pPr>
        <w:pStyle w:val="TOC4"/>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Npanf_ProseKey_Register service operation</w:t>
      </w:r>
      <w:r>
        <w:rPr>
          <w:noProof/>
        </w:rPr>
        <w:tab/>
      </w:r>
      <w:r>
        <w:rPr>
          <w:noProof/>
        </w:rPr>
        <w:fldChar w:fldCharType="begin" w:fldLock="1"/>
      </w:r>
      <w:r>
        <w:rPr>
          <w:noProof/>
        </w:rPr>
        <w:instrText xml:space="preserve"> PAGEREF _Toc104891385 \h </w:instrText>
      </w:r>
      <w:r>
        <w:rPr>
          <w:noProof/>
        </w:rPr>
      </w:r>
      <w:r>
        <w:rPr>
          <w:noProof/>
        </w:rPr>
        <w:fldChar w:fldCharType="separate"/>
      </w:r>
      <w:r>
        <w:rPr>
          <w:noProof/>
        </w:rPr>
        <w:t>46</w:t>
      </w:r>
      <w:r>
        <w:rPr>
          <w:noProof/>
        </w:rPr>
        <w:fldChar w:fldCharType="end"/>
      </w:r>
    </w:p>
    <w:p w14:paraId="064F36A6" w14:textId="0CFFDAA6" w:rsidR="00FB6252" w:rsidRDefault="00FB6252">
      <w:pPr>
        <w:pStyle w:val="TOC4"/>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Npanf_ProseKey_Get service operation</w:t>
      </w:r>
      <w:r>
        <w:rPr>
          <w:noProof/>
        </w:rPr>
        <w:tab/>
      </w:r>
      <w:r>
        <w:rPr>
          <w:noProof/>
        </w:rPr>
        <w:fldChar w:fldCharType="begin" w:fldLock="1"/>
      </w:r>
      <w:r>
        <w:rPr>
          <w:noProof/>
        </w:rPr>
        <w:instrText xml:space="preserve"> PAGEREF _Toc104891386 \h </w:instrText>
      </w:r>
      <w:r>
        <w:rPr>
          <w:noProof/>
        </w:rPr>
      </w:r>
      <w:r>
        <w:rPr>
          <w:noProof/>
        </w:rPr>
        <w:fldChar w:fldCharType="separate"/>
      </w:r>
      <w:r>
        <w:rPr>
          <w:noProof/>
        </w:rPr>
        <w:t>46</w:t>
      </w:r>
      <w:r>
        <w:rPr>
          <w:noProof/>
        </w:rPr>
        <w:fldChar w:fldCharType="end"/>
      </w:r>
    </w:p>
    <w:p w14:paraId="27F0245F" w14:textId="3EC88E12" w:rsidR="00FB6252" w:rsidRDefault="00FB6252">
      <w:pPr>
        <w:pStyle w:val="TOC3"/>
        <w:rPr>
          <w:rFonts w:asciiTheme="minorHAnsi" w:eastAsiaTheme="minorEastAsia" w:hAnsiTheme="minorHAnsi" w:cstheme="minorBidi"/>
          <w:noProof/>
          <w:sz w:val="22"/>
          <w:szCs w:val="22"/>
          <w:lang w:eastAsia="en-GB"/>
        </w:rPr>
      </w:pPr>
      <w:r>
        <w:rPr>
          <w:noProof/>
          <w:lang w:eastAsia="zh-CN"/>
        </w:rPr>
        <w:t>7.5.3</w:t>
      </w:r>
      <w:r>
        <w:rPr>
          <w:rFonts w:asciiTheme="minorHAnsi" w:eastAsiaTheme="minorEastAsia" w:hAnsiTheme="minorHAnsi" w:cstheme="minorBidi"/>
          <w:noProof/>
          <w:sz w:val="22"/>
          <w:szCs w:val="22"/>
          <w:lang w:eastAsia="en-GB"/>
        </w:rPr>
        <w:tab/>
      </w:r>
      <w:r>
        <w:rPr>
          <w:noProof/>
          <w:lang w:eastAsia="zh-CN"/>
        </w:rPr>
        <w:t>Npanf_get service</w:t>
      </w:r>
      <w:r>
        <w:rPr>
          <w:noProof/>
        </w:rPr>
        <w:tab/>
      </w:r>
      <w:r>
        <w:rPr>
          <w:noProof/>
        </w:rPr>
        <w:fldChar w:fldCharType="begin" w:fldLock="1"/>
      </w:r>
      <w:r>
        <w:rPr>
          <w:noProof/>
        </w:rPr>
        <w:instrText xml:space="preserve"> PAGEREF _Toc104891387 \h </w:instrText>
      </w:r>
      <w:r>
        <w:rPr>
          <w:noProof/>
        </w:rPr>
      </w:r>
      <w:r>
        <w:rPr>
          <w:noProof/>
        </w:rPr>
        <w:fldChar w:fldCharType="separate"/>
      </w:r>
      <w:r>
        <w:rPr>
          <w:noProof/>
        </w:rPr>
        <w:t>46</w:t>
      </w:r>
      <w:r>
        <w:rPr>
          <w:noProof/>
        </w:rPr>
        <w:fldChar w:fldCharType="end"/>
      </w:r>
    </w:p>
    <w:p w14:paraId="42B00E7A" w14:textId="5301E6D9" w:rsidR="00FB6252" w:rsidRDefault="00FB6252">
      <w:pPr>
        <w:pStyle w:val="TOC4"/>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5</w:t>
      </w:r>
      <w:r>
        <w:rPr>
          <w:noProof/>
        </w:rPr>
        <w:t>.</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Npanf_Get service operation</w:t>
      </w:r>
      <w:r>
        <w:rPr>
          <w:noProof/>
        </w:rPr>
        <w:tab/>
      </w:r>
      <w:r>
        <w:rPr>
          <w:noProof/>
        </w:rPr>
        <w:fldChar w:fldCharType="begin" w:fldLock="1"/>
      </w:r>
      <w:r>
        <w:rPr>
          <w:noProof/>
        </w:rPr>
        <w:instrText xml:space="preserve"> PAGEREF _Toc104891388 \h </w:instrText>
      </w:r>
      <w:r>
        <w:rPr>
          <w:noProof/>
        </w:rPr>
      </w:r>
      <w:r>
        <w:rPr>
          <w:noProof/>
        </w:rPr>
        <w:fldChar w:fldCharType="separate"/>
      </w:r>
      <w:r>
        <w:rPr>
          <w:noProof/>
        </w:rPr>
        <w:t>46</w:t>
      </w:r>
      <w:r>
        <w:rPr>
          <w:noProof/>
        </w:rPr>
        <w:fldChar w:fldCharType="end"/>
      </w:r>
    </w:p>
    <w:p w14:paraId="77284079" w14:textId="7D49F8F1" w:rsidR="00FB6252" w:rsidRDefault="00FB6252" w:rsidP="00FB6252">
      <w:pPr>
        <w:pStyle w:val="TOC8"/>
        <w:rPr>
          <w:rFonts w:asciiTheme="minorHAnsi" w:eastAsiaTheme="minorEastAsia" w:hAnsiTheme="minorHAnsi" w:cstheme="minorBidi"/>
          <w:b w:val="0"/>
          <w:noProof/>
          <w:szCs w:val="22"/>
          <w:lang w:eastAsia="en-GB"/>
        </w:rPr>
      </w:pPr>
      <w:r>
        <w:rPr>
          <w:noProof/>
        </w:rPr>
        <w:t>Annex A (normative): Key derivation functions</w:t>
      </w:r>
      <w:r>
        <w:rPr>
          <w:noProof/>
        </w:rPr>
        <w:tab/>
      </w:r>
      <w:r>
        <w:rPr>
          <w:noProof/>
        </w:rPr>
        <w:fldChar w:fldCharType="begin" w:fldLock="1"/>
      </w:r>
      <w:r>
        <w:rPr>
          <w:noProof/>
        </w:rPr>
        <w:instrText xml:space="preserve"> PAGEREF _Toc104891389 \h </w:instrText>
      </w:r>
      <w:r>
        <w:rPr>
          <w:noProof/>
        </w:rPr>
      </w:r>
      <w:r>
        <w:rPr>
          <w:noProof/>
        </w:rPr>
        <w:fldChar w:fldCharType="separate"/>
      </w:r>
      <w:r>
        <w:rPr>
          <w:noProof/>
        </w:rPr>
        <w:t>47</w:t>
      </w:r>
      <w:r>
        <w:rPr>
          <w:noProof/>
        </w:rPr>
        <w:fldChar w:fldCharType="end"/>
      </w:r>
    </w:p>
    <w:p w14:paraId="5E3E6036" w14:textId="72B88250" w:rsidR="00FB6252" w:rsidRDefault="00FB6252">
      <w:pPr>
        <w:pStyle w:val="TOC1"/>
        <w:rPr>
          <w:rFonts w:asciiTheme="minorHAnsi" w:eastAsiaTheme="minorEastAsia" w:hAnsiTheme="minorHAnsi" w:cstheme="minorBidi"/>
          <w:noProof/>
          <w:szCs w:val="22"/>
          <w:lang w:eastAsia="en-GB"/>
        </w:rPr>
      </w:pPr>
      <w:r w:rsidRPr="008213C5">
        <w:rPr>
          <w:rFonts w:eastAsia="Times New Roman"/>
          <w:noProof/>
        </w:rPr>
        <w:t>A.</w:t>
      </w:r>
      <w:r w:rsidRPr="008213C5">
        <w:rPr>
          <w:rFonts w:eastAsia="Times New Roman"/>
          <w:noProof/>
          <w:lang w:eastAsia="zh-CN"/>
        </w:rPr>
        <w:t>1</w:t>
      </w:r>
      <w:r>
        <w:rPr>
          <w:rFonts w:asciiTheme="minorHAnsi" w:eastAsiaTheme="minorEastAsia" w:hAnsiTheme="minorHAnsi" w:cstheme="minorBidi"/>
          <w:noProof/>
          <w:szCs w:val="22"/>
          <w:lang w:eastAsia="en-GB"/>
        </w:rPr>
        <w:tab/>
      </w:r>
      <w:r w:rsidRPr="008213C5">
        <w:rPr>
          <w:rFonts w:eastAsia="Times New Roman"/>
          <w:noProof/>
        </w:rPr>
        <w:t>KDF interface and input parameter construction</w:t>
      </w:r>
      <w:r>
        <w:rPr>
          <w:noProof/>
        </w:rPr>
        <w:tab/>
      </w:r>
      <w:r>
        <w:rPr>
          <w:noProof/>
        </w:rPr>
        <w:fldChar w:fldCharType="begin" w:fldLock="1"/>
      </w:r>
      <w:r>
        <w:rPr>
          <w:noProof/>
        </w:rPr>
        <w:instrText xml:space="preserve"> PAGEREF _Toc104891390 \h </w:instrText>
      </w:r>
      <w:r>
        <w:rPr>
          <w:noProof/>
        </w:rPr>
      </w:r>
      <w:r>
        <w:rPr>
          <w:noProof/>
        </w:rPr>
        <w:fldChar w:fldCharType="separate"/>
      </w:r>
      <w:r>
        <w:rPr>
          <w:noProof/>
        </w:rPr>
        <w:t>47</w:t>
      </w:r>
      <w:r>
        <w:rPr>
          <w:noProof/>
        </w:rPr>
        <w:fldChar w:fldCharType="end"/>
      </w:r>
    </w:p>
    <w:p w14:paraId="19FDD402" w14:textId="548B5442" w:rsidR="00FB6252" w:rsidRDefault="00FB6252">
      <w:pPr>
        <w:pStyle w:val="TOC2"/>
        <w:rPr>
          <w:rFonts w:asciiTheme="minorHAnsi" w:eastAsiaTheme="minorEastAsia" w:hAnsiTheme="minorHAnsi" w:cstheme="minorBidi"/>
          <w:noProof/>
          <w:sz w:val="22"/>
          <w:szCs w:val="22"/>
          <w:lang w:eastAsia="en-GB"/>
        </w:rPr>
      </w:pPr>
      <w:r w:rsidRPr="008213C5">
        <w:rPr>
          <w:rFonts w:eastAsia="Times New Roman"/>
          <w:noProof/>
        </w:rPr>
        <w:t>A.</w:t>
      </w:r>
      <w:r w:rsidRPr="008213C5">
        <w:rPr>
          <w:rFonts w:eastAsia="Times New Roman"/>
          <w:noProof/>
          <w:lang w:eastAsia="zh-CN"/>
        </w:rPr>
        <w:t>1</w:t>
      </w:r>
      <w:r w:rsidRPr="008213C5">
        <w:rPr>
          <w:rFonts w:eastAsia="Times New Roman"/>
          <w:noProof/>
        </w:rPr>
        <w:t>.1</w:t>
      </w:r>
      <w:r>
        <w:rPr>
          <w:rFonts w:asciiTheme="minorHAnsi" w:eastAsiaTheme="minorEastAsia" w:hAnsiTheme="minorHAnsi" w:cstheme="minorBidi"/>
          <w:noProof/>
          <w:sz w:val="22"/>
          <w:szCs w:val="22"/>
          <w:lang w:eastAsia="en-GB"/>
        </w:rPr>
        <w:tab/>
      </w:r>
      <w:r w:rsidRPr="008213C5">
        <w:rPr>
          <w:rFonts w:eastAsia="Times New Roman"/>
          <w:noProof/>
        </w:rPr>
        <w:t>General</w:t>
      </w:r>
      <w:r>
        <w:rPr>
          <w:noProof/>
        </w:rPr>
        <w:tab/>
      </w:r>
      <w:r>
        <w:rPr>
          <w:noProof/>
        </w:rPr>
        <w:fldChar w:fldCharType="begin" w:fldLock="1"/>
      </w:r>
      <w:r>
        <w:rPr>
          <w:noProof/>
        </w:rPr>
        <w:instrText xml:space="preserve"> PAGEREF _Toc104891391 \h </w:instrText>
      </w:r>
      <w:r>
        <w:rPr>
          <w:noProof/>
        </w:rPr>
      </w:r>
      <w:r>
        <w:rPr>
          <w:noProof/>
        </w:rPr>
        <w:fldChar w:fldCharType="separate"/>
      </w:r>
      <w:r>
        <w:rPr>
          <w:noProof/>
        </w:rPr>
        <w:t>47</w:t>
      </w:r>
      <w:r>
        <w:rPr>
          <w:noProof/>
        </w:rPr>
        <w:fldChar w:fldCharType="end"/>
      </w:r>
    </w:p>
    <w:p w14:paraId="39BB02C8" w14:textId="03B8D15D" w:rsidR="00FB6252" w:rsidRDefault="00FB6252">
      <w:pPr>
        <w:pStyle w:val="TOC2"/>
        <w:rPr>
          <w:rFonts w:asciiTheme="minorHAnsi" w:eastAsiaTheme="minorEastAsia" w:hAnsiTheme="minorHAnsi" w:cstheme="minorBidi"/>
          <w:noProof/>
          <w:sz w:val="22"/>
          <w:szCs w:val="22"/>
          <w:lang w:eastAsia="en-GB"/>
        </w:rPr>
      </w:pPr>
      <w:r w:rsidRPr="008213C5">
        <w:rPr>
          <w:rFonts w:eastAsia="Times New Roman"/>
          <w:noProof/>
        </w:rPr>
        <w:t>A.</w:t>
      </w:r>
      <w:r w:rsidRPr="008213C5">
        <w:rPr>
          <w:rFonts w:eastAsia="Times New Roman"/>
          <w:noProof/>
          <w:lang w:eastAsia="zh-CN"/>
        </w:rPr>
        <w:t>1</w:t>
      </w:r>
      <w:r w:rsidRPr="008213C5">
        <w:rPr>
          <w:rFonts w:eastAsia="Times New Roman"/>
          <w:noProof/>
        </w:rPr>
        <w:t>.2</w:t>
      </w:r>
      <w:r>
        <w:rPr>
          <w:rFonts w:asciiTheme="minorHAnsi" w:eastAsiaTheme="minorEastAsia" w:hAnsiTheme="minorHAnsi" w:cstheme="minorBidi"/>
          <w:noProof/>
          <w:sz w:val="22"/>
          <w:szCs w:val="22"/>
          <w:lang w:eastAsia="en-GB"/>
        </w:rPr>
        <w:tab/>
      </w:r>
      <w:r w:rsidRPr="008213C5">
        <w:rPr>
          <w:rFonts w:eastAsia="Times New Roman"/>
          <w:noProof/>
        </w:rPr>
        <w:t>FC value allocations</w:t>
      </w:r>
      <w:r>
        <w:rPr>
          <w:noProof/>
        </w:rPr>
        <w:tab/>
      </w:r>
      <w:r>
        <w:rPr>
          <w:noProof/>
        </w:rPr>
        <w:fldChar w:fldCharType="begin" w:fldLock="1"/>
      </w:r>
      <w:r>
        <w:rPr>
          <w:noProof/>
        </w:rPr>
        <w:instrText xml:space="preserve"> PAGEREF _Toc104891392 \h </w:instrText>
      </w:r>
      <w:r>
        <w:rPr>
          <w:noProof/>
        </w:rPr>
      </w:r>
      <w:r>
        <w:rPr>
          <w:noProof/>
        </w:rPr>
        <w:fldChar w:fldCharType="separate"/>
      </w:r>
      <w:r>
        <w:rPr>
          <w:noProof/>
        </w:rPr>
        <w:t>47</w:t>
      </w:r>
      <w:r>
        <w:rPr>
          <w:noProof/>
        </w:rPr>
        <w:fldChar w:fldCharType="end"/>
      </w:r>
    </w:p>
    <w:p w14:paraId="56667305" w14:textId="51F1B251" w:rsidR="00FB6252" w:rsidRDefault="00FB6252">
      <w:pPr>
        <w:pStyle w:val="TOC1"/>
        <w:rPr>
          <w:rFonts w:asciiTheme="minorHAnsi" w:eastAsiaTheme="minorEastAsia" w:hAnsiTheme="minorHAnsi" w:cstheme="minorBidi"/>
          <w:noProof/>
          <w:szCs w:val="22"/>
          <w:lang w:eastAsia="en-GB"/>
        </w:rPr>
      </w:pPr>
      <w:r w:rsidRPr="008213C5">
        <w:rPr>
          <w:rFonts w:eastAsia="Times New Roman"/>
          <w:noProof/>
        </w:rPr>
        <w:lastRenderedPageBreak/>
        <w:t>A.</w:t>
      </w:r>
      <w:r w:rsidRPr="008213C5">
        <w:rPr>
          <w:rFonts w:eastAsia="Times New Roman"/>
          <w:noProof/>
          <w:lang w:eastAsia="zh-CN"/>
        </w:rPr>
        <w:t>2</w:t>
      </w:r>
      <w:r>
        <w:rPr>
          <w:rFonts w:asciiTheme="minorHAnsi" w:eastAsiaTheme="minorEastAsia" w:hAnsiTheme="minorHAnsi" w:cstheme="minorBidi"/>
          <w:noProof/>
          <w:szCs w:val="22"/>
          <w:lang w:eastAsia="en-GB"/>
        </w:rPr>
        <w:tab/>
      </w:r>
      <w:r w:rsidRPr="008213C5">
        <w:rPr>
          <w:rFonts w:eastAsia="Times New Roman"/>
          <w:noProof/>
        </w:rPr>
        <w:t>5GPRUK derivation function</w:t>
      </w:r>
      <w:r>
        <w:rPr>
          <w:noProof/>
        </w:rPr>
        <w:tab/>
      </w:r>
      <w:r>
        <w:rPr>
          <w:noProof/>
        </w:rPr>
        <w:fldChar w:fldCharType="begin" w:fldLock="1"/>
      </w:r>
      <w:r>
        <w:rPr>
          <w:noProof/>
        </w:rPr>
        <w:instrText xml:space="preserve"> PAGEREF _Toc104891393 \h </w:instrText>
      </w:r>
      <w:r>
        <w:rPr>
          <w:noProof/>
        </w:rPr>
      </w:r>
      <w:r>
        <w:rPr>
          <w:noProof/>
        </w:rPr>
        <w:fldChar w:fldCharType="separate"/>
      </w:r>
      <w:r>
        <w:rPr>
          <w:noProof/>
        </w:rPr>
        <w:t>47</w:t>
      </w:r>
      <w:r>
        <w:rPr>
          <w:noProof/>
        </w:rPr>
        <w:fldChar w:fldCharType="end"/>
      </w:r>
    </w:p>
    <w:p w14:paraId="335761C8" w14:textId="1B98795C" w:rsidR="00FB6252" w:rsidRDefault="00FB6252">
      <w:pPr>
        <w:pStyle w:val="TOC1"/>
        <w:rPr>
          <w:rFonts w:asciiTheme="minorHAnsi" w:eastAsiaTheme="minorEastAsia" w:hAnsiTheme="minorHAnsi" w:cstheme="minorBidi"/>
          <w:noProof/>
          <w:szCs w:val="22"/>
          <w:lang w:eastAsia="en-GB"/>
        </w:rPr>
      </w:pPr>
      <w:r w:rsidRPr="008213C5">
        <w:rPr>
          <w:rFonts w:eastAsia="Times New Roman"/>
          <w:noProof/>
        </w:rPr>
        <w:t>A.</w:t>
      </w:r>
      <w:r w:rsidRPr="008213C5">
        <w:rPr>
          <w:rFonts w:eastAsia="Times New Roman"/>
          <w:noProof/>
          <w:lang w:eastAsia="zh-CN"/>
        </w:rPr>
        <w:t>3</w:t>
      </w:r>
      <w:r>
        <w:rPr>
          <w:rFonts w:asciiTheme="minorHAnsi" w:eastAsiaTheme="minorEastAsia" w:hAnsiTheme="minorHAnsi" w:cstheme="minorBidi"/>
          <w:noProof/>
          <w:szCs w:val="22"/>
          <w:lang w:eastAsia="en-GB"/>
        </w:rPr>
        <w:tab/>
      </w:r>
      <w:r w:rsidRPr="008213C5">
        <w:rPr>
          <w:rFonts w:eastAsia="Times New Roman"/>
          <w:noProof/>
        </w:rPr>
        <w:t>Derivation of 5GPRUK ID*</w:t>
      </w:r>
      <w:r>
        <w:rPr>
          <w:noProof/>
        </w:rPr>
        <w:tab/>
      </w:r>
      <w:r>
        <w:rPr>
          <w:noProof/>
        </w:rPr>
        <w:fldChar w:fldCharType="begin" w:fldLock="1"/>
      </w:r>
      <w:r>
        <w:rPr>
          <w:noProof/>
        </w:rPr>
        <w:instrText xml:space="preserve"> PAGEREF _Toc104891394 \h </w:instrText>
      </w:r>
      <w:r>
        <w:rPr>
          <w:noProof/>
        </w:rPr>
      </w:r>
      <w:r>
        <w:rPr>
          <w:noProof/>
        </w:rPr>
        <w:fldChar w:fldCharType="separate"/>
      </w:r>
      <w:r>
        <w:rPr>
          <w:noProof/>
        </w:rPr>
        <w:t>47</w:t>
      </w:r>
      <w:r>
        <w:rPr>
          <w:noProof/>
        </w:rPr>
        <w:fldChar w:fldCharType="end"/>
      </w:r>
    </w:p>
    <w:p w14:paraId="3A4EFCC4" w14:textId="235F67E2" w:rsidR="00FB6252" w:rsidRDefault="00FB6252">
      <w:pPr>
        <w:pStyle w:val="TOC1"/>
        <w:rPr>
          <w:rFonts w:asciiTheme="minorHAnsi" w:eastAsiaTheme="minorEastAsia" w:hAnsiTheme="minorHAnsi" w:cstheme="minorBidi"/>
          <w:noProof/>
          <w:szCs w:val="22"/>
          <w:lang w:eastAsia="en-GB"/>
        </w:rPr>
      </w:pPr>
      <w:r>
        <w:rPr>
          <w:noProof/>
        </w:rPr>
        <w:t>A.</w:t>
      </w:r>
      <w:r>
        <w:rPr>
          <w:noProof/>
          <w:lang w:eastAsia="zh-CN"/>
        </w:rPr>
        <w:t>4</w:t>
      </w:r>
      <w:r>
        <w:rPr>
          <w:rFonts w:asciiTheme="minorHAnsi" w:eastAsiaTheme="minorEastAsia" w:hAnsiTheme="minorHAnsi" w:cstheme="minorBidi"/>
          <w:noProof/>
          <w:szCs w:val="22"/>
          <w:lang w:eastAsia="en-GB"/>
        </w:rPr>
        <w:tab/>
      </w:r>
      <w:r>
        <w:rPr>
          <w:noProof/>
        </w:rPr>
        <w:t>K</w:t>
      </w:r>
      <w:r w:rsidRPr="008213C5">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_Toc104891395 \h </w:instrText>
      </w:r>
      <w:r>
        <w:rPr>
          <w:noProof/>
        </w:rPr>
      </w:r>
      <w:r>
        <w:rPr>
          <w:noProof/>
        </w:rPr>
        <w:fldChar w:fldCharType="separate"/>
      </w:r>
      <w:r>
        <w:rPr>
          <w:noProof/>
        </w:rPr>
        <w:t>48</w:t>
      </w:r>
      <w:r>
        <w:rPr>
          <w:noProof/>
        </w:rPr>
        <w:fldChar w:fldCharType="end"/>
      </w:r>
    </w:p>
    <w:p w14:paraId="0343AD25" w14:textId="76F0E926" w:rsidR="00FB6252" w:rsidRDefault="00FB6252">
      <w:pPr>
        <w:pStyle w:val="TOC1"/>
        <w:rPr>
          <w:rFonts w:asciiTheme="minorHAnsi" w:eastAsiaTheme="minorEastAsia" w:hAnsiTheme="minorHAnsi" w:cstheme="minorBidi"/>
          <w:noProof/>
          <w:szCs w:val="22"/>
          <w:lang w:eastAsia="en-GB"/>
        </w:rPr>
      </w:pPr>
      <w:r>
        <w:rPr>
          <w:noProof/>
        </w:rPr>
        <w:t>A.</w:t>
      </w:r>
      <w:r>
        <w:rPr>
          <w:noProof/>
          <w:lang w:eastAsia="zh-CN"/>
        </w:rPr>
        <w:t>5</w:t>
      </w:r>
      <w:r>
        <w:rPr>
          <w:rFonts w:asciiTheme="minorHAnsi" w:eastAsiaTheme="minorEastAsia" w:hAnsiTheme="minorHAnsi" w:cstheme="minorBidi"/>
          <w:noProof/>
          <w:szCs w:val="22"/>
          <w:lang w:eastAsia="en-GB"/>
        </w:rPr>
        <w:tab/>
      </w:r>
      <w:r>
        <w:rPr>
          <w:noProof/>
        </w:rPr>
        <w:t>Calculation of DCR confidentiality keystream</w:t>
      </w:r>
      <w:r>
        <w:rPr>
          <w:noProof/>
        </w:rPr>
        <w:tab/>
      </w:r>
      <w:r>
        <w:rPr>
          <w:noProof/>
        </w:rPr>
        <w:fldChar w:fldCharType="begin" w:fldLock="1"/>
      </w:r>
      <w:r>
        <w:rPr>
          <w:noProof/>
        </w:rPr>
        <w:instrText xml:space="preserve"> PAGEREF _Toc104891396 \h </w:instrText>
      </w:r>
      <w:r>
        <w:rPr>
          <w:noProof/>
        </w:rPr>
      </w:r>
      <w:r>
        <w:rPr>
          <w:noProof/>
        </w:rPr>
        <w:fldChar w:fldCharType="separate"/>
      </w:r>
      <w:r>
        <w:rPr>
          <w:noProof/>
        </w:rPr>
        <w:t>48</w:t>
      </w:r>
      <w:r>
        <w:rPr>
          <w:noProof/>
        </w:rPr>
        <w:fldChar w:fldCharType="end"/>
      </w:r>
    </w:p>
    <w:p w14:paraId="565611EC" w14:textId="3EE81476" w:rsidR="00FB6252" w:rsidRDefault="00FB6252">
      <w:pPr>
        <w:pStyle w:val="TOC1"/>
        <w:rPr>
          <w:rFonts w:asciiTheme="minorHAnsi" w:eastAsiaTheme="minorEastAsia" w:hAnsiTheme="minorHAnsi" w:cstheme="minorBidi"/>
          <w:noProof/>
          <w:szCs w:val="22"/>
          <w:lang w:eastAsia="en-GB"/>
        </w:rPr>
      </w:pPr>
      <w:r>
        <w:rPr>
          <w:noProof/>
        </w:rPr>
        <w:t>A.</w:t>
      </w:r>
      <w:r>
        <w:rPr>
          <w:noProof/>
          <w:lang w:eastAsia="zh-CN"/>
        </w:rPr>
        <w:t>6</w:t>
      </w:r>
      <w:r>
        <w:rPr>
          <w:rFonts w:asciiTheme="minorHAnsi" w:eastAsiaTheme="minorEastAsia" w:hAnsiTheme="minorHAnsi" w:cstheme="minorBidi"/>
          <w:noProof/>
          <w:szCs w:val="22"/>
          <w:lang w:eastAsia="en-GB"/>
        </w:rPr>
        <w:tab/>
      </w:r>
      <w:r>
        <w:rPr>
          <w:noProof/>
        </w:rPr>
        <w:t>Calculation of MIC value for discovery message</w:t>
      </w:r>
      <w:r>
        <w:rPr>
          <w:noProof/>
        </w:rPr>
        <w:tab/>
      </w:r>
      <w:r>
        <w:rPr>
          <w:noProof/>
        </w:rPr>
        <w:fldChar w:fldCharType="begin" w:fldLock="1"/>
      </w:r>
      <w:r>
        <w:rPr>
          <w:noProof/>
        </w:rPr>
        <w:instrText xml:space="preserve"> PAGEREF _Toc104891397 \h </w:instrText>
      </w:r>
      <w:r>
        <w:rPr>
          <w:noProof/>
        </w:rPr>
      </w:r>
      <w:r>
        <w:rPr>
          <w:noProof/>
        </w:rPr>
        <w:fldChar w:fldCharType="separate"/>
      </w:r>
      <w:r>
        <w:rPr>
          <w:noProof/>
        </w:rPr>
        <w:t>48</w:t>
      </w:r>
      <w:r>
        <w:rPr>
          <w:noProof/>
        </w:rPr>
        <w:fldChar w:fldCharType="end"/>
      </w:r>
    </w:p>
    <w:p w14:paraId="3EFA6E64" w14:textId="0A57B4BF" w:rsidR="00FB6252" w:rsidRDefault="00FB6252">
      <w:pPr>
        <w:pStyle w:val="TOC1"/>
        <w:rPr>
          <w:rFonts w:asciiTheme="minorHAnsi" w:eastAsiaTheme="minorEastAsia" w:hAnsiTheme="minorHAnsi" w:cstheme="minorBidi"/>
          <w:noProof/>
          <w:szCs w:val="22"/>
          <w:lang w:eastAsia="en-GB"/>
        </w:rPr>
      </w:pPr>
      <w:r>
        <w:rPr>
          <w:noProof/>
        </w:rPr>
        <w:t>A.</w:t>
      </w:r>
      <w:r>
        <w:rPr>
          <w:noProof/>
          <w:lang w:eastAsia="zh-CN"/>
        </w:rPr>
        <w:t>7</w:t>
      </w:r>
      <w:r>
        <w:rPr>
          <w:rFonts w:asciiTheme="minorHAnsi" w:eastAsiaTheme="minorEastAsia" w:hAnsiTheme="minorHAnsi" w:cstheme="minorBidi"/>
          <w:noProof/>
          <w:szCs w:val="22"/>
          <w:lang w:eastAsia="en-GB"/>
        </w:rPr>
        <w:tab/>
      </w:r>
      <w:r>
        <w:rPr>
          <w:noProof/>
        </w:rPr>
        <w:t>Message-specific confidentiality mechanisms for discovery</w:t>
      </w:r>
      <w:r>
        <w:rPr>
          <w:noProof/>
        </w:rPr>
        <w:tab/>
      </w:r>
      <w:r>
        <w:rPr>
          <w:noProof/>
        </w:rPr>
        <w:fldChar w:fldCharType="begin" w:fldLock="1"/>
      </w:r>
      <w:r>
        <w:rPr>
          <w:noProof/>
        </w:rPr>
        <w:instrText xml:space="preserve"> PAGEREF _Toc104891398 \h </w:instrText>
      </w:r>
      <w:r>
        <w:rPr>
          <w:noProof/>
        </w:rPr>
      </w:r>
      <w:r>
        <w:rPr>
          <w:noProof/>
        </w:rPr>
        <w:fldChar w:fldCharType="separate"/>
      </w:r>
      <w:r>
        <w:rPr>
          <w:noProof/>
        </w:rPr>
        <w:t>49</w:t>
      </w:r>
      <w:r>
        <w:rPr>
          <w:noProof/>
        </w:rPr>
        <w:fldChar w:fldCharType="end"/>
      </w:r>
    </w:p>
    <w:p w14:paraId="2869D323" w14:textId="2443641B" w:rsidR="00FB6252" w:rsidRDefault="00FB6252">
      <w:pPr>
        <w:pStyle w:val="TOC1"/>
        <w:rPr>
          <w:rFonts w:asciiTheme="minorHAnsi" w:eastAsiaTheme="minorEastAsia" w:hAnsiTheme="minorHAnsi" w:cstheme="minorBidi"/>
          <w:noProof/>
          <w:szCs w:val="22"/>
          <w:lang w:eastAsia="en-GB"/>
        </w:rPr>
      </w:pPr>
      <w:r>
        <w:rPr>
          <w:noProof/>
        </w:rPr>
        <w:t>A.</w:t>
      </w:r>
      <w:r>
        <w:rPr>
          <w:noProof/>
          <w:lang w:eastAsia="zh-CN"/>
        </w:rPr>
        <w:t>8</w:t>
      </w:r>
      <w:r>
        <w:rPr>
          <w:rFonts w:asciiTheme="minorHAnsi" w:eastAsiaTheme="minorEastAsia" w:hAnsiTheme="minorHAnsi" w:cstheme="minorBidi"/>
          <w:noProof/>
          <w:szCs w:val="22"/>
          <w:lang w:eastAsia="en-GB"/>
        </w:rPr>
        <w:tab/>
      </w:r>
      <w:r>
        <w:rPr>
          <w:noProof/>
        </w:rPr>
        <w:t>Calculation of K</w:t>
      </w:r>
      <w:r w:rsidRPr="008213C5">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_Toc104891399 \h </w:instrText>
      </w:r>
      <w:r>
        <w:rPr>
          <w:noProof/>
        </w:rPr>
      </w:r>
      <w:r>
        <w:rPr>
          <w:noProof/>
        </w:rPr>
        <w:fldChar w:fldCharType="separate"/>
      </w:r>
      <w:r>
        <w:rPr>
          <w:noProof/>
        </w:rPr>
        <w:t>49</w:t>
      </w:r>
      <w:r>
        <w:rPr>
          <w:noProof/>
        </w:rPr>
        <w:fldChar w:fldCharType="end"/>
      </w:r>
    </w:p>
    <w:p w14:paraId="7ED5B343" w14:textId="509436AC" w:rsidR="00FB6252" w:rsidRDefault="00FB6252">
      <w:pPr>
        <w:pStyle w:val="TOC1"/>
        <w:rPr>
          <w:rFonts w:asciiTheme="minorHAnsi" w:eastAsiaTheme="minorEastAsia" w:hAnsiTheme="minorHAnsi" w:cstheme="minorBidi"/>
          <w:noProof/>
          <w:szCs w:val="22"/>
          <w:lang w:eastAsia="en-GB"/>
        </w:rPr>
      </w:pPr>
      <w:r>
        <w:rPr>
          <w:noProof/>
        </w:rPr>
        <w:t>A.</w:t>
      </w:r>
      <w:r>
        <w:rPr>
          <w:noProof/>
          <w:lang w:eastAsia="zh-CN"/>
        </w:rPr>
        <w:t>9</w:t>
      </w:r>
      <w:r>
        <w:rPr>
          <w:rFonts w:asciiTheme="minorHAnsi" w:eastAsiaTheme="minorEastAsia" w:hAnsiTheme="minorHAnsi" w:cstheme="minorBidi"/>
          <w:noProof/>
          <w:szCs w:val="22"/>
          <w:lang w:eastAsia="en-GB"/>
        </w:rPr>
        <w:tab/>
      </w:r>
      <w:r>
        <w:rPr>
          <w:noProof/>
        </w:rPr>
        <w:t>Calculation of MIC value for Direct Communication Request</w:t>
      </w:r>
      <w:r>
        <w:rPr>
          <w:noProof/>
        </w:rPr>
        <w:tab/>
      </w:r>
      <w:r>
        <w:rPr>
          <w:noProof/>
        </w:rPr>
        <w:fldChar w:fldCharType="begin" w:fldLock="1"/>
      </w:r>
      <w:r>
        <w:rPr>
          <w:noProof/>
        </w:rPr>
        <w:instrText xml:space="preserve"> PAGEREF _Toc104891400 \h </w:instrText>
      </w:r>
      <w:r>
        <w:rPr>
          <w:noProof/>
        </w:rPr>
      </w:r>
      <w:r>
        <w:rPr>
          <w:noProof/>
        </w:rPr>
        <w:fldChar w:fldCharType="separate"/>
      </w:r>
      <w:r>
        <w:rPr>
          <w:noProof/>
        </w:rPr>
        <w:t>49</w:t>
      </w:r>
      <w:r>
        <w:rPr>
          <w:noProof/>
        </w:rPr>
        <w:fldChar w:fldCharType="end"/>
      </w:r>
    </w:p>
    <w:p w14:paraId="674B1177" w14:textId="13C5705A" w:rsidR="00FB6252" w:rsidRDefault="00FB6252" w:rsidP="00FB6252">
      <w:pPr>
        <w:pStyle w:val="TOC8"/>
        <w:rPr>
          <w:rFonts w:asciiTheme="minorHAnsi" w:eastAsiaTheme="minorEastAsia" w:hAnsiTheme="minorHAnsi" w:cstheme="minorBidi"/>
          <w:b w:val="0"/>
          <w:noProof/>
          <w:szCs w:val="22"/>
          <w:lang w:eastAsia="en-GB"/>
        </w:rPr>
      </w:pPr>
      <w:r>
        <w:rPr>
          <w:noProof/>
        </w:rPr>
        <w:t>Annex B (informative): Source authenticity of discovery messages</w:t>
      </w:r>
      <w:r>
        <w:rPr>
          <w:noProof/>
        </w:rPr>
        <w:tab/>
      </w:r>
      <w:r>
        <w:rPr>
          <w:noProof/>
        </w:rPr>
        <w:fldChar w:fldCharType="begin" w:fldLock="1"/>
      </w:r>
      <w:r>
        <w:rPr>
          <w:noProof/>
        </w:rPr>
        <w:instrText xml:space="preserve"> PAGEREF _Toc104891401 \h </w:instrText>
      </w:r>
      <w:r>
        <w:rPr>
          <w:noProof/>
        </w:rPr>
      </w:r>
      <w:r>
        <w:rPr>
          <w:noProof/>
        </w:rPr>
        <w:fldChar w:fldCharType="separate"/>
      </w:r>
      <w:r>
        <w:rPr>
          <w:noProof/>
        </w:rPr>
        <w:t>50</w:t>
      </w:r>
      <w:r>
        <w:rPr>
          <w:noProof/>
        </w:rPr>
        <w:fldChar w:fldCharType="end"/>
      </w:r>
    </w:p>
    <w:p w14:paraId="45E9F372" w14:textId="510EC0DF" w:rsidR="00FB6252" w:rsidRDefault="00FB6252" w:rsidP="00FB6252">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_Toc104891402 \h </w:instrText>
      </w:r>
      <w:r>
        <w:rPr>
          <w:noProof/>
        </w:rPr>
      </w:r>
      <w:r>
        <w:rPr>
          <w:noProof/>
        </w:rPr>
        <w:fldChar w:fldCharType="separate"/>
      </w:r>
      <w:r>
        <w:rPr>
          <w:noProof/>
        </w:rPr>
        <w:t>50</w:t>
      </w:r>
      <w:r>
        <w:rPr>
          <w:noProof/>
        </w:rPr>
        <w:fldChar w:fldCharType="end"/>
      </w:r>
    </w:p>
    <w:p w14:paraId="0B9E3498" w14:textId="3B2D47DD" w:rsidR="00080512" w:rsidRPr="004D3578" w:rsidRDefault="004D3578">
      <w:r w:rsidRPr="004D3578">
        <w:rPr>
          <w:noProof/>
          <w:sz w:val="22"/>
        </w:rPr>
        <w:fldChar w:fldCharType="end"/>
      </w:r>
    </w:p>
    <w:p w14:paraId="03993004" w14:textId="71E5A9F3" w:rsidR="00080512" w:rsidRDefault="00080512" w:rsidP="003A1779">
      <w:pPr>
        <w:pStyle w:val="Heading1"/>
      </w:pPr>
      <w:r w:rsidRPr="004D3578">
        <w:br w:type="page"/>
      </w:r>
      <w:bookmarkStart w:id="16" w:name="foreword"/>
      <w:bookmarkStart w:id="17" w:name="_Toc88556893"/>
      <w:bookmarkStart w:id="18" w:name="_Toc88559981"/>
      <w:bookmarkStart w:id="19" w:name="_Toc104563986"/>
      <w:bookmarkStart w:id="20" w:name="_Toc104574910"/>
      <w:bookmarkStart w:id="21" w:name="_Toc104576602"/>
      <w:bookmarkStart w:id="22" w:name="_Toc104891289"/>
      <w:bookmarkEnd w:id="16"/>
      <w:r w:rsidRPr="004D3578">
        <w:lastRenderedPageBreak/>
        <w:t>Foreword</w:t>
      </w:r>
      <w:bookmarkEnd w:id="17"/>
      <w:bookmarkEnd w:id="18"/>
      <w:bookmarkEnd w:id="19"/>
      <w:bookmarkEnd w:id="20"/>
      <w:bookmarkEnd w:id="21"/>
      <w:bookmarkEnd w:id="22"/>
    </w:p>
    <w:p w14:paraId="2511FBFA" w14:textId="4487E897" w:rsidR="00080512" w:rsidRPr="004D3578" w:rsidRDefault="00080512">
      <w:r w:rsidRPr="004D3578">
        <w:t xml:space="preserve">This Technical </w:t>
      </w:r>
      <w:bookmarkStart w:id="23" w:name="spectype3"/>
      <w:r w:rsidRPr="003A1779">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4A42D63" w:rsidR="008C384C" w:rsidRDefault="008C384C" w:rsidP="00774DA4">
      <w:pPr>
        <w:pStyle w:val="EX"/>
      </w:pPr>
      <w:r w:rsidRPr="008C384C">
        <w:rPr>
          <w:b/>
        </w:rPr>
        <w:t>shall</w:t>
      </w:r>
      <w:r w:rsidR="007856C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Default="008C384C" w:rsidP="00774DA4">
      <w:pPr>
        <w:pStyle w:val="EX"/>
      </w:pPr>
      <w:r w:rsidRPr="008C384C">
        <w:rPr>
          <w:b/>
        </w:rPr>
        <w:t>should</w:t>
      </w:r>
      <w:r w:rsidR="007856C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6C1CC22" w:rsidR="008C384C" w:rsidRDefault="008C384C" w:rsidP="00774DA4">
      <w:pPr>
        <w:pStyle w:val="EX"/>
      </w:pPr>
      <w:r w:rsidRPr="00774DA4">
        <w:rPr>
          <w:b/>
        </w:rPr>
        <w:t>may</w:t>
      </w:r>
      <w:r w:rsidR="007856C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CD20770" w:rsidR="008C384C" w:rsidRDefault="008C384C" w:rsidP="00774DA4">
      <w:pPr>
        <w:pStyle w:val="EX"/>
      </w:pPr>
      <w:r w:rsidRPr="00774DA4">
        <w:rPr>
          <w:b/>
        </w:rPr>
        <w:t>can</w:t>
      </w:r>
      <w:r w:rsidR="007856CF">
        <w:tab/>
      </w:r>
      <w:r>
        <w:t>indicates</w:t>
      </w:r>
      <w:r w:rsidR="00774DA4">
        <w:t xml:space="preserve"> that something is possible</w:t>
      </w:r>
    </w:p>
    <w:p w14:paraId="37427640" w14:textId="4F4EFBE7" w:rsidR="00774DA4" w:rsidRDefault="00774DA4" w:rsidP="00774DA4">
      <w:pPr>
        <w:pStyle w:val="EX"/>
      </w:pPr>
      <w:r w:rsidRPr="00774DA4">
        <w:rPr>
          <w:b/>
        </w:rPr>
        <w:t>cannot</w:t>
      </w:r>
      <w:r w:rsidR="007856C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0615247" w:rsidR="00774DA4" w:rsidRDefault="00774DA4" w:rsidP="00774DA4">
      <w:pPr>
        <w:pStyle w:val="EX"/>
      </w:pPr>
      <w:r w:rsidRPr="00774DA4">
        <w:rPr>
          <w:b/>
        </w:rPr>
        <w:t>will</w:t>
      </w:r>
      <w:r w:rsidR="007856C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3BBBD30" w:rsidR="00774DA4" w:rsidRDefault="00774DA4" w:rsidP="00774DA4">
      <w:pPr>
        <w:pStyle w:val="EX"/>
      </w:pPr>
      <w:r w:rsidRPr="00774DA4">
        <w:rPr>
          <w:b/>
        </w:rPr>
        <w:t>will</w:t>
      </w:r>
      <w:r>
        <w:rPr>
          <w:b/>
        </w:rPr>
        <w:t xml:space="preserve"> not</w:t>
      </w:r>
      <w:r w:rsidR="007856C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88556894"/>
      <w:bookmarkStart w:id="27" w:name="_Toc88559982"/>
      <w:bookmarkStart w:id="28" w:name="_Toc104563987"/>
      <w:bookmarkStart w:id="29" w:name="_Toc104574911"/>
      <w:bookmarkStart w:id="30" w:name="_Toc104576603"/>
      <w:bookmarkStart w:id="31" w:name="_Toc104891290"/>
      <w:bookmarkEnd w:id="25"/>
      <w:r w:rsidRPr="004D3578">
        <w:lastRenderedPageBreak/>
        <w:t>1</w:t>
      </w:r>
      <w:r w:rsidRPr="004D3578">
        <w:tab/>
        <w:t>Scope</w:t>
      </w:r>
      <w:bookmarkEnd w:id="26"/>
      <w:bookmarkEnd w:id="27"/>
      <w:bookmarkEnd w:id="28"/>
      <w:bookmarkEnd w:id="29"/>
      <w:bookmarkEnd w:id="30"/>
      <w:bookmarkEnd w:id="31"/>
    </w:p>
    <w:p w14:paraId="7714F376" w14:textId="77777777" w:rsidR="00A05F77" w:rsidRPr="007B0C8B" w:rsidRDefault="00A05F77" w:rsidP="00A05F77">
      <w:r w:rsidRPr="006A5D3F">
        <w:t xml:space="preserve">The present document specifies the security </w:t>
      </w:r>
      <w:r w:rsidRPr="00182BD6">
        <w:t xml:space="preserve">and privacy </w:t>
      </w:r>
      <w:r w:rsidRPr="006A5D3F">
        <w:t>aspects of the Proximity based Services (</w:t>
      </w:r>
      <w:proofErr w:type="spellStart"/>
      <w:r w:rsidRPr="006A5D3F">
        <w:t>ProSe</w:t>
      </w:r>
      <w:proofErr w:type="spellEnd"/>
      <w:r w:rsidRPr="006A5D3F">
        <w:t xml:space="preserve">) in the 5G System (5GS). 5G </w:t>
      </w:r>
      <w:proofErr w:type="spellStart"/>
      <w:r w:rsidRPr="006A5D3F">
        <w:t>ProSe</w:t>
      </w:r>
      <w:proofErr w:type="spellEnd"/>
      <w:r w:rsidRPr="006A5D3F">
        <w:t xml:space="preserve"> security features include: 5G </w:t>
      </w:r>
      <w:proofErr w:type="spellStart"/>
      <w:r w:rsidRPr="006A5D3F">
        <w:t>ProSe</w:t>
      </w:r>
      <w:proofErr w:type="spellEnd"/>
      <w:r w:rsidRPr="006A5D3F">
        <w:t xml:space="preserve"> Direct Discovery security, 5G </w:t>
      </w:r>
      <w:proofErr w:type="spellStart"/>
      <w:r w:rsidRPr="006A5D3F">
        <w:t>ProSe</w:t>
      </w:r>
      <w:proofErr w:type="spellEnd"/>
      <w:r w:rsidRPr="006A5D3F">
        <w:t xml:space="preserve"> Direct communication security, and 5G </w:t>
      </w:r>
      <w:proofErr w:type="spellStart"/>
      <w:r w:rsidRPr="006A5D3F">
        <w:t>ProSe</w:t>
      </w:r>
      <w:proofErr w:type="spellEnd"/>
      <w:r w:rsidRPr="006A5D3F">
        <w:t xml:space="preserve"> UE-to-Network Relay security.</w:t>
      </w:r>
    </w:p>
    <w:p w14:paraId="794720D9" w14:textId="77777777" w:rsidR="00080512" w:rsidRPr="004D3578" w:rsidRDefault="00080512">
      <w:pPr>
        <w:pStyle w:val="Heading1"/>
      </w:pPr>
      <w:bookmarkStart w:id="32" w:name="references"/>
      <w:bookmarkStart w:id="33" w:name="_Toc88556895"/>
      <w:bookmarkStart w:id="34" w:name="_Toc88559983"/>
      <w:bookmarkStart w:id="35" w:name="_Toc104563988"/>
      <w:bookmarkStart w:id="36" w:name="_Toc104574912"/>
      <w:bookmarkStart w:id="37" w:name="_Toc104576604"/>
      <w:bookmarkStart w:id="38" w:name="_Toc104891291"/>
      <w:bookmarkEnd w:id="32"/>
      <w:r w:rsidRPr="004D3578">
        <w:t>2</w:t>
      </w:r>
      <w:r w:rsidRPr="004D3578">
        <w:tab/>
        <w:t>References</w:t>
      </w:r>
      <w:bookmarkEnd w:id="33"/>
      <w:bookmarkEnd w:id="34"/>
      <w:bookmarkEnd w:id="35"/>
      <w:bookmarkEnd w:id="36"/>
      <w:bookmarkEnd w:id="37"/>
      <w:bookmarkEnd w:id="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08493FB" w14:textId="0E510A63" w:rsidR="00A05F77" w:rsidRPr="004D3578" w:rsidRDefault="00A05F77" w:rsidP="00A05F77">
      <w:pPr>
        <w:pStyle w:val="EX"/>
      </w:pPr>
      <w:r w:rsidRPr="004D3578">
        <w:t>[</w:t>
      </w:r>
      <w:r>
        <w:rPr>
          <w:rFonts w:hint="eastAsia"/>
          <w:lang w:eastAsia="zh-CN"/>
        </w:rPr>
        <w:t>2</w:t>
      </w:r>
      <w:r w:rsidRPr="004D3578">
        <w:t>]</w:t>
      </w:r>
      <w:r w:rsidRPr="004D3578">
        <w:tab/>
        <w:t>3GPP T</w:t>
      </w:r>
      <w:r>
        <w:rPr>
          <w:rFonts w:hint="eastAsia"/>
          <w:lang w:eastAsia="zh-CN"/>
        </w:rPr>
        <w:t>S</w:t>
      </w:r>
      <w:r w:rsidRPr="004D3578">
        <w:t> </w:t>
      </w:r>
      <w:r w:rsidRPr="00624DAD">
        <w:t>23.304</w:t>
      </w:r>
      <w:r w:rsidRPr="004D3578">
        <w:t>: "</w:t>
      </w:r>
      <w:r w:rsidRPr="00624DAD">
        <w:t>Proximity based Services (</w:t>
      </w:r>
      <w:proofErr w:type="spellStart"/>
      <w:r w:rsidRPr="00624DAD">
        <w:t>ProSe</w:t>
      </w:r>
      <w:proofErr w:type="spellEnd"/>
      <w:r w:rsidRPr="00624DAD">
        <w:t>) in the 5G System (5GS)</w:t>
      </w:r>
      <w:r w:rsidRPr="004D3578">
        <w:t>".</w:t>
      </w:r>
    </w:p>
    <w:p w14:paraId="3D5DD338" w14:textId="6935029B" w:rsidR="00783769" w:rsidRPr="007D2D17" w:rsidRDefault="00783769" w:rsidP="00783769">
      <w:pPr>
        <w:pStyle w:val="EX"/>
        <w:rPr>
          <w:lang w:eastAsia="zh-CN"/>
        </w:rPr>
      </w:pPr>
      <w:bookmarkStart w:id="39" w:name="definitions"/>
      <w:bookmarkEnd w:id="39"/>
      <w:r>
        <w:rPr>
          <w:rFonts w:hint="eastAsia"/>
          <w:lang w:eastAsia="zh-CN"/>
        </w:rPr>
        <w:t>[3</w:t>
      </w:r>
      <w:r>
        <w:rPr>
          <w:lang w:eastAsia="zh-CN"/>
        </w:rPr>
        <w:t>]</w:t>
      </w:r>
      <w:r>
        <w:rPr>
          <w:lang w:eastAsia="zh-CN"/>
        </w:rPr>
        <w:tab/>
      </w:r>
      <w:r w:rsidRPr="007D2D17">
        <w:t>3GPP TS 33.501: "Security architecture and procedures for 5G system".</w:t>
      </w:r>
    </w:p>
    <w:p w14:paraId="71A5377A" w14:textId="68EDA580" w:rsidR="00783769" w:rsidRDefault="00783769" w:rsidP="00783769">
      <w:pPr>
        <w:pStyle w:val="EX"/>
        <w:rPr>
          <w:lang w:val="en-US" w:eastAsia="zh-CN"/>
        </w:rPr>
      </w:pPr>
      <w:r>
        <w:t>[</w:t>
      </w:r>
      <w:r>
        <w:rPr>
          <w:rFonts w:hint="eastAsia"/>
          <w:lang w:val="en-US" w:eastAsia="zh-CN"/>
        </w:rPr>
        <w:t>4</w:t>
      </w:r>
      <w:r>
        <w:t>]</w:t>
      </w:r>
      <w:r>
        <w:tab/>
        <w:t>3GPP TS 33.303: "Proximity-based Services (</w:t>
      </w:r>
      <w:proofErr w:type="spellStart"/>
      <w:r>
        <w:t>ProSe</w:t>
      </w:r>
      <w:proofErr w:type="spellEnd"/>
      <w:r>
        <w:t>); Security aspects"</w:t>
      </w:r>
      <w:r>
        <w:rPr>
          <w:rFonts w:hint="eastAsia"/>
          <w:lang w:val="en-US" w:eastAsia="zh-CN"/>
        </w:rPr>
        <w:t>.</w:t>
      </w:r>
    </w:p>
    <w:p w14:paraId="4954D22E" w14:textId="13B7C66C" w:rsidR="00783769" w:rsidRDefault="00783769" w:rsidP="00783769">
      <w:pPr>
        <w:pStyle w:val="EX"/>
      </w:pPr>
      <w:r>
        <w:t>[</w:t>
      </w:r>
      <w:r>
        <w:rPr>
          <w:rFonts w:hint="eastAsia"/>
          <w:lang w:val="en-US" w:eastAsia="zh-CN"/>
        </w:rPr>
        <w:t>5</w:t>
      </w:r>
      <w:r>
        <w:t>]</w:t>
      </w:r>
      <w:r>
        <w:tab/>
        <w:t>3GPP TS 33.535: "Authentication and Key Management for Applications (AKMA) based on 3GPP credentials in the 5G System (5GS)".</w:t>
      </w:r>
    </w:p>
    <w:p w14:paraId="6FC68734" w14:textId="13DB3906" w:rsidR="00CB599F" w:rsidRDefault="00CB599F" w:rsidP="00CB599F">
      <w:pPr>
        <w:pStyle w:val="EX"/>
        <w:rPr>
          <w:lang w:eastAsia="zh-CN"/>
        </w:rPr>
      </w:pPr>
      <w:r w:rsidRPr="00235394">
        <w:t>[</w:t>
      </w:r>
      <w:r>
        <w:rPr>
          <w:rFonts w:hint="eastAsia"/>
          <w:lang w:eastAsia="zh-CN"/>
        </w:rPr>
        <w:t>6</w:t>
      </w:r>
      <w:r w:rsidRPr="00235394">
        <w:t>]</w:t>
      </w:r>
      <w:r w:rsidRPr="00235394">
        <w:tab/>
      </w:r>
      <w:r w:rsidRPr="00354786">
        <w:t xml:space="preserve">3GPP </w:t>
      </w:r>
      <w:r w:rsidRPr="00123FDA">
        <w:t>TS 33.536</w:t>
      </w:r>
      <w:r w:rsidRPr="00354786">
        <w:t>: "</w:t>
      </w:r>
      <w:r w:rsidRPr="00123FDA">
        <w:t>Security aspects of 3GPP support for advanced Vehicle-to-Everything (V2X) services</w:t>
      </w:r>
      <w:r w:rsidRPr="00354786">
        <w:t>".</w:t>
      </w:r>
    </w:p>
    <w:p w14:paraId="51A521F1" w14:textId="7B4B2894" w:rsidR="00896741" w:rsidRDefault="00896741" w:rsidP="00896741">
      <w:pPr>
        <w:pStyle w:val="EX"/>
      </w:pPr>
      <w:r>
        <w:rPr>
          <w:lang w:val="en-IN"/>
        </w:rPr>
        <w:t>[</w:t>
      </w:r>
      <w:r w:rsidR="004E33A6">
        <w:rPr>
          <w:rFonts w:hint="eastAsia"/>
          <w:lang w:val="en-IN" w:eastAsia="zh-CN"/>
        </w:rPr>
        <w:t>7</w:t>
      </w:r>
      <w:r>
        <w:rPr>
          <w:lang w:val="en-IN"/>
        </w:rPr>
        <w:t>]</w:t>
      </w:r>
      <w:r>
        <w:rPr>
          <w:lang w:val="en-IN"/>
        </w:rPr>
        <w:tab/>
        <w:t>3GPP TS 23.503: "</w:t>
      </w:r>
      <w:r>
        <w:t>Policy and charging control framework for the 5G System (5GS); Stage 2".</w:t>
      </w:r>
    </w:p>
    <w:p w14:paraId="63909221" w14:textId="4F96DAD8" w:rsidR="00896741" w:rsidRDefault="00896741" w:rsidP="00896741">
      <w:pPr>
        <w:pStyle w:val="EX"/>
        <w:rPr>
          <w:rFonts w:eastAsia="Yu Mincho"/>
        </w:rPr>
      </w:pPr>
      <w:r>
        <w:rPr>
          <w:lang w:val="en-IN"/>
        </w:rPr>
        <w:t>[</w:t>
      </w:r>
      <w:r w:rsidR="004E33A6">
        <w:rPr>
          <w:rFonts w:hint="eastAsia"/>
          <w:lang w:val="en-IN" w:eastAsia="zh-CN"/>
        </w:rPr>
        <w:t>8</w:t>
      </w:r>
      <w:r>
        <w:rPr>
          <w:lang w:val="en-IN"/>
        </w:rPr>
        <w:t>]</w:t>
      </w:r>
      <w:r>
        <w:rPr>
          <w:lang w:val="en-IN"/>
        </w:rPr>
        <w:tab/>
      </w:r>
      <w:r>
        <w:rPr>
          <w:rFonts w:eastAsia="Yu Mincho"/>
        </w:rPr>
        <w:t>3GPP TS 33.220: "Generic Authentication Architecture (GAA); Generic Bootstrapping Architecture (GBA)".</w:t>
      </w:r>
    </w:p>
    <w:p w14:paraId="270DA6C7" w14:textId="66401D72" w:rsidR="001972DA" w:rsidRDefault="001972DA" w:rsidP="001972DA">
      <w:pPr>
        <w:pStyle w:val="EX"/>
        <w:rPr>
          <w:rFonts w:eastAsia="Yu Mincho"/>
        </w:rPr>
      </w:pPr>
      <w:bookmarkStart w:id="40" w:name="clause4"/>
      <w:bookmarkStart w:id="41" w:name="_Toc88556896"/>
      <w:bookmarkStart w:id="42" w:name="_Toc88559984"/>
      <w:bookmarkStart w:id="43" w:name="_Toc88556900"/>
      <w:bookmarkStart w:id="44" w:name="_Toc88559988"/>
      <w:bookmarkEnd w:id="40"/>
      <w:r>
        <w:t>[</w:t>
      </w:r>
      <w:r>
        <w:rPr>
          <w:rFonts w:hint="eastAsia"/>
          <w:lang w:val="en-US" w:eastAsia="zh-CN"/>
        </w:rPr>
        <w:t>9</w:t>
      </w:r>
      <w:r>
        <w:t>]</w:t>
      </w:r>
      <w:r>
        <w:tab/>
        <w:t>3GPP TS 33.223: "Generic Authentication Architecture (GAA); Generic Bootstrapping Architecture (GBA) Push function".</w:t>
      </w:r>
    </w:p>
    <w:p w14:paraId="3A23C24C" w14:textId="4E5109F7" w:rsidR="00AA7DEF" w:rsidRPr="009E0DE1" w:rsidRDefault="00AA7DEF" w:rsidP="00AA7DEF">
      <w:pPr>
        <w:pStyle w:val="EX"/>
      </w:pPr>
      <w:r w:rsidRPr="009E0DE1">
        <w:t>[</w:t>
      </w:r>
      <w:r>
        <w:rPr>
          <w:rFonts w:hint="eastAsia"/>
          <w:noProof/>
          <w:lang w:eastAsia="zh-CN"/>
        </w:rPr>
        <w:t>10</w:t>
      </w:r>
      <w:r w:rsidRPr="009E0DE1">
        <w:t>]</w:t>
      </w:r>
      <w:r w:rsidRPr="009E0DE1">
        <w:tab/>
        <w:t>3GPP</w:t>
      </w:r>
      <w:r>
        <w:t> </w:t>
      </w:r>
      <w:r w:rsidRPr="009E0DE1">
        <w:t>TS</w:t>
      </w:r>
      <w:r>
        <w:t> </w:t>
      </w:r>
      <w:r w:rsidRPr="009E0DE1">
        <w:t>23.502: "Procedures for the 5G System; Stage 2".</w:t>
      </w:r>
    </w:p>
    <w:p w14:paraId="7E524FFD" w14:textId="51532D9F" w:rsidR="00AA7DEF" w:rsidRPr="007B0C8B" w:rsidRDefault="00AA7DEF" w:rsidP="00AA7DEF">
      <w:pPr>
        <w:pStyle w:val="EX"/>
      </w:pPr>
      <w:r w:rsidRPr="007B0C8B">
        <w:t>[</w:t>
      </w:r>
      <w:r>
        <w:rPr>
          <w:rFonts w:hint="eastAsia"/>
          <w:lang w:eastAsia="zh-CN"/>
        </w:rPr>
        <w:t>11</w:t>
      </w:r>
      <w:r w:rsidRPr="007B0C8B">
        <w:t>]</w:t>
      </w:r>
      <w:r w:rsidRPr="007B0C8B">
        <w:tab/>
        <w:t>3GPP TS 33.102: "3G security; Security architecture".</w:t>
      </w:r>
    </w:p>
    <w:p w14:paraId="0021ED6F" w14:textId="3905C839" w:rsidR="00C21B2B" w:rsidRDefault="00C21B2B" w:rsidP="00C21B2B">
      <w:pPr>
        <w:pStyle w:val="EX"/>
        <w:rPr>
          <w:rFonts w:eastAsia="Yu Mincho"/>
        </w:rPr>
      </w:pPr>
      <w:r>
        <w:t>[</w:t>
      </w:r>
      <w:r>
        <w:rPr>
          <w:rFonts w:hint="eastAsia"/>
          <w:lang w:eastAsia="zh-CN"/>
        </w:rPr>
        <w:t>12</w:t>
      </w:r>
      <w:r>
        <w:t>]</w:t>
      </w:r>
      <w:r>
        <w:tab/>
        <w:t>IETF RFC 3748: "Extensible Authentication Protocol (EAP)".</w:t>
      </w:r>
    </w:p>
    <w:p w14:paraId="309E7013" w14:textId="7BCCA2EF" w:rsidR="00C21B2B" w:rsidRDefault="00C21B2B" w:rsidP="00C21B2B">
      <w:pPr>
        <w:pStyle w:val="EX"/>
        <w:rPr>
          <w:rFonts w:eastAsia="Yu Mincho"/>
        </w:rPr>
      </w:pPr>
      <w:r>
        <w:rPr>
          <w:rFonts w:eastAsia="Yu Mincho"/>
        </w:rPr>
        <w:t>[</w:t>
      </w:r>
      <w:r>
        <w:rPr>
          <w:rFonts w:eastAsia="Yu Mincho" w:hint="eastAsia"/>
          <w:lang w:eastAsia="zh-CN"/>
        </w:rPr>
        <w:t>13</w:t>
      </w:r>
      <w:r>
        <w:rPr>
          <w:rFonts w:eastAsia="Yu Mincho"/>
        </w:rPr>
        <w:t>]</w:t>
      </w:r>
      <w:r>
        <w:rPr>
          <w:rFonts w:eastAsia="Yu Mincho"/>
        </w:rPr>
        <w:tab/>
        <w:t xml:space="preserve">3GPP TS 23.502: </w:t>
      </w:r>
      <w:r>
        <w:t>"Procedures for the 5G System".</w:t>
      </w:r>
    </w:p>
    <w:p w14:paraId="2EBA5CEF" w14:textId="77777777" w:rsidR="006E3CBA" w:rsidRDefault="006E3CBA" w:rsidP="006E3CBA">
      <w:pPr>
        <w:pStyle w:val="EX"/>
      </w:pPr>
      <w:r>
        <w:t>[</w:t>
      </w:r>
      <w:r>
        <w:rPr>
          <w:rFonts w:hint="eastAsia"/>
          <w:lang w:eastAsia="zh-CN"/>
        </w:rPr>
        <w:t>14</w:t>
      </w:r>
      <w:r>
        <w:t>]</w:t>
      </w:r>
      <w:r>
        <w:tab/>
        <w:t>IETF RFC </w:t>
      </w:r>
      <w:r w:rsidRPr="00816848">
        <w:t>7542: "The Network Access Identifier".</w:t>
      </w:r>
    </w:p>
    <w:p w14:paraId="6903A4ED" w14:textId="7FF2C371" w:rsidR="00CB6B5B" w:rsidRPr="004D3578" w:rsidRDefault="00CB6B5B" w:rsidP="00CB6B5B">
      <w:pPr>
        <w:pStyle w:val="Heading1"/>
      </w:pPr>
      <w:bookmarkStart w:id="45" w:name="_Toc104563989"/>
      <w:bookmarkStart w:id="46" w:name="_Toc104574913"/>
      <w:bookmarkStart w:id="47" w:name="_Toc104576605"/>
      <w:bookmarkStart w:id="48" w:name="_Toc104891292"/>
      <w:r w:rsidRPr="004D3578">
        <w:t>3</w:t>
      </w:r>
      <w:r w:rsidRPr="004D3578">
        <w:tab/>
        <w:t>Definitions</w:t>
      </w:r>
      <w:r>
        <w:t xml:space="preserve"> of terms and abbreviations</w:t>
      </w:r>
      <w:bookmarkEnd w:id="41"/>
      <w:bookmarkEnd w:id="42"/>
      <w:bookmarkEnd w:id="45"/>
      <w:bookmarkEnd w:id="46"/>
      <w:bookmarkEnd w:id="47"/>
      <w:bookmarkEnd w:id="48"/>
    </w:p>
    <w:p w14:paraId="4BDAFC93" w14:textId="77777777" w:rsidR="00CB6B5B" w:rsidRPr="004D3578" w:rsidRDefault="00CB6B5B" w:rsidP="00CB6B5B">
      <w:pPr>
        <w:pStyle w:val="Heading2"/>
      </w:pPr>
      <w:bookmarkStart w:id="49" w:name="_Toc88556897"/>
      <w:bookmarkStart w:id="50" w:name="_Toc88559985"/>
      <w:bookmarkStart w:id="51" w:name="_Toc104563990"/>
      <w:bookmarkStart w:id="52" w:name="_Toc104574914"/>
      <w:bookmarkStart w:id="53" w:name="_Toc104576606"/>
      <w:bookmarkStart w:id="54" w:name="_Toc104891293"/>
      <w:r w:rsidRPr="004D3578">
        <w:t>3.1</w:t>
      </w:r>
      <w:r w:rsidRPr="004D3578">
        <w:tab/>
      </w:r>
      <w:r>
        <w:t>Terms</w:t>
      </w:r>
      <w:bookmarkEnd w:id="49"/>
      <w:bookmarkEnd w:id="50"/>
      <w:bookmarkEnd w:id="51"/>
      <w:bookmarkEnd w:id="52"/>
      <w:bookmarkEnd w:id="53"/>
      <w:bookmarkEnd w:id="54"/>
    </w:p>
    <w:p w14:paraId="2B18837F" w14:textId="528DB8C6" w:rsidR="00CB6B5B" w:rsidRPr="004D3578" w:rsidRDefault="00CB6B5B" w:rsidP="00CB6B5B">
      <w:r w:rsidRPr="004D3578">
        <w:t xml:space="preserve">For the purposes of the present document, the terms given in </w:t>
      </w:r>
      <w:r w:rsidR="007856CF">
        <w:t>TR</w:t>
      </w:r>
      <w:r w:rsidRPr="004D3578">
        <w:t xml:space="preserve"> 21.905 [1] and the following apply. A term defined in the present document takes precedence over the definition of the same term, if any, in </w:t>
      </w:r>
      <w:r w:rsidR="007856CF">
        <w:t>TR</w:t>
      </w:r>
      <w:r w:rsidRPr="004D3578">
        <w:t> 21.905 [1].</w:t>
      </w:r>
    </w:p>
    <w:p w14:paraId="6A934CE8" w14:textId="77777777" w:rsidR="00CB6B5B" w:rsidRPr="0093004C" w:rsidRDefault="00CB6B5B" w:rsidP="00CB6B5B">
      <w:bookmarkStart w:id="55" w:name="_Toc88556898"/>
      <w:bookmarkStart w:id="56" w:name="_Toc88559986"/>
      <w:r w:rsidRPr="0093004C">
        <w:lastRenderedPageBreak/>
        <w:t>For the purposes of the present document, the following term and definition given in TS</w:t>
      </w:r>
      <w:r>
        <w:t> </w:t>
      </w:r>
      <w:r w:rsidRPr="0093004C">
        <w:t>23.30</w:t>
      </w:r>
      <w:r>
        <w:rPr>
          <w:rFonts w:hint="eastAsia"/>
          <w:lang w:eastAsia="zh-CN"/>
        </w:rPr>
        <w:t>4</w:t>
      </w:r>
      <w:r>
        <w:t> </w:t>
      </w:r>
      <w:r w:rsidRPr="0093004C">
        <w:t>[</w:t>
      </w:r>
      <w:r>
        <w:rPr>
          <w:rFonts w:hint="eastAsia"/>
          <w:lang w:eastAsia="zh-CN"/>
        </w:rPr>
        <w:t>2</w:t>
      </w:r>
      <w:r w:rsidRPr="0093004C">
        <w:t>] apply:</w:t>
      </w:r>
    </w:p>
    <w:p w14:paraId="2FFA3E9E" w14:textId="77777777" w:rsidR="00CB6B5B" w:rsidRPr="00AE4475" w:rsidRDefault="00CB6B5B" w:rsidP="00CB6B5B">
      <w:pPr>
        <w:pStyle w:val="EW"/>
        <w:rPr>
          <w:bCs/>
          <w:lang w:eastAsia="zh-CN"/>
        </w:rPr>
      </w:pPr>
      <w:r w:rsidRPr="00AE4475">
        <w:rPr>
          <w:bCs/>
          <w:noProof/>
        </w:rPr>
        <w:t>5G ProSe</w:t>
      </w:r>
      <w:r w:rsidRPr="00AE4475">
        <w:rPr>
          <w:bCs/>
        </w:rPr>
        <w:t xml:space="preserve"> Direct Communication</w:t>
      </w:r>
    </w:p>
    <w:p w14:paraId="2E41012D" w14:textId="77777777" w:rsidR="00CB6B5B" w:rsidRPr="00AE4475" w:rsidRDefault="00CB6B5B" w:rsidP="00CB6B5B">
      <w:pPr>
        <w:pStyle w:val="EW"/>
        <w:rPr>
          <w:bCs/>
          <w:lang w:eastAsia="zh-CN"/>
        </w:rPr>
      </w:pPr>
      <w:r w:rsidRPr="00AE4475">
        <w:rPr>
          <w:bCs/>
          <w:noProof/>
        </w:rPr>
        <w:t>5G ProSe</w:t>
      </w:r>
      <w:r w:rsidRPr="00AE4475">
        <w:rPr>
          <w:bCs/>
        </w:rPr>
        <w:t xml:space="preserve"> Direct Discover</w:t>
      </w:r>
    </w:p>
    <w:p w14:paraId="0ED6E3A8" w14:textId="77777777" w:rsidR="00CB6B5B" w:rsidRPr="00AE4475" w:rsidRDefault="00CB6B5B" w:rsidP="00CB6B5B">
      <w:pPr>
        <w:pStyle w:val="EW"/>
        <w:rPr>
          <w:bCs/>
          <w:lang w:eastAsia="zh-CN"/>
        </w:rPr>
      </w:pPr>
      <w:r w:rsidRPr="00AE4475">
        <w:rPr>
          <w:rFonts w:hint="eastAsia"/>
          <w:bCs/>
          <w:noProof/>
          <w:lang w:eastAsia="zh-CN"/>
        </w:rPr>
        <w:t xml:space="preserve">5G </w:t>
      </w:r>
      <w:r w:rsidRPr="00AE4475">
        <w:rPr>
          <w:bCs/>
          <w:noProof/>
        </w:rPr>
        <w:t>ProSe</w:t>
      </w:r>
      <w:r w:rsidRPr="00AE4475">
        <w:rPr>
          <w:bCs/>
        </w:rPr>
        <w:t>-enabled UE</w:t>
      </w:r>
    </w:p>
    <w:p w14:paraId="64E8625F" w14:textId="77777777" w:rsidR="00CB6B5B" w:rsidRPr="00AE4475" w:rsidRDefault="00CB6B5B" w:rsidP="00CB6B5B">
      <w:pPr>
        <w:pStyle w:val="EW"/>
        <w:rPr>
          <w:bCs/>
          <w:lang w:eastAsia="zh-CN"/>
        </w:rPr>
      </w:pPr>
      <w:r w:rsidRPr="00AE4475">
        <w:rPr>
          <w:rFonts w:hint="eastAsia"/>
          <w:bCs/>
          <w:lang w:eastAsia="zh-CN"/>
        </w:rPr>
        <w:t xml:space="preserve">5G </w:t>
      </w:r>
      <w:proofErr w:type="spellStart"/>
      <w:r w:rsidRPr="00AE4475">
        <w:rPr>
          <w:rFonts w:hint="eastAsia"/>
          <w:bCs/>
          <w:lang w:eastAsia="zh-CN"/>
        </w:rPr>
        <w:t>ProSe</w:t>
      </w:r>
      <w:proofErr w:type="spellEnd"/>
      <w:r w:rsidRPr="00AE4475">
        <w:rPr>
          <w:rFonts w:hint="eastAsia"/>
          <w:bCs/>
          <w:lang w:eastAsia="zh-CN"/>
        </w:rPr>
        <w:t xml:space="preserve"> </w:t>
      </w:r>
      <w:r w:rsidRPr="00AE4475">
        <w:rPr>
          <w:bCs/>
        </w:rPr>
        <w:t>Remote UE</w:t>
      </w:r>
    </w:p>
    <w:p w14:paraId="4212B525" w14:textId="77777777" w:rsidR="00CB6B5B" w:rsidRPr="00AE4475" w:rsidRDefault="00CB6B5B" w:rsidP="00CB6B5B">
      <w:pPr>
        <w:pStyle w:val="EW"/>
        <w:rPr>
          <w:bCs/>
          <w:lang w:eastAsia="zh-CN"/>
        </w:rPr>
      </w:pPr>
      <w:r w:rsidRPr="00AE4475">
        <w:rPr>
          <w:rFonts w:hint="eastAsia"/>
          <w:bCs/>
          <w:noProof/>
          <w:lang w:eastAsia="zh-CN"/>
        </w:rPr>
        <w:t xml:space="preserve">5G </w:t>
      </w:r>
      <w:r w:rsidRPr="00AE4475">
        <w:rPr>
          <w:bCs/>
          <w:noProof/>
        </w:rPr>
        <w:t>ProSe</w:t>
      </w:r>
      <w:r w:rsidRPr="00AE4475">
        <w:rPr>
          <w:bCs/>
        </w:rPr>
        <w:t xml:space="preserve"> UE-to-Network Relay</w:t>
      </w:r>
    </w:p>
    <w:p w14:paraId="62BC3617" w14:textId="77777777" w:rsidR="00CB6B5B" w:rsidRPr="00AE4475" w:rsidRDefault="00CB6B5B" w:rsidP="00CB6B5B">
      <w:pPr>
        <w:pStyle w:val="EW"/>
        <w:rPr>
          <w:bCs/>
          <w:lang w:eastAsia="zh-CN"/>
        </w:rPr>
      </w:pPr>
      <w:r w:rsidRPr="00AE4475">
        <w:rPr>
          <w:bCs/>
          <w:lang w:eastAsia="zh-CN"/>
        </w:rPr>
        <w:t>D</w:t>
      </w:r>
      <w:r w:rsidRPr="00AE4475">
        <w:rPr>
          <w:bCs/>
        </w:rPr>
        <w:t xml:space="preserve">irect </w:t>
      </w:r>
      <w:r w:rsidRPr="00AE4475">
        <w:rPr>
          <w:bCs/>
          <w:lang w:eastAsia="zh-CN"/>
        </w:rPr>
        <w:t>N</w:t>
      </w:r>
      <w:r w:rsidRPr="00AE4475">
        <w:rPr>
          <w:bCs/>
        </w:rPr>
        <w:t xml:space="preserve">etwork </w:t>
      </w:r>
      <w:r w:rsidRPr="00AE4475">
        <w:rPr>
          <w:bCs/>
          <w:lang w:eastAsia="zh-CN"/>
        </w:rPr>
        <w:t>Communication</w:t>
      </w:r>
    </w:p>
    <w:p w14:paraId="6973EE8A" w14:textId="77777777" w:rsidR="00CB6B5B" w:rsidRPr="00AE4475" w:rsidRDefault="00CB6B5B" w:rsidP="00CB6B5B">
      <w:pPr>
        <w:pStyle w:val="EW"/>
        <w:rPr>
          <w:bCs/>
        </w:rPr>
      </w:pPr>
      <w:r w:rsidRPr="00AE4475">
        <w:rPr>
          <w:bCs/>
        </w:rPr>
        <w:t>Discovery Filter</w:t>
      </w:r>
    </w:p>
    <w:p w14:paraId="1F930A56" w14:textId="77777777" w:rsidR="00CB6B5B" w:rsidRPr="00AE4475" w:rsidRDefault="00CB6B5B" w:rsidP="00CB6B5B">
      <w:pPr>
        <w:pStyle w:val="EW"/>
        <w:rPr>
          <w:bCs/>
        </w:rPr>
      </w:pPr>
      <w:r w:rsidRPr="00AE4475">
        <w:rPr>
          <w:bCs/>
        </w:rPr>
        <w:t>Discovery Query Filter</w:t>
      </w:r>
    </w:p>
    <w:p w14:paraId="670055CA" w14:textId="77777777" w:rsidR="00CB6B5B" w:rsidRPr="00AE4475" w:rsidRDefault="00CB6B5B" w:rsidP="00CB6B5B">
      <w:pPr>
        <w:pStyle w:val="EW"/>
        <w:rPr>
          <w:bCs/>
        </w:rPr>
      </w:pPr>
      <w:r w:rsidRPr="00AE4475">
        <w:rPr>
          <w:bCs/>
        </w:rPr>
        <w:t>Discovery Response Filter</w:t>
      </w:r>
    </w:p>
    <w:p w14:paraId="12E80A57" w14:textId="77777777" w:rsidR="00CB6B5B" w:rsidRPr="00AE4475" w:rsidRDefault="00CB6B5B" w:rsidP="00CB6B5B">
      <w:pPr>
        <w:pStyle w:val="EW"/>
        <w:rPr>
          <w:bCs/>
          <w:lang w:eastAsia="zh-CN"/>
        </w:rPr>
      </w:pPr>
      <w:r w:rsidRPr="00AE4475">
        <w:rPr>
          <w:bCs/>
          <w:lang w:eastAsia="zh-CN"/>
        </w:rPr>
        <w:t>I</w:t>
      </w:r>
      <w:r w:rsidRPr="00AE4475">
        <w:rPr>
          <w:bCs/>
        </w:rPr>
        <w:t xml:space="preserve">ndirect </w:t>
      </w:r>
      <w:r w:rsidRPr="00AE4475">
        <w:rPr>
          <w:bCs/>
          <w:lang w:eastAsia="zh-CN"/>
        </w:rPr>
        <w:t>N</w:t>
      </w:r>
      <w:r w:rsidRPr="00AE4475">
        <w:rPr>
          <w:bCs/>
        </w:rPr>
        <w:t xml:space="preserve">etwork </w:t>
      </w:r>
      <w:r w:rsidRPr="00AE4475">
        <w:rPr>
          <w:bCs/>
          <w:lang w:eastAsia="zh-CN"/>
        </w:rPr>
        <w:t>Communication</w:t>
      </w:r>
    </w:p>
    <w:p w14:paraId="6AE16AEB" w14:textId="77777777" w:rsidR="00CB6B5B" w:rsidRPr="00AE4475" w:rsidRDefault="00CB6B5B" w:rsidP="00CB6B5B">
      <w:pPr>
        <w:pStyle w:val="EW"/>
        <w:rPr>
          <w:bCs/>
          <w:lang w:eastAsia="zh-CN"/>
        </w:rPr>
      </w:pPr>
      <w:r w:rsidRPr="00AE4475">
        <w:rPr>
          <w:bCs/>
        </w:rPr>
        <w:t>Mode of communication</w:t>
      </w:r>
    </w:p>
    <w:p w14:paraId="64CFA5DE" w14:textId="77777777" w:rsidR="00CB6B5B" w:rsidRPr="00AE4475" w:rsidRDefault="00CB6B5B" w:rsidP="00CB6B5B">
      <w:pPr>
        <w:pStyle w:val="EW"/>
        <w:rPr>
          <w:bCs/>
        </w:rPr>
      </w:pPr>
      <w:r w:rsidRPr="00AE4475">
        <w:rPr>
          <w:bCs/>
        </w:rPr>
        <w:t>Model A</w:t>
      </w:r>
    </w:p>
    <w:p w14:paraId="0D1B1017" w14:textId="77777777" w:rsidR="00CB6B5B" w:rsidRPr="00AE4475" w:rsidRDefault="00CB6B5B" w:rsidP="00CB6B5B">
      <w:pPr>
        <w:pStyle w:val="EW"/>
        <w:rPr>
          <w:bCs/>
        </w:rPr>
      </w:pPr>
      <w:r w:rsidRPr="00AE4475">
        <w:rPr>
          <w:bCs/>
        </w:rPr>
        <w:t>Model B</w:t>
      </w:r>
    </w:p>
    <w:p w14:paraId="6244FF0C" w14:textId="77777777" w:rsidR="00CB6B5B" w:rsidRPr="00AE4475" w:rsidRDefault="00CB6B5B" w:rsidP="00CB6B5B">
      <w:pPr>
        <w:pStyle w:val="EW"/>
        <w:rPr>
          <w:bCs/>
          <w:lang w:eastAsia="zh-CN"/>
        </w:rPr>
      </w:pPr>
      <w:r w:rsidRPr="00AE4475">
        <w:rPr>
          <w:bCs/>
          <w:lang w:eastAsia="ko-KR"/>
        </w:rPr>
        <w:t xml:space="preserve">Open </w:t>
      </w:r>
      <w:proofErr w:type="spellStart"/>
      <w:r w:rsidRPr="00AE4475">
        <w:rPr>
          <w:bCs/>
          <w:lang w:eastAsia="ko-KR"/>
        </w:rPr>
        <w:t>ProSe</w:t>
      </w:r>
      <w:proofErr w:type="spellEnd"/>
      <w:r w:rsidRPr="00AE4475">
        <w:rPr>
          <w:bCs/>
          <w:lang w:eastAsia="ko-KR"/>
        </w:rPr>
        <w:t xml:space="preserve"> Discovery</w:t>
      </w:r>
    </w:p>
    <w:p w14:paraId="0BF94E26" w14:textId="77777777" w:rsidR="00CB6B5B" w:rsidRPr="005C1E73" w:rsidRDefault="00CB6B5B" w:rsidP="00CB6B5B">
      <w:pPr>
        <w:pStyle w:val="EW"/>
        <w:rPr>
          <w:bCs/>
          <w:lang w:val="fr-FR"/>
        </w:rPr>
      </w:pPr>
      <w:proofErr w:type="spellStart"/>
      <w:r w:rsidRPr="005C1E73">
        <w:rPr>
          <w:bCs/>
          <w:lang w:val="fr-FR"/>
        </w:rPr>
        <w:t>ProSe</w:t>
      </w:r>
      <w:proofErr w:type="spellEnd"/>
      <w:r w:rsidRPr="005C1E73">
        <w:rPr>
          <w:bCs/>
          <w:lang w:val="fr-FR"/>
        </w:rPr>
        <w:t xml:space="preserve"> Application Code</w:t>
      </w:r>
    </w:p>
    <w:p w14:paraId="7637B2A9" w14:textId="77777777" w:rsidR="00CB6B5B" w:rsidRPr="005C1E73" w:rsidRDefault="00CB6B5B" w:rsidP="00CB6B5B">
      <w:pPr>
        <w:pStyle w:val="EW"/>
        <w:rPr>
          <w:bCs/>
          <w:lang w:val="fr-FR"/>
        </w:rPr>
      </w:pPr>
      <w:proofErr w:type="spellStart"/>
      <w:r w:rsidRPr="005C1E73">
        <w:rPr>
          <w:bCs/>
          <w:lang w:val="fr-FR"/>
        </w:rPr>
        <w:t>ProSe</w:t>
      </w:r>
      <w:proofErr w:type="spellEnd"/>
      <w:r w:rsidRPr="005C1E73">
        <w:rPr>
          <w:bCs/>
          <w:lang w:val="fr-FR"/>
        </w:rPr>
        <w:t xml:space="preserve"> Application ID</w:t>
      </w:r>
    </w:p>
    <w:p w14:paraId="51CDF9B3" w14:textId="77777777" w:rsidR="00CB6B5B" w:rsidRPr="005C1E73" w:rsidRDefault="00CB6B5B" w:rsidP="00CB6B5B">
      <w:pPr>
        <w:pStyle w:val="EW"/>
        <w:rPr>
          <w:bCs/>
          <w:lang w:val="fr-FR"/>
        </w:rPr>
      </w:pPr>
      <w:proofErr w:type="spellStart"/>
      <w:r w:rsidRPr="005C1E73">
        <w:rPr>
          <w:bCs/>
          <w:lang w:val="fr-FR"/>
        </w:rPr>
        <w:t>ProSe</w:t>
      </w:r>
      <w:proofErr w:type="spellEnd"/>
      <w:r w:rsidRPr="005C1E73">
        <w:rPr>
          <w:bCs/>
          <w:lang w:val="fr-FR"/>
        </w:rPr>
        <w:t xml:space="preserve"> Application Mask</w:t>
      </w:r>
    </w:p>
    <w:p w14:paraId="65F12F0D" w14:textId="77777777" w:rsidR="00CB6B5B" w:rsidRPr="005C1E73" w:rsidRDefault="00CB6B5B" w:rsidP="00CB6B5B">
      <w:pPr>
        <w:pStyle w:val="EW"/>
        <w:rPr>
          <w:bCs/>
          <w:lang w:val="fr-FR"/>
        </w:rPr>
      </w:pPr>
      <w:proofErr w:type="spellStart"/>
      <w:r w:rsidRPr="005C1E73">
        <w:rPr>
          <w:bCs/>
          <w:lang w:val="fr-FR"/>
        </w:rPr>
        <w:t>ProSe</w:t>
      </w:r>
      <w:proofErr w:type="spellEnd"/>
      <w:r w:rsidRPr="005C1E73">
        <w:rPr>
          <w:bCs/>
          <w:lang w:val="fr-FR"/>
        </w:rPr>
        <w:t xml:space="preserve"> </w:t>
      </w:r>
      <w:proofErr w:type="spellStart"/>
      <w:r w:rsidRPr="005C1E73">
        <w:rPr>
          <w:bCs/>
          <w:lang w:val="fr-FR"/>
        </w:rPr>
        <w:t>Query</w:t>
      </w:r>
      <w:proofErr w:type="spellEnd"/>
      <w:r w:rsidRPr="005C1E73">
        <w:rPr>
          <w:bCs/>
          <w:lang w:val="fr-FR"/>
        </w:rPr>
        <w:t xml:space="preserve"> Code</w:t>
      </w:r>
    </w:p>
    <w:p w14:paraId="70A6FC8E" w14:textId="77777777" w:rsidR="00CB6B5B" w:rsidRPr="005C1E73" w:rsidRDefault="00CB6B5B" w:rsidP="00CB6B5B">
      <w:pPr>
        <w:pStyle w:val="EW"/>
        <w:rPr>
          <w:bCs/>
          <w:lang w:val="fr-FR"/>
        </w:rPr>
      </w:pPr>
      <w:proofErr w:type="spellStart"/>
      <w:r w:rsidRPr="005C1E73">
        <w:rPr>
          <w:bCs/>
          <w:lang w:val="fr-FR"/>
        </w:rPr>
        <w:t>ProSe</w:t>
      </w:r>
      <w:proofErr w:type="spellEnd"/>
      <w:r w:rsidRPr="005C1E73">
        <w:rPr>
          <w:bCs/>
          <w:lang w:val="fr-FR"/>
        </w:rPr>
        <w:t xml:space="preserve"> </w:t>
      </w:r>
      <w:proofErr w:type="spellStart"/>
      <w:r w:rsidRPr="005C1E73">
        <w:rPr>
          <w:bCs/>
          <w:lang w:val="fr-FR"/>
        </w:rPr>
        <w:t>Response</w:t>
      </w:r>
      <w:proofErr w:type="spellEnd"/>
      <w:r w:rsidRPr="005C1E73">
        <w:rPr>
          <w:bCs/>
          <w:lang w:val="fr-FR"/>
        </w:rPr>
        <w:t xml:space="preserve"> Code</w:t>
      </w:r>
    </w:p>
    <w:p w14:paraId="5133D6EF" w14:textId="77777777" w:rsidR="00CB6B5B" w:rsidRPr="005C1E73" w:rsidRDefault="00CB6B5B" w:rsidP="00CB6B5B">
      <w:pPr>
        <w:pStyle w:val="EW"/>
        <w:rPr>
          <w:bCs/>
          <w:lang w:val="fr-FR"/>
        </w:rPr>
      </w:pPr>
      <w:proofErr w:type="spellStart"/>
      <w:r w:rsidRPr="005C1E73">
        <w:rPr>
          <w:bCs/>
          <w:lang w:val="fr-FR"/>
        </w:rPr>
        <w:t>ProSe</w:t>
      </w:r>
      <w:proofErr w:type="spellEnd"/>
      <w:r w:rsidRPr="005C1E73">
        <w:rPr>
          <w:bCs/>
          <w:lang w:val="fr-FR"/>
        </w:rPr>
        <w:t xml:space="preserve"> </w:t>
      </w:r>
      <w:proofErr w:type="spellStart"/>
      <w:r w:rsidRPr="005C1E73">
        <w:rPr>
          <w:bCs/>
          <w:lang w:val="fr-FR"/>
        </w:rPr>
        <w:t>Restricted</w:t>
      </w:r>
      <w:proofErr w:type="spellEnd"/>
      <w:r w:rsidRPr="005C1E73">
        <w:rPr>
          <w:bCs/>
          <w:lang w:val="fr-FR"/>
        </w:rPr>
        <w:t xml:space="preserve"> Code</w:t>
      </w:r>
    </w:p>
    <w:p w14:paraId="4CC978B3" w14:textId="77777777" w:rsidR="00CB6B5B" w:rsidRPr="005C1E73" w:rsidRDefault="00CB6B5B" w:rsidP="00CB6B5B">
      <w:pPr>
        <w:pStyle w:val="EW"/>
        <w:rPr>
          <w:bCs/>
          <w:lang w:val="fr-FR" w:eastAsia="zh-CN"/>
        </w:rPr>
      </w:pPr>
      <w:proofErr w:type="spellStart"/>
      <w:r w:rsidRPr="005C1E73">
        <w:rPr>
          <w:bCs/>
          <w:lang w:val="fr-FR"/>
        </w:rPr>
        <w:t>Restricted</w:t>
      </w:r>
      <w:proofErr w:type="spellEnd"/>
      <w:r w:rsidRPr="005C1E73">
        <w:rPr>
          <w:bCs/>
          <w:lang w:val="fr-FR"/>
        </w:rPr>
        <w:t xml:space="preserve"> </w:t>
      </w:r>
      <w:proofErr w:type="spellStart"/>
      <w:r w:rsidRPr="005C1E73">
        <w:rPr>
          <w:bCs/>
          <w:lang w:val="fr-FR"/>
        </w:rPr>
        <w:t>ProSe</w:t>
      </w:r>
      <w:proofErr w:type="spellEnd"/>
      <w:r w:rsidRPr="005C1E73">
        <w:rPr>
          <w:bCs/>
          <w:lang w:val="fr-FR"/>
        </w:rPr>
        <w:t xml:space="preserve"> Application User ID</w:t>
      </w:r>
    </w:p>
    <w:p w14:paraId="682837C0" w14:textId="77777777" w:rsidR="00CB6B5B" w:rsidRPr="005C1E73" w:rsidRDefault="00CB6B5B" w:rsidP="00CB6B5B">
      <w:pPr>
        <w:pStyle w:val="EW"/>
        <w:rPr>
          <w:b/>
          <w:lang w:val="fr-FR" w:eastAsia="zh-CN"/>
        </w:rPr>
      </w:pPr>
      <w:proofErr w:type="spellStart"/>
      <w:r w:rsidRPr="005C1E73">
        <w:rPr>
          <w:bCs/>
          <w:lang w:val="fr-FR" w:eastAsia="ko-KR"/>
        </w:rPr>
        <w:t>Restricted</w:t>
      </w:r>
      <w:proofErr w:type="spellEnd"/>
      <w:r w:rsidRPr="005C1E73">
        <w:rPr>
          <w:bCs/>
          <w:lang w:val="fr-FR" w:eastAsia="ko-KR"/>
        </w:rPr>
        <w:t xml:space="preserve"> </w:t>
      </w:r>
      <w:proofErr w:type="spellStart"/>
      <w:r w:rsidRPr="005C1E73">
        <w:rPr>
          <w:bCs/>
          <w:lang w:val="fr-FR" w:eastAsia="ko-KR"/>
        </w:rPr>
        <w:t>ProSe</w:t>
      </w:r>
      <w:proofErr w:type="spellEnd"/>
      <w:r w:rsidRPr="005C1E73">
        <w:rPr>
          <w:bCs/>
          <w:lang w:val="fr-FR" w:eastAsia="ko-KR"/>
        </w:rPr>
        <w:t xml:space="preserve"> Discovery</w:t>
      </w:r>
    </w:p>
    <w:p w14:paraId="1BDCC6E6" w14:textId="0D6B80B8" w:rsidR="00CB6B5B" w:rsidRPr="005C1E73" w:rsidRDefault="00CB6B5B" w:rsidP="00CB6B5B">
      <w:pPr>
        <w:pStyle w:val="Heading2"/>
        <w:rPr>
          <w:lang w:val="fr-FR"/>
        </w:rPr>
      </w:pPr>
      <w:bookmarkStart w:id="57" w:name="_Toc88556899"/>
      <w:bookmarkStart w:id="58" w:name="_Toc88559987"/>
      <w:bookmarkStart w:id="59" w:name="_Toc104563991"/>
      <w:bookmarkStart w:id="60" w:name="_Toc104574915"/>
      <w:bookmarkStart w:id="61" w:name="_Toc104576607"/>
      <w:bookmarkStart w:id="62" w:name="_Toc104891294"/>
      <w:bookmarkEnd w:id="55"/>
      <w:bookmarkEnd w:id="56"/>
      <w:r w:rsidRPr="005C1E73">
        <w:rPr>
          <w:lang w:val="fr-FR"/>
        </w:rPr>
        <w:t>3.</w:t>
      </w:r>
      <w:r w:rsidRPr="005C1E73">
        <w:rPr>
          <w:lang w:val="fr-FR" w:eastAsia="zh-CN"/>
        </w:rPr>
        <w:t>2</w:t>
      </w:r>
      <w:r w:rsidRPr="005C1E73">
        <w:rPr>
          <w:lang w:val="fr-FR"/>
        </w:rPr>
        <w:tab/>
      </w:r>
      <w:proofErr w:type="spellStart"/>
      <w:r w:rsidRPr="005C1E73">
        <w:rPr>
          <w:lang w:val="fr-FR"/>
        </w:rPr>
        <w:t>Abbreviations</w:t>
      </w:r>
      <w:bookmarkEnd w:id="57"/>
      <w:bookmarkEnd w:id="58"/>
      <w:bookmarkEnd w:id="59"/>
      <w:bookmarkEnd w:id="60"/>
      <w:bookmarkEnd w:id="61"/>
      <w:bookmarkEnd w:id="62"/>
      <w:proofErr w:type="spellEnd"/>
    </w:p>
    <w:p w14:paraId="7FC72012" w14:textId="5C0BF547" w:rsidR="00CB6B5B" w:rsidRPr="004D3578" w:rsidRDefault="00CB6B5B" w:rsidP="00CB6B5B">
      <w:pPr>
        <w:keepNext/>
      </w:pPr>
      <w:r w:rsidRPr="004D3578">
        <w:t xml:space="preserve">For the purposes of the present document, the abbreviations given in </w:t>
      </w:r>
      <w:r w:rsidR="007856CF">
        <w:t>TR</w:t>
      </w:r>
      <w:r w:rsidRPr="004D3578">
        <w:t xml:space="preserve"> 21.905 [1] and the following apply. An abbreviation defined in the present document takes precedence over the definition of the same abbreviation, if any, in </w:t>
      </w:r>
      <w:r w:rsidR="007856CF">
        <w:t>TR</w:t>
      </w:r>
      <w:r w:rsidRPr="004D3578">
        <w:t> 21.905 [1].</w:t>
      </w:r>
    </w:p>
    <w:p w14:paraId="205F4FBB" w14:textId="77777777" w:rsidR="00957283" w:rsidRPr="00C032E1" w:rsidRDefault="00957283" w:rsidP="00957283">
      <w:pPr>
        <w:pStyle w:val="EW"/>
      </w:pPr>
      <w:r>
        <w:rPr>
          <w:lang w:eastAsia="zh-CN"/>
        </w:rPr>
        <w:t xml:space="preserve">5G </w:t>
      </w:r>
      <w:r>
        <w:rPr>
          <w:rFonts w:hint="eastAsia"/>
          <w:lang w:eastAsia="zh-CN"/>
        </w:rPr>
        <w:t>DDNMF</w:t>
      </w:r>
      <w:r>
        <w:rPr>
          <w:rFonts w:hint="eastAsia"/>
          <w:lang w:eastAsia="zh-CN"/>
        </w:rPr>
        <w:tab/>
      </w:r>
      <w:r>
        <w:rPr>
          <w:lang w:eastAsia="zh-CN"/>
        </w:rPr>
        <w:t xml:space="preserve">5G </w:t>
      </w:r>
      <w:r>
        <w:rPr>
          <w:rFonts w:hint="eastAsia"/>
          <w:lang w:eastAsia="zh-CN"/>
        </w:rPr>
        <w:t>Direct Discovery Name Management Function</w:t>
      </w:r>
    </w:p>
    <w:p w14:paraId="03828909" w14:textId="77777777" w:rsidR="00957283" w:rsidRPr="00C032E1" w:rsidRDefault="00957283" w:rsidP="00957283">
      <w:pPr>
        <w:pStyle w:val="EW"/>
      </w:pPr>
      <w:r w:rsidRPr="00635B4D">
        <w:rPr>
          <w:lang w:eastAsia="zh-CN"/>
        </w:rPr>
        <w:t>5G PKMF</w:t>
      </w:r>
      <w:r>
        <w:rPr>
          <w:rFonts w:hint="eastAsia"/>
          <w:lang w:eastAsia="zh-CN"/>
        </w:rPr>
        <w:tab/>
      </w:r>
      <w:r w:rsidRPr="00635B4D">
        <w:rPr>
          <w:lang w:eastAsia="zh-CN"/>
        </w:rPr>
        <w:t xml:space="preserve">5G </w:t>
      </w:r>
      <w:proofErr w:type="spellStart"/>
      <w:r w:rsidRPr="00635B4D">
        <w:rPr>
          <w:lang w:eastAsia="zh-CN"/>
        </w:rPr>
        <w:t>ProSe</w:t>
      </w:r>
      <w:proofErr w:type="spellEnd"/>
      <w:r w:rsidRPr="00635B4D">
        <w:rPr>
          <w:lang w:eastAsia="zh-CN"/>
        </w:rPr>
        <w:t xml:space="preserve"> Key Management Function</w:t>
      </w:r>
    </w:p>
    <w:p w14:paraId="41CFD86A" w14:textId="2E430CA8" w:rsidR="00957283" w:rsidRPr="00C032E1" w:rsidRDefault="00957283" w:rsidP="00957283">
      <w:pPr>
        <w:pStyle w:val="EW"/>
      </w:pPr>
      <w:r w:rsidRPr="00635B4D">
        <w:rPr>
          <w:lang w:eastAsia="zh-CN"/>
        </w:rPr>
        <w:t>5GP</w:t>
      </w:r>
      <w:r>
        <w:rPr>
          <w:rFonts w:hint="eastAsia"/>
          <w:lang w:eastAsia="zh-CN"/>
        </w:rPr>
        <w:t>RUK</w:t>
      </w:r>
      <w:r>
        <w:rPr>
          <w:rFonts w:hint="eastAsia"/>
          <w:lang w:eastAsia="zh-CN"/>
        </w:rPr>
        <w:tab/>
      </w:r>
      <w:r w:rsidRPr="00635B4D">
        <w:rPr>
          <w:lang w:eastAsia="zh-CN"/>
        </w:rPr>
        <w:t xml:space="preserve">5G </w:t>
      </w:r>
      <w:proofErr w:type="spellStart"/>
      <w:r w:rsidRPr="00CF3472">
        <w:rPr>
          <w:lang w:eastAsia="zh-CN"/>
        </w:rPr>
        <w:t>Pro</w:t>
      </w:r>
      <w:r w:rsidR="002B707F">
        <w:rPr>
          <w:rFonts w:hint="eastAsia"/>
          <w:lang w:eastAsia="zh-CN"/>
        </w:rPr>
        <w:t>S</w:t>
      </w:r>
      <w:r w:rsidRPr="00CF3472">
        <w:rPr>
          <w:lang w:eastAsia="zh-CN"/>
        </w:rPr>
        <w:t>e</w:t>
      </w:r>
      <w:proofErr w:type="spellEnd"/>
      <w:r w:rsidRPr="00CF3472">
        <w:rPr>
          <w:lang w:eastAsia="zh-CN"/>
        </w:rPr>
        <w:t xml:space="preserve"> </w:t>
      </w:r>
      <w:r w:rsidRPr="00B77D4B">
        <w:rPr>
          <w:lang w:eastAsia="zh-CN"/>
        </w:rPr>
        <w:t>Remote</w:t>
      </w:r>
      <w:r w:rsidRPr="00CF3472">
        <w:rPr>
          <w:lang w:eastAsia="zh-CN"/>
        </w:rPr>
        <w:t xml:space="preserve"> User Key</w:t>
      </w:r>
    </w:p>
    <w:p w14:paraId="5DAE328C" w14:textId="77777777" w:rsidR="00957283" w:rsidRPr="00CA1220" w:rsidRDefault="00957283" w:rsidP="00957283">
      <w:pPr>
        <w:pStyle w:val="EW"/>
        <w:rPr>
          <w:lang w:eastAsia="zh-CN"/>
        </w:rPr>
      </w:pPr>
      <w:r w:rsidRPr="00CA1220">
        <w:t>AF</w:t>
      </w:r>
      <w:r w:rsidRPr="00CA1220">
        <w:tab/>
        <w:t>Application Function</w:t>
      </w:r>
    </w:p>
    <w:p w14:paraId="7ED60F1B" w14:textId="77777777" w:rsidR="00957283" w:rsidRDefault="00957283" w:rsidP="00957283">
      <w:pPr>
        <w:pStyle w:val="EW"/>
        <w:rPr>
          <w:lang w:eastAsia="zh-CN"/>
        </w:rPr>
      </w:pPr>
      <w:r>
        <w:rPr>
          <w:rFonts w:hint="eastAsia"/>
          <w:lang w:eastAsia="zh-CN"/>
        </w:rPr>
        <w:t>AKMA</w:t>
      </w:r>
      <w:r>
        <w:rPr>
          <w:lang w:eastAsia="zh-CN"/>
        </w:rPr>
        <w:tab/>
      </w:r>
      <w:r>
        <w:rPr>
          <w:rFonts w:hint="eastAsia"/>
          <w:lang w:eastAsia="zh-CN"/>
        </w:rPr>
        <w:t>Authentication and Key Management for Applications</w:t>
      </w:r>
    </w:p>
    <w:p w14:paraId="750E6E60" w14:textId="77777777" w:rsidR="00957283" w:rsidRPr="00C032E1" w:rsidRDefault="00957283" w:rsidP="00957283">
      <w:pPr>
        <w:pStyle w:val="EW"/>
      </w:pPr>
      <w:r w:rsidRPr="005C777C">
        <w:rPr>
          <w:lang w:eastAsia="zh-CN"/>
        </w:rPr>
        <w:t>AV</w:t>
      </w:r>
      <w:r>
        <w:rPr>
          <w:rFonts w:hint="eastAsia"/>
          <w:lang w:eastAsia="zh-CN"/>
        </w:rPr>
        <w:tab/>
      </w:r>
      <w:r w:rsidRPr="005C777C">
        <w:rPr>
          <w:lang w:eastAsia="zh-CN"/>
        </w:rPr>
        <w:t>Authentication Vector</w:t>
      </w:r>
    </w:p>
    <w:p w14:paraId="45AD448C" w14:textId="77777777" w:rsidR="00957283" w:rsidRDefault="00957283" w:rsidP="00957283">
      <w:pPr>
        <w:pStyle w:val="EW"/>
      </w:pPr>
      <w:r>
        <w:t>BSF</w:t>
      </w:r>
      <w:r>
        <w:tab/>
        <w:t>Bootstrapping Server Function</w:t>
      </w:r>
    </w:p>
    <w:p w14:paraId="232B8973" w14:textId="77777777" w:rsidR="00957283" w:rsidRPr="009E0DE1" w:rsidRDefault="00957283" w:rsidP="00957283">
      <w:pPr>
        <w:pStyle w:val="EW"/>
      </w:pPr>
      <w:r w:rsidRPr="009E0DE1">
        <w:t>CP</w:t>
      </w:r>
      <w:r w:rsidRPr="009E0DE1">
        <w:tab/>
        <w:t>Control Plane</w:t>
      </w:r>
    </w:p>
    <w:p w14:paraId="5844CB68" w14:textId="77777777" w:rsidR="00957283" w:rsidRPr="00C032E1" w:rsidRDefault="00957283" w:rsidP="00957283">
      <w:pPr>
        <w:pStyle w:val="EW"/>
      </w:pPr>
      <w:r w:rsidRPr="00B77D4B">
        <w:rPr>
          <w:lang w:eastAsia="zh-CN"/>
        </w:rPr>
        <w:t>DCR</w:t>
      </w:r>
      <w:r>
        <w:rPr>
          <w:rFonts w:hint="eastAsia"/>
          <w:lang w:eastAsia="zh-CN"/>
        </w:rPr>
        <w:tab/>
      </w:r>
      <w:r w:rsidRPr="00B77D4B">
        <w:rPr>
          <w:lang w:eastAsia="zh-CN"/>
        </w:rPr>
        <w:t>Direct Communication Request</w:t>
      </w:r>
    </w:p>
    <w:p w14:paraId="623C2B52" w14:textId="77777777" w:rsidR="00957283" w:rsidRPr="00C032E1" w:rsidRDefault="00957283" w:rsidP="00957283">
      <w:pPr>
        <w:pStyle w:val="EW"/>
      </w:pPr>
      <w:r w:rsidRPr="00D0058D">
        <w:rPr>
          <w:lang w:eastAsia="zh-CN"/>
        </w:rPr>
        <w:t>DUCK</w:t>
      </w:r>
      <w:r>
        <w:rPr>
          <w:rFonts w:hint="eastAsia"/>
          <w:lang w:eastAsia="zh-CN"/>
        </w:rPr>
        <w:tab/>
      </w:r>
      <w:r w:rsidRPr="00D0058D">
        <w:rPr>
          <w:lang w:eastAsia="zh-CN"/>
        </w:rPr>
        <w:t>Discovery User Confidentiality Key</w:t>
      </w:r>
    </w:p>
    <w:p w14:paraId="3956E120" w14:textId="77777777" w:rsidR="00957283" w:rsidRPr="00C032E1" w:rsidRDefault="00957283" w:rsidP="00957283">
      <w:pPr>
        <w:pStyle w:val="EW"/>
      </w:pPr>
      <w:r w:rsidRPr="003A4993">
        <w:rPr>
          <w:lang w:eastAsia="zh-CN"/>
        </w:rPr>
        <w:t>DUIK</w:t>
      </w:r>
      <w:r>
        <w:rPr>
          <w:rFonts w:hint="eastAsia"/>
          <w:lang w:eastAsia="zh-CN"/>
        </w:rPr>
        <w:tab/>
      </w:r>
      <w:r w:rsidRPr="003A4993">
        <w:rPr>
          <w:lang w:eastAsia="zh-CN"/>
        </w:rPr>
        <w:t>Discovery User Integrity Key</w:t>
      </w:r>
    </w:p>
    <w:p w14:paraId="55075786" w14:textId="77777777" w:rsidR="00957283" w:rsidRPr="00C032E1" w:rsidRDefault="00957283" w:rsidP="00957283">
      <w:pPr>
        <w:pStyle w:val="EW"/>
      </w:pPr>
      <w:r w:rsidRPr="003A4993">
        <w:rPr>
          <w:lang w:eastAsia="zh-CN"/>
        </w:rPr>
        <w:t>DU</w:t>
      </w:r>
      <w:r>
        <w:rPr>
          <w:rFonts w:hint="eastAsia"/>
          <w:lang w:eastAsia="zh-CN"/>
        </w:rPr>
        <w:t>S</w:t>
      </w:r>
      <w:r w:rsidRPr="003A4993">
        <w:rPr>
          <w:lang w:eastAsia="zh-CN"/>
        </w:rPr>
        <w:t>K</w:t>
      </w:r>
      <w:r>
        <w:rPr>
          <w:rFonts w:hint="eastAsia"/>
          <w:lang w:eastAsia="zh-CN"/>
        </w:rPr>
        <w:tab/>
      </w:r>
      <w:r w:rsidRPr="00D0058D">
        <w:rPr>
          <w:lang w:eastAsia="zh-CN"/>
        </w:rPr>
        <w:t>Discovery User Scrambling Key</w:t>
      </w:r>
    </w:p>
    <w:p w14:paraId="15B593C9" w14:textId="77777777" w:rsidR="00957283" w:rsidRPr="00C032E1" w:rsidRDefault="00957283" w:rsidP="00957283">
      <w:pPr>
        <w:pStyle w:val="EW"/>
      </w:pPr>
      <w:r w:rsidRPr="00CA1220">
        <w:rPr>
          <w:lang w:eastAsia="zh-CN"/>
        </w:rPr>
        <w:t>GBA</w:t>
      </w:r>
      <w:r>
        <w:rPr>
          <w:rFonts w:hint="eastAsia"/>
          <w:lang w:eastAsia="zh-CN"/>
        </w:rPr>
        <w:tab/>
      </w:r>
      <w:r w:rsidRPr="00CA1220">
        <w:rPr>
          <w:lang w:eastAsia="zh-CN"/>
        </w:rPr>
        <w:t>Generic Bootstrapping Architecture</w:t>
      </w:r>
    </w:p>
    <w:p w14:paraId="71F35345" w14:textId="77777777" w:rsidR="00957283" w:rsidRPr="00C032E1" w:rsidRDefault="00957283" w:rsidP="00957283">
      <w:pPr>
        <w:pStyle w:val="EW"/>
      </w:pPr>
      <w:r w:rsidRPr="00B77D4B">
        <w:rPr>
          <w:lang w:eastAsia="zh-CN"/>
        </w:rPr>
        <w:t>GPI</w:t>
      </w:r>
      <w:r>
        <w:rPr>
          <w:rFonts w:hint="eastAsia"/>
          <w:lang w:eastAsia="zh-CN"/>
        </w:rPr>
        <w:tab/>
      </w:r>
      <w:r w:rsidRPr="00B77D4B">
        <w:rPr>
          <w:lang w:eastAsia="zh-CN"/>
        </w:rPr>
        <w:t>GBA Push Info</w:t>
      </w:r>
    </w:p>
    <w:p w14:paraId="1ECE6253" w14:textId="77777777" w:rsidR="00957283" w:rsidRDefault="00957283" w:rsidP="00957283">
      <w:pPr>
        <w:pStyle w:val="EW"/>
      </w:pPr>
      <w:r w:rsidRPr="00027C42">
        <w:t>GPS</w:t>
      </w:r>
      <w:r w:rsidRPr="00027C42">
        <w:tab/>
        <w:t>Global Positioning System</w:t>
      </w:r>
    </w:p>
    <w:p w14:paraId="6E9EBEF9" w14:textId="77777777" w:rsidR="00957283" w:rsidRDefault="00957283" w:rsidP="00957283">
      <w:pPr>
        <w:pStyle w:val="EW"/>
      </w:pPr>
      <w:r>
        <w:t>MIC</w:t>
      </w:r>
      <w:r>
        <w:tab/>
      </w:r>
      <w:r w:rsidRPr="007A55A8">
        <w:t>Message Integrity Check</w:t>
      </w:r>
    </w:p>
    <w:p w14:paraId="5B1158D5" w14:textId="77777777" w:rsidR="00957283" w:rsidRPr="009E0DE1" w:rsidRDefault="00957283" w:rsidP="00957283">
      <w:pPr>
        <w:pStyle w:val="EW"/>
      </w:pPr>
      <w:r w:rsidRPr="009E0DE1">
        <w:t>NAI</w:t>
      </w:r>
      <w:r w:rsidRPr="009E0DE1">
        <w:tab/>
        <w:t>Network Access Identifier</w:t>
      </w:r>
    </w:p>
    <w:p w14:paraId="4389BF51" w14:textId="77777777" w:rsidR="00957283" w:rsidRDefault="00957283" w:rsidP="00957283">
      <w:pPr>
        <w:pStyle w:val="EW"/>
        <w:rPr>
          <w:lang w:eastAsia="ko-KR"/>
        </w:rPr>
      </w:pPr>
      <w:r>
        <w:rPr>
          <w:lang w:eastAsia="ko-KR"/>
        </w:rPr>
        <w:t>NRPEK</w:t>
      </w:r>
      <w:r>
        <w:rPr>
          <w:lang w:eastAsia="ko-KR"/>
        </w:rPr>
        <w:tab/>
        <w:t>NR PC5 Encryption Key</w:t>
      </w:r>
    </w:p>
    <w:p w14:paraId="167D5B66" w14:textId="77777777" w:rsidR="00957283" w:rsidRDefault="00957283" w:rsidP="00957283">
      <w:pPr>
        <w:pStyle w:val="EW"/>
      </w:pPr>
      <w:r>
        <w:rPr>
          <w:lang w:eastAsia="ko-KR"/>
        </w:rPr>
        <w:t>NRPIK</w:t>
      </w:r>
      <w:r>
        <w:rPr>
          <w:lang w:eastAsia="ko-KR"/>
        </w:rPr>
        <w:tab/>
        <w:t>NR PC5 Integrity Key</w:t>
      </w:r>
    </w:p>
    <w:p w14:paraId="62280AC8" w14:textId="77777777" w:rsidR="00957283" w:rsidRDefault="00957283" w:rsidP="00957283">
      <w:pPr>
        <w:pStyle w:val="EW"/>
      </w:pPr>
      <w:r w:rsidRPr="00027C42">
        <w:t>NITZ</w:t>
      </w:r>
      <w:r w:rsidRPr="00027C42">
        <w:tab/>
        <w:t>Network Identity and Time Zone</w:t>
      </w:r>
    </w:p>
    <w:p w14:paraId="3532735F" w14:textId="77777777" w:rsidR="00957283" w:rsidRDefault="00957283" w:rsidP="00957283">
      <w:pPr>
        <w:pStyle w:val="EW"/>
      </w:pPr>
      <w:r w:rsidRPr="00027C42">
        <w:t>NTP</w:t>
      </w:r>
      <w:r w:rsidRPr="00027C42">
        <w:tab/>
        <w:t>Network Time Protocol</w:t>
      </w:r>
    </w:p>
    <w:p w14:paraId="6B80DFBF" w14:textId="77777777" w:rsidR="00957283" w:rsidRDefault="00957283" w:rsidP="00957283">
      <w:pPr>
        <w:pStyle w:val="EW"/>
      </w:pPr>
      <w:proofErr w:type="spellStart"/>
      <w:r>
        <w:t>ProSe</w:t>
      </w:r>
      <w:proofErr w:type="spellEnd"/>
      <w:r>
        <w:tab/>
        <w:t>Proximity-based Services</w:t>
      </w:r>
    </w:p>
    <w:p w14:paraId="4A14933A" w14:textId="77777777" w:rsidR="00957283" w:rsidRPr="00C032E1" w:rsidRDefault="00957283" w:rsidP="00957283">
      <w:pPr>
        <w:pStyle w:val="EW"/>
      </w:pPr>
      <w:r w:rsidRPr="00B77D4B">
        <w:rPr>
          <w:lang w:eastAsia="zh-CN"/>
        </w:rPr>
        <w:t>PRUK</w:t>
      </w:r>
      <w:r>
        <w:rPr>
          <w:rFonts w:hint="eastAsia"/>
          <w:lang w:eastAsia="zh-CN"/>
        </w:rPr>
        <w:tab/>
      </w:r>
      <w:r w:rsidRPr="00B77D4B">
        <w:rPr>
          <w:lang w:eastAsia="zh-CN"/>
        </w:rPr>
        <w:t>Prose</w:t>
      </w:r>
      <w:r>
        <w:rPr>
          <w:rFonts w:hint="eastAsia"/>
          <w:lang w:eastAsia="zh-CN"/>
        </w:rPr>
        <w:t xml:space="preserve"> </w:t>
      </w:r>
      <w:r w:rsidRPr="00B77D4B">
        <w:rPr>
          <w:lang w:eastAsia="zh-CN"/>
        </w:rPr>
        <w:t>Remote User Key</w:t>
      </w:r>
    </w:p>
    <w:p w14:paraId="1261070B" w14:textId="77777777" w:rsidR="00957283" w:rsidRDefault="00957283" w:rsidP="00957283">
      <w:pPr>
        <w:pStyle w:val="EW"/>
      </w:pPr>
      <w:r>
        <w:t>RPAUID</w:t>
      </w:r>
      <w:r>
        <w:tab/>
        <w:t xml:space="preserve">Restricted </w:t>
      </w:r>
      <w:proofErr w:type="spellStart"/>
      <w:r>
        <w:t>ProSe</w:t>
      </w:r>
      <w:proofErr w:type="spellEnd"/>
      <w:r>
        <w:t xml:space="preserve"> Application User ID</w:t>
      </w:r>
      <w:r w:rsidRPr="0098413C">
        <w:t xml:space="preserve"> </w:t>
      </w:r>
    </w:p>
    <w:p w14:paraId="2F57E4D9" w14:textId="77777777" w:rsidR="00957283" w:rsidRDefault="00957283" w:rsidP="00957283">
      <w:pPr>
        <w:pStyle w:val="EW"/>
        <w:rPr>
          <w:lang w:eastAsia="zh-CN"/>
        </w:rPr>
      </w:pPr>
      <w:r>
        <w:rPr>
          <w:rFonts w:hint="eastAsia"/>
          <w:lang w:eastAsia="zh-CN"/>
        </w:rPr>
        <w:t>RSC</w:t>
      </w:r>
      <w:r>
        <w:rPr>
          <w:rFonts w:hint="eastAsia"/>
          <w:lang w:eastAsia="zh-CN"/>
        </w:rPr>
        <w:tab/>
        <w:t>Relay Service Code</w:t>
      </w:r>
    </w:p>
    <w:p w14:paraId="59F326FB" w14:textId="77777777" w:rsidR="00957283" w:rsidRPr="009E0DE1" w:rsidRDefault="00957283" w:rsidP="00957283">
      <w:pPr>
        <w:pStyle w:val="EW"/>
      </w:pPr>
      <w:r w:rsidRPr="009E0DE1">
        <w:t>SBI</w:t>
      </w:r>
      <w:r w:rsidRPr="009E0DE1">
        <w:tab/>
        <w:t>Service Based Interface</w:t>
      </w:r>
    </w:p>
    <w:p w14:paraId="602B5654" w14:textId="77777777" w:rsidR="00957283" w:rsidRPr="009E0DE1" w:rsidRDefault="00957283" w:rsidP="00957283">
      <w:pPr>
        <w:pStyle w:val="EW"/>
      </w:pPr>
      <w:r w:rsidRPr="009E0DE1">
        <w:t>UP</w:t>
      </w:r>
      <w:r>
        <w:tab/>
        <w:t>User Plane</w:t>
      </w:r>
    </w:p>
    <w:p w14:paraId="799BCAF9" w14:textId="77777777" w:rsidR="00957283" w:rsidRPr="005612A6" w:rsidRDefault="00957283" w:rsidP="00957283">
      <w:pPr>
        <w:pStyle w:val="EW"/>
      </w:pPr>
      <w:r>
        <w:t>UTC</w:t>
      </w:r>
      <w:r>
        <w:tab/>
        <w:t>Universal Time Coordinated</w:t>
      </w:r>
    </w:p>
    <w:p w14:paraId="2EFB3E56" w14:textId="77777777" w:rsidR="00CB6B5B" w:rsidRPr="00957283" w:rsidRDefault="00CB6B5B" w:rsidP="00CB6B5B">
      <w:pPr>
        <w:pStyle w:val="EW"/>
      </w:pPr>
    </w:p>
    <w:p w14:paraId="20DDE39B" w14:textId="77777777" w:rsidR="00361609" w:rsidRPr="004D3578" w:rsidRDefault="00361609" w:rsidP="00361609">
      <w:pPr>
        <w:pStyle w:val="Heading1"/>
      </w:pPr>
      <w:bookmarkStart w:id="63" w:name="_Toc104563992"/>
      <w:bookmarkStart w:id="64" w:name="_Toc104574916"/>
      <w:bookmarkStart w:id="65" w:name="_Toc104576608"/>
      <w:bookmarkStart w:id="66" w:name="_Toc104891295"/>
      <w:r>
        <w:lastRenderedPageBreak/>
        <w:t>4</w:t>
      </w:r>
      <w:r w:rsidRPr="004D3578">
        <w:tab/>
      </w:r>
      <w:r w:rsidRPr="002B0DC2">
        <w:t>Overview</w:t>
      </w:r>
      <w:bookmarkEnd w:id="43"/>
      <w:bookmarkEnd w:id="44"/>
      <w:bookmarkEnd w:id="63"/>
      <w:bookmarkEnd w:id="64"/>
      <w:bookmarkEnd w:id="65"/>
      <w:bookmarkEnd w:id="66"/>
    </w:p>
    <w:p w14:paraId="4BBDBBF4" w14:textId="77777777" w:rsidR="00361609" w:rsidRPr="004D3578" w:rsidRDefault="00361609" w:rsidP="00361609">
      <w:pPr>
        <w:pStyle w:val="Heading2"/>
      </w:pPr>
      <w:bookmarkStart w:id="67" w:name="_Toc88556901"/>
      <w:bookmarkStart w:id="68" w:name="_Toc88559989"/>
      <w:bookmarkStart w:id="69" w:name="_Toc104563993"/>
      <w:bookmarkStart w:id="70" w:name="_Toc104574917"/>
      <w:bookmarkStart w:id="71" w:name="_Toc104576609"/>
      <w:bookmarkStart w:id="72" w:name="_Toc104891296"/>
      <w:r>
        <w:rPr>
          <w:rFonts w:hint="eastAsia"/>
          <w:lang w:eastAsia="zh-CN"/>
        </w:rPr>
        <w:t>4</w:t>
      </w:r>
      <w:r w:rsidRPr="004D3578">
        <w:t>.1</w:t>
      </w:r>
      <w:r w:rsidRPr="004D3578">
        <w:tab/>
      </w:r>
      <w:r w:rsidRPr="00BA6CA5">
        <w:t>General</w:t>
      </w:r>
      <w:bookmarkEnd w:id="67"/>
      <w:bookmarkEnd w:id="68"/>
      <w:bookmarkEnd w:id="69"/>
      <w:bookmarkEnd w:id="70"/>
      <w:bookmarkEnd w:id="71"/>
      <w:bookmarkEnd w:id="72"/>
    </w:p>
    <w:p w14:paraId="48E05F53" w14:textId="77777777" w:rsidR="00361609" w:rsidRPr="005612A6" w:rsidRDefault="00361609" w:rsidP="00361609">
      <w:r w:rsidRPr="005612A6">
        <w:t xml:space="preserve">The overall architecture for </w:t>
      </w:r>
      <w:r>
        <w:rPr>
          <w:rFonts w:hint="eastAsia"/>
          <w:lang w:eastAsia="zh-CN"/>
        </w:rPr>
        <w:t xml:space="preserve">5G </w:t>
      </w:r>
      <w:proofErr w:type="spellStart"/>
      <w:r w:rsidRPr="005612A6">
        <w:t>ProSe</w:t>
      </w:r>
      <w:proofErr w:type="spellEnd"/>
      <w:r w:rsidRPr="005612A6">
        <w:t xml:space="preserve"> is given in TS 23.30</w:t>
      </w:r>
      <w:r>
        <w:rPr>
          <w:rFonts w:hint="eastAsia"/>
          <w:lang w:eastAsia="zh-CN"/>
        </w:rPr>
        <w:t>4</w:t>
      </w:r>
      <w:r w:rsidRPr="005612A6">
        <w:t xml:space="preserve"> [</w:t>
      </w:r>
      <w:r>
        <w:rPr>
          <w:rFonts w:hint="eastAsia"/>
          <w:lang w:eastAsia="zh-CN"/>
        </w:rPr>
        <w:t>2</w:t>
      </w:r>
      <w:r w:rsidRPr="005612A6">
        <w:t xml:space="preserve">]. </w:t>
      </w:r>
      <w:r>
        <w:rPr>
          <w:rFonts w:hint="eastAsia"/>
          <w:lang w:eastAsia="zh-CN"/>
        </w:rPr>
        <w:t xml:space="preserve">5G </w:t>
      </w:r>
      <w:proofErr w:type="spellStart"/>
      <w:r w:rsidRPr="005612A6">
        <w:t>ProSe</w:t>
      </w:r>
      <w:proofErr w:type="spellEnd"/>
      <w:r w:rsidRPr="005612A6">
        <w:t xml:space="preserve"> includes several features that may be deployed independently of each other. For this reason, no overall security architecture is provided and each feature describes its own architecture.</w:t>
      </w:r>
    </w:p>
    <w:p w14:paraId="62B5CB44" w14:textId="77777777" w:rsidR="00361609" w:rsidRDefault="00361609" w:rsidP="00361609">
      <w:r w:rsidRPr="005612A6">
        <w:t>Security for th</w:t>
      </w:r>
      <w:r>
        <w:rPr>
          <w:rFonts w:hint="eastAsia"/>
          <w:lang w:eastAsia="zh-CN"/>
        </w:rPr>
        <w:t>e</w:t>
      </w:r>
      <w:r w:rsidRPr="005612A6">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5612A6">
        <w:t xml:space="preserve">common procedures </w:t>
      </w:r>
      <w:r>
        <w:rPr>
          <w:rFonts w:hint="eastAsia"/>
          <w:lang w:eastAsia="zh-CN"/>
        </w:rPr>
        <w:t>is</w:t>
      </w:r>
      <w:r w:rsidRPr="005612A6">
        <w:t xml:space="preserve"> described in clause 5, while the overall security of the </w:t>
      </w:r>
      <w:r>
        <w:rPr>
          <w:rFonts w:hint="eastAsia"/>
          <w:lang w:eastAsia="zh-CN"/>
        </w:rPr>
        <w:t xml:space="preserve">5G </w:t>
      </w:r>
      <w:proofErr w:type="spellStart"/>
      <w:r w:rsidRPr="005612A6">
        <w:t>ProSe</w:t>
      </w:r>
      <w:proofErr w:type="spellEnd"/>
      <w:r w:rsidRPr="005612A6">
        <w:t xml:space="preserve"> features is described in clause 6.</w:t>
      </w:r>
    </w:p>
    <w:p w14:paraId="7343E0EB" w14:textId="77777777" w:rsidR="00361609" w:rsidRPr="004D3578" w:rsidRDefault="00361609" w:rsidP="00361609">
      <w:pPr>
        <w:pStyle w:val="Heading2"/>
      </w:pPr>
      <w:bookmarkStart w:id="73" w:name="_Toc88556902"/>
      <w:bookmarkStart w:id="74" w:name="_Toc88559990"/>
      <w:bookmarkStart w:id="75" w:name="_Toc104563994"/>
      <w:bookmarkStart w:id="76" w:name="_Toc104574918"/>
      <w:bookmarkStart w:id="77" w:name="_Toc104576610"/>
      <w:bookmarkStart w:id="78" w:name="_Toc104891297"/>
      <w:r>
        <w:rPr>
          <w:rFonts w:hint="eastAsia"/>
          <w:lang w:eastAsia="zh-CN"/>
        </w:rPr>
        <w:t>4</w:t>
      </w:r>
      <w:r w:rsidRPr="004D3578">
        <w:t>.</w:t>
      </w:r>
      <w:r>
        <w:rPr>
          <w:rFonts w:hint="eastAsia"/>
          <w:lang w:eastAsia="zh-CN"/>
        </w:rPr>
        <w:t>2</w:t>
      </w:r>
      <w:r w:rsidRPr="004D3578">
        <w:tab/>
      </w:r>
      <w:r w:rsidRPr="00BA6CA5">
        <w:t xml:space="preserve">Reference points and </w:t>
      </w:r>
      <w:r>
        <w:rPr>
          <w:rFonts w:hint="eastAsia"/>
          <w:lang w:eastAsia="zh-CN"/>
        </w:rPr>
        <w:t>f</w:t>
      </w:r>
      <w:r w:rsidRPr="00BA6CA5">
        <w:t xml:space="preserve">unctional </w:t>
      </w:r>
      <w:r>
        <w:rPr>
          <w:rFonts w:hint="eastAsia"/>
          <w:lang w:eastAsia="zh-CN"/>
        </w:rPr>
        <w:t>e</w:t>
      </w:r>
      <w:r w:rsidRPr="00BA6CA5">
        <w:t>ntities</w:t>
      </w:r>
      <w:bookmarkEnd w:id="73"/>
      <w:bookmarkEnd w:id="74"/>
      <w:bookmarkEnd w:id="75"/>
      <w:bookmarkEnd w:id="76"/>
      <w:bookmarkEnd w:id="77"/>
      <w:bookmarkEnd w:id="78"/>
    </w:p>
    <w:p w14:paraId="42BC6EEF" w14:textId="3B1A0DEB" w:rsidR="001E756C" w:rsidRDefault="001E756C" w:rsidP="001E756C">
      <w:pPr>
        <w:pStyle w:val="Heading3"/>
        <w:rPr>
          <w:lang w:eastAsia="zh-CN"/>
        </w:rPr>
      </w:pPr>
      <w:bookmarkStart w:id="79" w:name="_Toc104563995"/>
      <w:bookmarkStart w:id="80" w:name="_Toc104574919"/>
      <w:bookmarkStart w:id="81" w:name="_Toc104576611"/>
      <w:bookmarkStart w:id="82" w:name="_Toc104891298"/>
      <w:r>
        <w:rPr>
          <w:rFonts w:hint="eastAsia"/>
          <w:lang w:eastAsia="zh-CN"/>
        </w:rPr>
        <w:t>4</w:t>
      </w:r>
      <w:r>
        <w:rPr>
          <w:lang w:eastAsia="zh-CN"/>
        </w:rPr>
        <w:t>.</w:t>
      </w:r>
      <w:r>
        <w:rPr>
          <w:rFonts w:hint="eastAsia"/>
          <w:lang w:eastAsia="zh-CN"/>
        </w:rPr>
        <w:t>2</w:t>
      </w:r>
      <w:r>
        <w:rPr>
          <w:lang w:eastAsia="zh-CN"/>
        </w:rPr>
        <w:t>.</w:t>
      </w:r>
      <w:r>
        <w:rPr>
          <w:rFonts w:hint="eastAsia"/>
          <w:lang w:eastAsia="zh-CN"/>
        </w:rPr>
        <w:t>1</w:t>
      </w:r>
      <w:r>
        <w:rPr>
          <w:lang w:eastAsia="zh-CN"/>
        </w:rPr>
        <w:tab/>
      </w:r>
      <w:r w:rsidRPr="001E756C">
        <w:rPr>
          <w:lang w:eastAsia="zh-CN"/>
        </w:rPr>
        <w:t>Functional entities</w:t>
      </w:r>
      <w:bookmarkEnd w:id="79"/>
      <w:bookmarkEnd w:id="80"/>
      <w:bookmarkEnd w:id="81"/>
      <w:bookmarkEnd w:id="82"/>
    </w:p>
    <w:p w14:paraId="51F89726" w14:textId="1DFB3F04" w:rsidR="001E756C" w:rsidRDefault="001E756C" w:rsidP="001E756C">
      <w:pPr>
        <w:pStyle w:val="Heading4"/>
        <w:rPr>
          <w:lang w:eastAsia="x-none"/>
        </w:rPr>
      </w:pPr>
      <w:bookmarkStart w:id="83" w:name="_Toc104563996"/>
      <w:bookmarkStart w:id="84" w:name="_Toc104574920"/>
      <w:bookmarkStart w:id="85" w:name="_Toc104576612"/>
      <w:bookmarkStart w:id="86" w:name="_Toc104891299"/>
      <w:r>
        <w:rPr>
          <w:rFonts w:hint="eastAsia"/>
          <w:lang w:eastAsia="zh-CN"/>
        </w:rPr>
        <w:t>4</w:t>
      </w:r>
      <w:r>
        <w:t>.</w:t>
      </w:r>
      <w:r>
        <w:rPr>
          <w:rFonts w:hint="eastAsia"/>
          <w:lang w:eastAsia="zh-CN"/>
        </w:rPr>
        <w:t>2</w:t>
      </w:r>
      <w:r>
        <w:t>.</w:t>
      </w:r>
      <w:r>
        <w:rPr>
          <w:rFonts w:hint="eastAsia"/>
          <w:lang w:eastAsia="zh-CN"/>
        </w:rPr>
        <w:t>1</w:t>
      </w:r>
      <w:r>
        <w:t>.1</w:t>
      </w:r>
      <w:r>
        <w:tab/>
        <w:t>General</w:t>
      </w:r>
      <w:bookmarkEnd w:id="83"/>
      <w:bookmarkEnd w:id="84"/>
      <w:bookmarkEnd w:id="85"/>
      <w:bookmarkEnd w:id="86"/>
    </w:p>
    <w:p w14:paraId="0E1882D2" w14:textId="77777777" w:rsidR="00361609" w:rsidRDefault="00361609" w:rsidP="00361609">
      <w:r>
        <w:t>Architectural reference model is specified in clause 4.2.1, 4.2.2</w:t>
      </w:r>
      <w:r>
        <w:rPr>
          <w:rFonts w:hint="eastAsia"/>
          <w:lang w:eastAsia="zh-CN"/>
        </w:rPr>
        <w:t xml:space="preserve">, </w:t>
      </w:r>
      <w:r>
        <w:t>4.2.3</w:t>
      </w:r>
      <w:r>
        <w:rPr>
          <w:rFonts w:hint="eastAsia"/>
          <w:lang w:eastAsia="zh-CN"/>
        </w:rPr>
        <w:t>,</w:t>
      </w:r>
      <w:r>
        <w:rPr>
          <w:lang w:eastAsia="zh-CN"/>
        </w:rPr>
        <w:t xml:space="preserve"> and 4.2.7 </w:t>
      </w:r>
      <w:r>
        <w:t>of TS 23.304</w:t>
      </w:r>
      <w:r>
        <w:rPr>
          <w:rFonts w:hint="eastAsia"/>
          <w:lang w:eastAsia="zh-CN"/>
        </w:rPr>
        <w:t xml:space="preserve"> </w:t>
      </w:r>
      <w:r>
        <w:t>[</w:t>
      </w:r>
      <w:r>
        <w:rPr>
          <w:rFonts w:hint="eastAsia"/>
          <w:lang w:eastAsia="zh-CN"/>
        </w:rPr>
        <w:t>2</w:t>
      </w:r>
      <w:r>
        <w:t xml:space="preserve">]. </w:t>
      </w:r>
    </w:p>
    <w:p w14:paraId="436703D5" w14:textId="0BC937CB" w:rsidR="001E756C" w:rsidRDefault="001E756C" w:rsidP="001E756C">
      <w:pPr>
        <w:pStyle w:val="Heading4"/>
        <w:rPr>
          <w:lang w:eastAsia="x-none"/>
        </w:rPr>
      </w:pPr>
      <w:bookmarkStart w:id="87" w:name="_Toc104563997"/>
      <w:bookmarkStart w:id="88" w:name="_Toc104574921"/>
      <w:bookmarkStart w:id="89" w:name="_Toc104576613"/>
      <w:bookmarkStart w:id="90" w:name="_Toc104891300"/>
      <w:r>
        <w:rPr>
          <w:rFonts w:hint="eastAsia"/>
          <w:lang w:eastAsia="zh-CN"/>
        </w:rPr>
        <w:t>4</w:t>
      </w:r>
      <w:r>
        <w:t>.</w:t>
      </w:r>
      <w:r>
        <w:rPr>
          <w:rFonts w:hint="eastAsia"/>
          <w:lang w:eastAsia="zh-CN"/>
        </w:rPr>
        <w:t>2</w:t>
      </w:r>
      <w:r>
        <w:t>.</w:t>
      </w:r>
      <w:r>
        <w:rPr>
          <w:rFonts w:hint="eastAsia"/>
          <w:lang w:eastAsia="zh-CN"/>
        </w:rPr>
        <w:t>1</w:t>
      </w:r>
      <w:r>
        <w:t>.</w:t>
      </w:r>
      <w:r>
        <w:rPr>
          <w:rFonts w:hint="eastAsia"/>
          <w:lang w:eastAsia="zh-CN"/>
        </w:rPr>
        <w:t>2</w:t>
      </w:r>
      <w:r>
        <w:tab/>
      </w:r>
      <w:r w:rsidRPr="001E756C">
        <w:t xml:space="preserve">5G </w:t>
      </w:r>
      <w:proofErr w:type="spellStart"/>
      <w:r w:rsidRPr="001E756C">
        <w:t>ProSe</w:t>
      </w:r>
      <w:proofErr w:type="spellEnd"/>
      <w:r w:rsidRPr="001E756C">
        <w:t xml:space="preserve"> Key Management Function</w:t>
      </w:r>
      <w:bookmarkEnd w:id="87"/>
      <w:bookmarkEnd w:id="88"/>
      <w:bookmarkEnd w:id="89"/>
      <w:bookmarkEnd w:id="90"/>
    </w:p>
    <w:p w14:paraId="527C0AA4" w14:textId="22D7F6EB" w:rsidR="00B72762" w:rsidRPr="006307A3" w:rsidRDefault="00B72762" w:rsidP="00B72762">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sidRPr="00BE5F1A">
        <w:t xml:space="preserve">5G </w:t>
      </w:r>
      <w:proofErr w:type="spellStart"/>
      <w:r w:rsidRPr="00BE5F1A">
        <w:t>ProSe</w:t>
      </w:r>
      <w:proofErr w:type="spellEnd"/>
      <w:r w:rsidRPr="00BE5F1A">
        <w:t xml:space="preserve"> Key Management Function (5G PKMF)</w:t>
      </w:r>
      <w:r>
        <w:t xml:space="preserve"> which is the logical function handling network related actions required for the </w:t>
      </w:r>
      <w:r w:rsidRPr="00CD4290">
        <w:t xml:space="preserve">key </w:t>
      </w:r>
      <w:r w:rsidRPr="006307A3">
        <w:t xml:space="preserve">management and the security material for discovery of a </w:t>
      </w:r>
      <w:r w:rsidRPr="00CB5EC9">
        <w:rPr>
          <w:lang w:eastAsia="zh-CN"/>
        </w:rPr>
        <w:t xml:space="preserve">5G </w:t>
      </w:r>
      <w:proofErr w:type="spellStart"/>
      <w:r w:rsidRPr="00CB5EC9">
        <w:rPr>
          <w:lang w:eastAsia="zh-CN"/>
        </w:rPr>
        <w:t>ProSe</w:t>
      </w:r>
      <w:proofErr w:type="spellEnd"/>
      <w:r w:rsidRPr="006307A3">
        <w:t xml:space="preserve"> UE-to-</w:t>
      </w:r>
      <w:r>
        <w:rPr>
          <w:rFonts w:hint="eastAsia"/>
          <w:lang w:eastAsia="zh-CN"/>
        </w:rPr>
        <w:t>N</w:t>
      </w:r>
      <w:r w:rsidRPr="006307A3">
        <w:t xml:space="preserve">etwork </w:t>
      </w:r>
      <w:r>
        <w:rPr>
          <w:rFonts w:hint="eastAsia"/>
          <w:lang w:eastAsia="zh-CN"/>
        </w:rPr>
        <w:t>R</w:t>
      </w:r>
      <w:r w:rsidRPr="006307A3">
        <w:t xml:space="preserve">elay by a </w:t>
      </w:r>
      <w:r w:rsidRPr="00CB5EC9">
        <w:rPr>
          <w:lang w:eastAsia="zh-CN"/>
        </w:rPr>
        <w:t xml:space="preserve">5G </w:t>
      </w:r>
      <w:proofErr w:type="spellStart"/>
      <w:r w:rsidRPr="00CB5EC9">
        <w:rPr>
          <w:lang w:eastAsia="zh-CN"/>
        </w:rPr>
        <w:t>ProSe</w:t>
      </w:r>
      <w:proofErr w:type="spellEnd"/>
      <w:r w:rsidRPr="006307A3">
        <w:t xml:space="preserve"> Remote UE</w:t>
      </w:r>
      <w:r>
        <w:rPr>
          <w:rFonts w:hint="eastAsia"/>
          <w:lang w:eastAsia="zh-CN"/>
        </w:rPr>
        <w:t>,</w:t>
      </w:r>
      <w:r w:rsidRPr="006307A3">
        <w:t xml:space="preserve"> and for establishing a secure PC5 communication link between a </w:t>
      </w:r>
      <w:r w:rsidRPr="00CB5EC9">
        <w:rPr>
          <w:lang w:eastAsia="zh-CN"/>
        </w:rPr>
        <w:t xml:space="preserve">5G </w:t>
      </w:r>
      <w:proofErr w:type="spellStart"/>
      <w:r w:rsidRPr="00CB5EC9">
        <w:rPr>
          <w:lang w:eastAsia="zh-CN"/>
        </w:rPr>
        <w:t>ProSe</w:t>
      </w:r>
      <w:proofErr w:type="spellEnd"/>
      <w:r w:rsidRPr="006307A3">
        <w:t xml:space="preserve"> Remote UE and </w:t>
      </w:r>
      <w:r w:rsidRPr="00CB5EC9">
        <w:rPr>
          <w:lang w:eastAsia="zh-CN"/>
        </w:rPr>
        <w:t xml:space="preserve">5G </w:t>
      </w:r>
      <w:proofErr w:type="spellStart"/>
      <w:r w:rsidRPr="00CB5EC9">
        <w:rPr>
          <w:lang w:eastAsia="zh-CN"/>
        </w:rPr>
        <w:t>ProSe</w:t>
      </w:r>
      <w:proofErr w:type="spellEnd"/>
      <w:r w:rsidRPr="006307A3">
        <w:t xml:space="preserve"> UE-to-</w:t>
      </w:r>
      <w:r>
        <w:rPr>
          <w:rFonts w:hint="eastAsia"/>
          <w:lang w:eastAsia="zh-CN"/>
        </w:rPr>
        <w:t>N</w:t>
      </w:r>
      <w:r w:rsidRPr="006307A3">
        <w:t xml:space="preserve">etwork </w:t>
      </w:r>
      <w:r>
        <w:rPr>
          <w:rFonts w:hint="eastAsia"/>
          <w:lang w:eastAsia="zh-CN"/>
        </w:rPr>
        <w:t>R</w:t>
      </w:r>
      <w:r w:rsidRPr="006307A3">
        <w:t xml:space="preserve">elay. </w:t>
      </w:r>
    </w:p>
    <w:p w14:paraId="5676803D" w14:textId="72289457" w:rsidR="001E5A4D" w:rsidRPr="006307A3" w:rsidRDefault="001E5A4D" w:rsidP="001E5A4D">
      <w:r w:rsidRPr="006307A3">
        <w:t xml:space="preserve">The </w:t>
      </w:r>
      <w:r w:rsidRPr="00CB5EC9">
        <w:rPr>
          <w:lang w:eastAsia="zh-CN"/>
        </w:rPr>
        <w:t xml:space="preserve">5G </w:t>
      </w:r>
      <w:proofErr w:type="spellStart"/>
      <w:r w:rsidRPr="00CB5EC9">
        <w:rPr>
          <w:lang w:eastAsia="zh-CN"/>
        </w:rPr>
        <w:t>ProSe</w:t>
      </w:r>
      <w:proofErr w:type="spellEnd"/>
      <w:r w:rsidRPr="006307A3">
        <w:rPr>
          <w:noProof/>
        </w:rPr>
        <w:t xml:space="preserve"> Remote </w:t>
      </w:r>
      <w:r w:rsidRPr="006307A3">
        <w:t xml:space="preserve">UE and the </w:t>
      </w:r>
      <w:r w:rsidRPr="00CB5EC9">
        <w:rPr>
          <w:lang w:eastAsia="zh-CN"/>
        </w:rPr>
        <w:t xml:space="preserve">5G </w:t>
      </w:r>
      <w:proofErr w:type="spellStart"/>
      <w:r w:rsidRPr="00CB5EC9">
        <w:rPr>
          <w:lang w:eastAsia="zh-CN"/>
        </w:rPr>
        <w:t>ProSe</w:t>
      </w:r>
      <w:proofErr w:type="spellEnd"/>
      <w:r w:rsidRPr="006307A3">
        <w:t xml:space="preserve"> UE-to-</w:t>
      </w:r>
      <w:r>
        <w:rPr>
          <w:rFonts w:hint="eastAsia"/>
          <w:lang w:eastAsia="zh-CN"/>
        </w:rPr>
        <w:t>N</w:t>
      </w:r>
      <w:r w:rsidRPr="006307A3">
        <w:t xml:space="preserve">etwork </w:t>
      </w:r>
      <w:r>
        <w:rPr>
          <w:rFonts w:hint="eastAsia"/>
          <w:lang w:eastAsia="zh-CN"/>
        </w:rPr>
        <w:t>R</w:t>
      </w:r>
      <w:r w:rsidRPr="006307A3">
        <w:t xml:space="preserve">elay know from which 5G </w:t>
      </w:r>
      <w:proofErr w:type="spellStart"/>
      <w:r w:rsidRPr="006307A3">
        <w:t>ProSe</w:t>
      </w:r>
      <w:proofErr w:type="spellEnd"/>
      <w:r w:rsidRPr="006307A3">
        <w:t xml:space="preserve"> Key Management Function(s) to get the needed discovery security materials</w:t>
      </w:r>
      <w:r>
        <w:rPr>
          <w:lang w:eastAsia="zh-CN"/>
        </w:rPr>
        <w:t xml:space="preserve"> for protecting discovery messages and </w:t>
      </w:r>
      <w:r w:rsidRPr="006307A3">
        <w:t xml:space="preserve">PRUK(s) for establishing a secure PC5 link between the </w:t>
      </w:r>
      <w:r w:rsidRPr="00CB5EC9">
        <w:rPr>
          <w:lang w:eastAsia="zh-CN"/>
        </w:rPr>
        <w:t xml:space="preserve">5G </w:t>
      </w:r>
      <w:proofErr w:type="spellStart"/>
      <w:r w:rsidRPr="00CB5EC9">
        <w:rPr>
          <w:lang w:eastAsia="zh-CN"/>
        </w:rPr>
        <w:t>ProSe</w:t>
      </w:r>
      <w:proofErr w:type="spellEnd"/>
      <w:r w:rsidRPr="006307A3">
        <w:t xml:space="preserve"> Remote UE and the UE-to-</w:t>
      </w:r>
      <w:r>
        <w:rPr>
          <w:rFonts w:hint="eastAsia"/>
          <w:lang w:eastAsia="zh-CN"/>
        </w:rPr>
        <w:t>N</w:t>
      </w:r>
      <w:r w:rsidRPr="006307A3">
        <w:t xml:space="preserve">etwork </w:t>
      </w:r>
      <w:r>
        <w:rPr>
          <w:rFonts w:hint="eastAsia"/>
          <w:lang w:eastAsia="zh-CN"/>
        </w:rPr>
        <w:t>R</w:t>
      </w:r>
      <w:r w:rsidRPr="006307A3">
        <w:t>elay</w:t>
      </w:r>
      <w:r w:rsidRPr="006307A3" w:rsidDel="00602232">
        <w:t xml:space="preserve"> </w:t>
      </w:r>
      <w:r w:rsidRPr="006307A3">
        <w:t xml:space="preserve">as the address of the 5G PKMF(s) </w:t>
      </w:r>
      <w:r>
        <w:t>is</w:t>
      </w:r>
      <w:r w:rsidRPr="006307A3">
        <w:t xml:space="preserve"> either pre-provisioned or provided by the 5G DDNMF (or the PCF) in the HPLMN of the </w:t>
      </w:r>
      <w:r w:rsidRPr="00CB5EC9">
        <w:rPr>
          <w:lang w:eastAsia="zh-CN"/>
        </w:rPr>
        <w:t xml:space="preserve">5G </w:t>
      </w:r>
      <w:proofErr w:type="spellStart"/>
      <w:r w:rsidRPr="00CB5EC9">
        <w:rPr>
          <w:lang w:eastAsia="zh-CN"/>
        </w:rPr>
        <w:t>ProSe</w:t>
      </w:r>
      <w:proofErr w:type="spellEnd"/>
      <w:r w:rsidRPr="006307A3">
        <w:t xml:space="preserve"> Remote UE to the </w:t>
      </w:r>
      <w:r w:rsidRPr="00CB5EC9">
        <w:rPr>
          <w:lang w:eastAsia="zh-CN"/>
        </w:rPr>
        <w:t xml:space="preserve">5G </w:t>
      </w:r>
      <w:proofErr w:type="spellStart"/>
      <w:r w:rsidRPr="00CB5EC9">
        <w:rPr>
          <w:lang w:eastAsia="zh-CN"/>
        </w:rPr>
        <w:t>ProSe</w:t>
      </w:r>
      <w:proofErr w:type="spellEnd"/>
      <w:r w:rsidRPr="006307A3">
        <w:t xml:space="preserve"> Remote UE, and by the 5G DDNMF (or the PCF) in the HPLMN of the </w:t>
      </w:r>
      <w:r w:rsidRPr="00CB5EC9">
        <w:rPr>
          <w:lang w:eastAsia="zh-CN"/>
        </w:rPr>
        <w:t xml:space="preserve">5G </w:t>
      </w:r>
      <w:proofErr w:type="spellStart"/>
      <w:r w:rsidRPr="00CB5EC9">
        <w:rPr>
          <w:lang w:eastAsia="zh-CN"/>
        </w:rPr>
        <w:t>ProSe</w:t>
      </w:r>
      <w:proofErr w:type="spellEnd"/>
      <w:r w:rsidRPr="006307A3">
        <w:t xml:space="preserve"> UE-to-</w:t>
      </w:r>
      <w:r>
        <w:rPr>
          <w:rFonts w:hint="eastAsia"/>
          <w:lang w:eastAsia="zh-CN"/>
        </w:rPr>
        <w:t>N</w:t>
      </w:r>
      <w:r w:rsidRPr="006307A3">
        <w:t xml:space="preserve">etwork </w:t>
      </w:r>
      <w:r>
        <w:rPr>
          <w:rFonts w:hint="eastAsia"/>
          <w:lang w:eastAsia="zh-CN"/>
        </w:rPr>
        <w:t>R</w:t>
      </w:r>
      <w:r w:rsidRPr="006307A3">
        <w:t xml:space="preserve">elay to the </w:t>
      </w:r>
      <w:r w:rsidRPr="00CB5EC9">
        <w:rPr>
          <w:lang w:eastAsia="zh-CN"/>
        </w:rPr>
        <w:t xml:space="preserve">5G </w:t>
      </w:r>
      <w:proofErr w:type="spellStart"/>
      <w:r w:rsidRPr="00CB5EC9">
        <w:rPr>
          <w:lang w:eastAsia="zh-CN"/>
        </w:rPr>
        <w:t>ProSe</w:t>
      </w:r>
      <w:proofErr w:type="spellEnd"/>
      <w:r w:rsidRPr="006307A3">
        <w:t xml:space="preserve"> UE-to-</w:t>
      </w:r>
      <w:r>
        <w:rPr>
          <w:rFonts w:hint="eastAsia"/>
          <w:lang w:eastAsia="zh-CN"/>
        </w:rPr>
        <w:t>N</w:t>
      </w:r>
      <w:r w:rsidRPr="006307A3">
        <w:t xml:space="preserve">etwork </w:t>
      </w:r>
      <w:r>
        <w:rPr>
          <w:rFonts w:hint="eastAsia"/>
          <w:lang w:eastAsia="zh-CN"/>
        </w:rPr>
        <w:t>R</w:t>
      </w:r>
      <w:r w:rsidRPr="006307A3">
        <w:t>elay.</w:t>
      </w:r>
    </w:p>
    <w:p w14:paraId="6AF443FC" w14:textId="38FC3906" w:rsidR="00B72762" w:rsidRPr="006307A3" w:rsidRDefault="00B72762" w:rsidP="00B72762">
      <w:r w:rsidRPr="006307A3">
        <w:t xml:space="preserve">The 5G PKMF interacts with the </w:t>
      </w:r>
      <w:r w:rsidRPr="006307A3">
        <w:rPr>
          <w:lang w:eastAsia="zh-CN"/>
        </w:rPr>
        <w:t xml:space="preserve">5G </w:t>
      </w:r>
      <w:proofErr w:type="spellStart"/>
      <w:r w:rsidRPr="006307A3">
        <w:t>ProSe</w:t>
      </w:r>
      <w:proofErr w:type="spellEnd"/>
      <w:r w:rsidRPr="006307A3">
        <w:t>-enabled UE using procedures over PC8 reference point defined in clause </w:t>
      </w:r>
      <w:r>
        <w:rPr>
          <w:rFonts w:hint="eastAsia"/>
          <w:lang w:eastAsia="zh-CN"/>
        </w:rPr>
        <w:t>4</w:t>
      </w:r>
      <w:r w:rsidRPr="006307A3">
        <w:t>.2.</w:t>
      </w:r>
      <w:r>
        <w:rPr>
          <w:rFonts w:hint="eastAsia"/>
          <w:lang w:eastAsia="zh-CN"/>
        </w:rPr>
        <w:t>2</w:t>
      </w:r>
      <w:r w:rsidRPr="006307A3">
        <w:t>. The protection for the key request/response messages are described in clause 5.2.5.</w:t>
      </w:r>
    </w:p>
    <w:p w14:paraId="37E1064B" w14:textId="3F245F4A" w:rsidR="00B72762" w:rsidRPr="006307A3" w:rsidRDefault="00B72762" w:rsidP="00B72762">
      <w:bookmarkStart w:id="91" w:name="_Hlk96602076"/>
      <w:r w:rsidRPr="006307A3">
        <w:t xml:space="preserve">The 5G PKMF of the </w:t>
      </w:r>
      <w:r w:rsidRPr="006307A3">
        <w:rPr>
          <w:lang w:eastAsia="zh-CN"/>
        </w:rPr>
        <w:t xml:space="preserve">5G </w:t>
      </w:r>
      <w:proofErr w:type="spellStart"/>
      <w:r w:rsidRPr="006307A3">
        <w:t>ProSe</w:t>
      </w:r>
      <w:proofErr w:type="spellEnd"/>
      <w:r w:rsidRPr="006307A3">
        <w:t xml:space="preserve"> Remote UE shall request the discovery security materials </w:t>
      </w:r>
      <w:r w:rsidRPr="008126B8">
        <w:t>from</w:t>
      </w:r>
      <w:r w:rsidRPr="006307A3">
        <w:t xml:space="preserve"> the 5G PKMFs of the potential </w:t>
      </w:r>
      <w:r w:rsidRPr="006307A3">
        <w:rPr>
          <w:lang w:eastAsia="zh-CN"/>
        </w:rPr>
        <w:t xml:space="preserve">5G </w:t>
      </w:r>
      <w:proofErr w:type="spellStart"/>
      <w:r w:rsidRPr="006307A3">
        <w:t>ProSe</w:t>
      </w:r>
      <w:proofErr w:type="spellEnd"/>
      <w:r w:rsidRPr="006307A3">
        <w:t xml:space="preserve"> UE-to-</w:t>
      </w:r>
      <w:r>
        <w:rPr>
          <w:rFonts w:hint="eastAsia"/>
          <w:lang w:eastAsia="zh-CN"/>
        </w:rPr>
        <w:t>N</w:t>
      </w:r>
      <w:r w:rsidRPr="006307A3">
        <w:t xml:space="preserve">etwork </w:t>
      </w:r>
      <w:r>
        <w:rPr>
          <w:rFonts w:hint="eastAsia"/>
          <w:lang w:eastAsia="zh-CN"/>
        </w:rPr>
        <w:t>R</w:t>
      </w:r>
      <w:r w:rsidRPr="006307A3">
        <w:t xml:space="preserve">elays from which the </w:t>
      </w:r>
      <w:r w:rsidRPr="006307A3">
        <w:rPr>
          <w:lang w:eastAsia="zh-CN"/>
        </w:rPr>
        <w:t xml:space="preserve">5G </w:t>
      </w:r>
      <w:proofErr w:type="spellStart"/>
      <w:r w:rsidRPr="006307A3">
        <w:t>ProSe</w:t>
      </w:r>
      <w:proofErr w:type="spellEnd"/>
      <w:r w:rsidRPr="006307A3">
        <w:t xml:space="preserve"> Remote UE gets the relay services.</w:t>
      </w:r>
    </w:p>
    <w:bookmarkEnd w:id="91"/>
    <w:p w14:paraId="3682DB74" w14:textId="15D97FAD" w:rsidR="001E5A4D" w:rsidRPr="006307A3" w:rsidRDefault="001E5A4D" w:rsidP="001E5A4D">
      <w:pPr>
        <w:rPr>
          <w:lang w:val="en-US" w:eastAsia="sv-SE"/>
        </w:rPr>
      </w:pPr>
      <w:r w:rsidRPr="006307A3">
        <w:rPr>
          <w:lang w:val="en-US"/>
        </w:rPr>
        <w:t xml:space="preserve">The 5G PKMF of the </w:t>
      </w:r>
      <w:r w:rsidRPr="00A220DD">
        <w:rPr>
          <w:lang w:eastAsia="zh-CN"/>
        </w:rPr>
        <w:t xml:space="preserve">5G </w:t>
      </w:r>
      <w:proofErr w:type="spellStart"/>
      <w:r w:rsidRPr="00A220DD">
        <w:rPr>
          <w:lang w:eastAsia="zh-CN"/>
        </w:rPr>
        <w:t>ProSe</w:t>
      </w:r>
      <w:proofErr w:type="spellEnd"/>
      <w:r w:rsidRPr="00A220DD">
        <w:rPr>
          <w:lang w:eastAsia="zh-CN"/>
        </w:rPr>
        <w:t xml:space="preserve"> UE-to-Network Relay</w:t>
      </w:r>
      <w:r w:rsidRPr="006307A3">
        <w:rPr>
          <w:lang w:val="en-US"/>
        </w:rPr>
        <w:t xml:space="preserve"> shall request the security materials (e.g. </w:t>
      </w:r>
      <w:proofErr w:type="spellStart"/>
      <w:r>
        <w:rPr>
          <w:lang w:val="en-US"/>
        </w:rPr>
        <w:t>Knrp</w:t>
      </w:r>
      <w:proofErr w:type="spellEnd"/>
      <w:r>
        <w:rPr>
          <w:lang w:val="en-US"/>
        </w:rPr>
        <w:t xml:space="preserve"> and </w:t>
      </w:r>
      <w:proofErr w:type="spellStart"/>
      <w:r>
        <w:rPr>
          <w:lang w:val="en-US"/>
        </w:rPr>
        <w:t>Knrp</w:t>
      </w:r>
      <w:proofErr w:type="spellEnd"/>
      <w:r>
        <w:rPr>
          <w:lang w:val="en-US"/>
        </w:rPr>
        <w:t xml:space="preserve"> freshness parameter</w:t>
      </w:r>
      <w:r w:rsidRPr="006307A3">
        <w:rPr>
          <w:lang w:val="en-US"/>
        </w:rPr>
        <w:t xml:space="preserve">) </w:t>
      </w:r>
      <w:r w:rsidR="00B72762" w:rsidRPr="006307A3">
        <w:rPr>
          <w:lang w:val="en-US"/>
        </w:rPr>
        <w:t xml:space="preserve">from the 5G PKMF of the </w:t>
      </w:r>
      <w:r w:rsidR="00B72762" w:rsidRPr="006307A3">
        <w:rPr>
          <w:lang w:eastAsia="zh-CN"/>
        </w:rPr>
        <w:t xml:space="preserve">5G </w:t>
      </w:r>
      <w:proofErr w:type="spellStart"/>
      <w:r w:rsidR="00B72762" w:rsidRPr="006307A3">
        <w:t>ProSe</w:t>
      </w:r>
      <w:proofErr w:type="spellEnd"/>
      <w:r w:rsidR="00B72762" w:rsidRPr="006307A3">
        <w:rPr>
          <w:lang w:val="en-US"/>
        </w:rPr>
        <w:t xml:space="preserve"> </w:t>
      </w:r>
      <w:r w:rsidR="00B72762">
        <w:rPr>
          <w:rFonts w:hint="eastAsia"/>
          <w:lang w:val="en-US" w:eastAsia="zh-CN"/>
        </w:rPr>
        <w:t>R</w:t>
      </w:r>
      <w:r w:rsidR="00B72762" w:rsidRPr="006307A3">
        <w:rPr>
          <w:lang w:val="en-US"/>
        </w:rPr>
        <w:t xml:space="preserve">emote UE </w:t>
      </w:r>
      <w:r w:rsidRPr="006307A3">
        <w:rPr>
          <w:lang w:val="en-US"/>
        </w:rPr>
        <w:t>for PC5 communication.</w:t>
      </w:r>
    </w:p>
    <w:p w14:paraId="47403F5C" w14:textId="1D73A107" w:rsidR="001E756C" w:rsidRDefault="001E756C" w:rsidP="001E756C">
      <w:pPr>
        <w:pStyle w:val="Heading3"/>
        <w:rPr>
          <w:lang w:eastAsia="zh-CN"/>
        </w:rPr>
      </w:pPr>
      <w:bookmarkStart w:id="92" w:name="_Toc104563998"/>
      <w:bookmarkStart w:id="93" w:name="_Toc104574922"/>
      <w:bookmarkStart w:id="94" w:name="_Toc104576614"/>
      <w:bookmarkStart w:id="95" w:name="_Toc104891301"/>
      <w:r>
        <w:rPr>
          <w:rFonts w:hint="eastAsia"/>
          <w:lang w:eastAsia="zh-CN"/>
        </w:rPr>
        <w:t>4</w:t>
      </w:r>
      <w:r>
        <w:rPr>
          <w:lang w:eastAsia="zh-CN"/>
        </w:rPr>
        <w:t>.</w:t>
      </w:r>
      <w:r>
        <w:rPr>
          <w:rFonts w:hint="eastAsia"/>
          <w:lang w:eastAsia="zh-CN"/>
        </w:rPr>
        <w:t>2</w:t>
      </w:r>
      <w:r>
        <w:rPr>
          <w:lang w:eastAsia="zh-CN"/>
        </w:rPr>
        <w:t>.</w:t>
      </w:r>
      <w:r>
        <w:rPr>
          <w:rFonts w:hint="eastAsia"/>
          <w:lang w:eastAsia="zh-CN"/>
        </w:rPr>
        <w:t>2</w:t>
      </w:r>
      <w:r>
        <w:rPr>
          <w:lang w:eastAsia="zh-CN"/>
        </w:rPr>
        <w:tab/>
      </w:r>
      <w:r>
        <w:t>Reference points</w:t>
      </w:r>
      <w:bookmarkEnd w:id="92"/>
      <w:bookmarkEnd w:id="93"/>
      <w:bookmarkEnd w:id="94"/>
      <w:bookmarkEnd w:id="95"/>
    </w:p>
    <w:p w14:paraId="5D5F77E5" w14:textId="34449CCD" w:rsidR="00361609" w:rsidRPr="00CA48F9" w:rsidRDefault="00361609" w:rsidP="00361609">
      <w:r>
        <w:t>In addition to the reference points are specified in clause 4.2.5 of TS 23.304</w:t>
      </w:r>
      <w:r>
        <w:rPr>
          <w:rFonts w:hint="eastAsia"/>
          <w:lang w:eastAsia="zh-CN"/>
        </w:rPr>
        <w:t xml:space="preserve"> </w:t>
      </w:r>
      <w:r>
        <w:t>[</w:t>
      </w:r>
      <w:r>
        <w:rPr>
          <w:rFonts w:hint="eastAsia"/>
          <w:lang w:eastAsia="zh-CN"/>
        </w:rPr>
        <w:t>2</w:t>
      </w:r>
      <w:r>
        <w:t xml:space="preserve">], the 5G Prose architectural </w:t>
      </w:r>
      <w:r w:rsidRPr="008931F9">
        <w:t>reference model</w:t>
      </w:r>
      <w:r>
        <w:t xml:space="preserve"> shall support the following reference points:</w:t>
      </w:r>
    </w:p>
    <w:p w14:paraId="32878294" w14:textId="784083C6" w:rsidR="00361609" w:rsidRPr="005612A6" w:rsidRDefault="00361609" w:rsidP="00AE4475">
      <w:pPr>
        <w:pStyle w:val="B1"/>
      </w:pPr>
      <w:r w:rsidRPr="00DD3046">
        <w:rPr>
          <w:b/>
        </w:rPr>
        <w:t>PC</w:t>
      </w:r>
      <w:r>
        <w:rPr>
          <w:rFonts w:hint="eastAsia"/>
          <w:b/>
          <w:lang w:eastAsia="zh-CN"/>
        </w:rPr>
        <w:t>8</w:t>
      </w:r>
      <w:r w:rsidRPr="00DD3046">
        <w:t>:</w:t>
      </w:r>
      <w:r w:rsidRPr="00DD3046">
        <w:tab/>
        <w:t xml:space="preserve">The reference point between the UE and the </w:t>
      </w:r>
      <w:r>
        <w:rPr>
          <w:rFonts w:hint="eastAsia"/>
          <w:lang w:eastAsia="zh-CN"/>
        </w:rPr>
        <w:t xml:space="preserve">5G </w:t>
      </w:r>
      <w:r w:rsidRPr="00DD3046">
        <w:rPr>
          <w:noProof/>
        </w:rPr>
        <w:t>ProSe</w:t>
      </w:r>
      <w:r w:rsidRPr="00DD3046">
        <w:t xml:space="preserve"> Key Management Function</w:t>
      </w:r>
      <w:r>
        <w:rPr>
          <w:rFonts w:hint="eastAsia"/>
          <w:lang w:eastAsia="zh-CN"/>
        </w:rPr>
        <w:t xml:space="preserve"> (5G PKMF)</w:t>
      </w:r>
      <w:r w:rsidRPr="00DD3046">
        <w:t>. PC</w:t>
      </w:r>
      <w:r>
        <w:rPr>
          <w:rFonts w:hint="eastAsia"/>
          <w:lang w:eastAsia="zh-CN"/>
        </w:rPr>
        <w:t>8</w:t>
      </w:r>
      <w:r w:rsidRPr="00DD3046">
        <w:t xml:space="preserve"> relies</w:t>
      </w:r>
      <w:r w:rsidRPr="00154AE3">
        <w:t xml:space="preserve"> on </w:t>
      </w:r>
      <w:r>
        <w:rPr>
          <w:rFonts w:hint="eastAsia"/>
          <w:lang w:eastAsia="zh-CN"/>
        </w:rPr>
        <w:t>5GC</w:t>
      </w:r>
      <w:r w:rsidRPr="00154AE3">
        <w:t xml:space="preserve"> user plane for transport (i.e. an "over IP" reference point). It is used to transport security material to UEs for</w:t>
      </w:r>
      <w:r>
        <w:rPr>
          <w:rFonts w:hint="eastAsia"/>
          <w:lang w:eastAsia="zh-CN"/>
        </w:rPr>
        <w:t xml:space="preserve"> </w:t>
      </w:r>
      <w:r w:rsidRPr="00200B55">
        <w:t xml:space="preserve">5G </w:t>
      </w:r>
      <w:proofErr w:type="spellStart"/>
      <w:r w:rsidRPr="00200B55">
        <w:t>ProSe</w:t>
      </w:r>
      <w:proofErr w:type="spellEnd"/>
      <w:r w:rsidRPr="00200B55">
        <w:t xml:space="preserve"> UE-to-Network Relay </w:t>
      </w:r>
      <w:r>
        <w:rPr>
          <w:rFonts w:hint="eastAsia"/>
          <w:lang w:eastAsia="zh-CN"/>
        </w:rPr>
        <w:t>c</w:t>
      </w:r>
      <w:r w:rsidRPr="00200B55">
        <w:t>ommunication</w:t>
      </w:r>
      <w:r w:rsidRPr="00154AE3">
        <w:t>.</w:t>
      </w:r>
    </w:p>
    <w:p w14:paraId="2ECE36BF" w14:textId="323D783C" w:rsidR="001E5A4D" w:rsidRDefault="001E5A4D" w:rsidP="00AE4475">
      <w:pPr>
        <w:pStyle w:val="B1"/>
        <w:rPr>
          <w:lang w:eastAsia="zh-CN"/>
        </w:rPr>
      </w:pPr>
      <w:bookmarkStart w:id="96" w:name="_Toc88556903"/>
      <w:bookmarkStart w:id="97" w:name="_Toc88559991"/>
      <w:r w:rsidRPr="00BA7157">
        <w:rPr>
          <w:b/>
        </w:rPr>
        <w:t>Npc</w:t>
      </w:r>
      <w:r>
        <w:rPr>
          <w:rFonts w:hint="eastAsia"/>
          <w:b/>
          <w:lang w:eastAsia="zh-CN"/>
        </w:rPr>
        <w:t>9</w:t>
      </w:r>
      <w:r w:rsidRPr="00DD3046">
        <w:t>:</w:t>
      </w:r>
      <w:r w:rsidRPr="00DD3046">
        <w:tab/>
      </w:r>
      <w:r w:rsidRPr="00EA6B82">
        <w:t xml:space="preserve">The reference point between the 5G PKMF of the 5G </w:t>
      </w:r>
      <w:proofErr w:type="spellStart"/>
      <w:r w:rsidRPr="00EA6B82">
        <w:t>ProSe</w:t>
      </w:r>
      <w:proofErr w:type="spellEnd"/>
      <w:r w:rsidRPr="00EA6B82">
        <w:t xml:space="preserve"> Remote UE and the 5G PKMF of the 5G </w:t>
      </w:r>
      <w:proofErr w:type="spellStart"/>
      <w:r w:rsidRPr="00EA6B82">
        <w:t>ProSe</w:t>
      </w:r>
      <w:proofErr w:type="spellEnd"/>
      <w:r w:rsidRPr="00EA6B82">
        <w:t xml:space="preserve"> UE-to-Network Relay.</w:t>
      </w:r>
      <w:r>
        <w:rPr>
          <w:rFonts w:hint="eastAsia"/>
          <w:lang w:eastAsia="zh-CN"/>
        </w:rPr>
        <w:t xml:space="preserve"> </w:t>
      </w:r>
      <w:r w:rsidRPr="00154AE3">
        <w:t xml:space="preserve">It is used to transport security material </w:t>
      </w:r>
      <w:r>
        <w:rPr>
          <w:rFonts w:hint="eastAsia"/>
          <w:lang w:eastAsia="zh-CN"/>
        </w:rPr>
        <w:t xml:space="preserve">between two </w:t>
      </w:r>
      <w:r w:rsidRPr="00BA7157">
        <w:t>5G</w:t>
      </w:r>
      <w:r>
        <w:rPr>
          <w:rFonts w:hint="eastAsia"/>
          <w:lang w:eastAsia="zh-CN"/>
        </w:rPr>
        <w:t xml:space="preserve"> PKMFs</w:t>
      </w:r>
      <w:r w:rsidRPr="00154AE3">
        <w:t>.</w:t>
      </w:r>
    </w:p>
    <w:p w14:paraId="76D41224" w14:textId="0B60D752" w:rsidR="001E5A4D" w:rsidRPr="003E6ED2" w:rsidRDefault="001E5A4D" w:rsidP="00AE4475">
      <w:pPr>
        <w:pStyle w:val="B1"/>
        <w:rPr>
          <w:lang w:eastAsia="zh-CN"/>
        </w:rPr>
      </w:pPr>
      <w:r w:rsidRPr="00BA7157">
        <w:rPr>
          <w:b/>
        </w:rPr>
        <w:t>Npc</w:t>
      </w:r>
      <w:r>
        <w:rPr>
          <w:b/>
        </w:rPr>
        <w:t>10</w:t>
      </w:r>
      <w:r w:rsidRPr="00DD3046">
        <w:t>:</w:t>
      </w:r>
      <w:r w:rsidRPr="00DD3046">
        <w:tab/>
      </w:r>
      <w:r w:rsidRPr="00BA7157">
        <w:t xml:space="preserve">The reference point between the UDM and 5G </w:t>
      </w:r>
      <w:r>
        <w:rPr>
          <w:rFonts w:hint="eastAsia"/>
          <w:lang w:eastAsia="zh-CN"/>
        </w:rPr>
        <w:t>PKMF</w:t>
      </w:r>
      <w:r w:rsidRPr="00BA7157">
        <w:t xml:space="preserve">. It is used to </w:t>
      </w:r>
      <w:r>
        <w:rPr>
          <w:rFonts w:hint="eastAsia"/>
          <w:lang w:eastAsia="zh-CN"/>
        </w:rPr>
        <w:t xml:space="preserve">de-conceal SUCI to gain SUPI, obtain </w:t>
      </w:r>
      <w:r w:rsidRPr="00BA7157">
        <w:rPr>
          <w:lang w:eastAsia="zh-CN"/>
        </w:rPr>
        <w:t xml:space="preserve">a </w:t>
      </w:r>
      <w:r>
        <w:rPr>
          <w:lang w:eastAsia="zh-CN"/>
        </w:rPr>
        <w:t xml:space="preserve">GBA </w:t>
      </w:r>
      <w:r w:rsidRPr="00BA7157">
        <w:rPr>
          <w:lang w:eastAsia="zh-CN"/>
        </w:rPr>
        <w:t xml:space="preserve">Authentication Vector (AV) for </w:t>
      </w:r>
      <w:r>
        <w:rPr>
          <w:rFonts w:hint="eastAsia"/>
          <w:lang w:eastAsia="zh-CN"/>
        </w:rPr>
        <w:t>a</w:t>
      </w:r>
      <w:r w:rsidRPr="00BA7157">
        <w:rPr>
          <w:lang w:eastAsia="zh-CN"/>
        </w:rPr>
        <w:t xml:space="preserve"> UE</w:t>
      </w:r>
      <w:r>
        <w:rPr>
          <w:rFonts w:hint="eastAsia"/>
          <w:lang w:eastAsia="zh-CN"/>
        </w:rPr>
        <w:t xml:space="preserve">, or </w:t>
      </w:r>
      <w:r w:rsidRPr="00BA7157">
        <w:t xml:space="preserve">request </w:t>
      </w:r>
      <w:r w:rsidRPr="00EE7C2D">
        <w:t>relay service authorization</w:t>
      </w:r>
      <w:r>
        <w:rPr>
          <w:rFonts w:hint="eastAsia"/>
          <w:lang w:eastAsia="zh-CN"/>
        </w:rPr>
        <w:t xml:space="preserve"> </w:t>
      </w:r>
      <w:r>
        <w:rPr>
          <w:lang w:eastAsia="zh-CN"/>
        </w:rPr>
        <w:t>information</w:t>
      </w:r>
      <w:r>
        <w:rPr>
          <w:rFonts w:hint="eastAsia"/>
          <w:lang w:eastAsia="zh-CN"/>
        </w:rPr>
        <w:t xml:space="preserve"> from the UDM.</w:t>
      </w:r>
    </w:p>
    <w:p w14:paraId="13A9414F" w14:textId="77777777" w:rsidR="00361609" w:rsidRPr="004D3578" w:rsidRDefault="00361609" w:rsidP="00361609">
      <w:pPr>
        <w:pStyle w:val="Heading1"/>
      </w:pPr>
      <w:bookmarkStart w:id="98" w:name="_Toc104563999"/>
      <w:bookmarkStart w:id="99" w:name="_Toc104574923"/>
      <w:bookmarkStart w:id="100" w:name="_Toc104576615"/>
      <w:bookmarkStart w:id="101" w:name="_Toc104891302"/>
      <w:r>
        <w:lastRenderedPageBreak/>
        <w:t>5</w:t>
      </w:r>
      <w:r w:rsidRPr="004D3578">
        <w:tab/>
      </w:r>
      <w:r w:rsidRPr="00D3016F">
        <w:t>Common security procedures</w:t>
      </w:r>
      <w:bookmarkEnd w:id="96"/>
      <w:bookmarkEnd w:id="97"/>
      <w:bookmarkEnd w:id="98"/>
      <w:bookmarkEnd w:id="99"/>
      <w:bookmarkEnd w:id="100"/>
      <w:bookmarkEnd w:id="101"/>
    </w:p>
    <w:p w14:paraId="7BB3D702" w14:textId="77777777" w:rsidR="00361609" w:rsidRPr="004D3578" w:rsidRDefault="00361609" w:rsidP="00361609">
      <w:pPr>
        <w:pStyle w:val="Heading2"/>
      </w:pPr>
      <w:bookmarkStart w:id="102" w:name="_Toc88556904"/>
      <w:bookmarkStart w:id="103" w:name="_Toc88559992"/>
      <w:bookmarkStart w:id="104" w:name="_Toc104564000"/>
      <w:bookmarkStart w:id="105" w:name="_Toc104574924"/>
      <w:bookmarkStart w:id="106" w:name="_Toc104576616"/>
      <w:bookmarkStart w:id="107" w:name="_Toc104891303"/>
      <w:r>
        <w:rPr>
          <w:rFonts w:hint="eastAsia"/>
          <w:lang w:eastAsia="zh-CN"/>
        </w:rPr>
        <w:t>5</w:t>
      </w:r>
      <w:r w:rsidRPr="004D3578">
        <w:t>.1</w:t>
      </w:r>
      <w:r w:rsidRPr="004D3578">
        <w:tab/>
      </w:r>
      <w:r w:rsidRPr="00BA6CA5">
        <w:t>General</w:t>
      </w:r>
      <w:bookmarkEnd w:id="102"/>
      <w:bookmarkEnd w:id="103"/>
      <w:bookmarkEnd w:id="104"/>
      <w:bookmarkEnd w:id="105"/>
      <w:bookmarkEnd w:id="106"/>
      <w:bookmarkEnd w:id="107"/>
    </w:p>
    <w:p w14:paraId="3D4C5AD1" w14:textId="3562DCBA" w:rsidR="00361609" w:rsidRPr="008E67A7" w:rsidRDefault="00361609" w:rsidP="00361609">
      <w:pPr>
        <w:rPr>
          <w:rFonts w:eastAsia="Malgun Gothic"/>
          <w:lang w:eastAsia="ko-KR"/>
        </w:rPr>
      </w:pPr>
      <w:r w:rsidRPr="008E67A7">
        <w:rPr>
          <w:rFonts w:eastAsia="Malgun Gothic"/>
          <w:lang w:eastAsia="ko-KR"/>
        </w:rPr>
        <w:t>This clause describes t</w:t>
      </w:r>
      <w:r>
        <w:rPr>
          <w:rFonts w:eastAsia="Malgun Gothic"/>
          <w:lang w:eastAsia="ko-KR"/>
        </w:rPr>
        <w:t>he security requirements and</w:t>
      </w:r>
      <w:r w:rsidRPr="008E67A7">
        <w:rPr>
          <w:rFonts w:eastAsia="Malgun Gothic"/>
          <w:lang w:eastAsia="ko-KR"/>
        </w:rPr>
        <w:t xml:space="preserve"> procedures that are commonly applied </w:t>
      </w:r>
      <w:r>
        <w:rPr>
          <w:rFonts w:eastAsia="Malgun Gothic"/>
          <w:lang w:eastAsia="ko-KR"/>
        </w:rPr>
        <w:t>to different modes</w:t>
      </w:r>
      <w:r w:rsidRPr="008E67A7">
        <w:rPr>
          <w:rFonts w:eastAsia="Malgun Gothic"/>
          <w:lang w:eastAsia="ko-KR"/>
        </w:rPr>
        <w:t xml:space="preserve"> of </w:t>
      </w:r>
      <w:proofErr w:type="spellStart"/>
      <w:r>
        <w:rPr>
          <w:rFonts w:eastAsia="Malgun Gothic"/>
          <w:lang w:eastAsia="ko-KR"/>
        </w:rPr>
        <w:t>ProSe</w:t>
      </w:r>
      <w:proofErr w:type="spellEnd"/>
      <w:r>
        <w:rPr>
          <w:rFonts w:eastAsia="Malgun Gothic"/>
          <w:lang w:eastAsia="ko-KR"/>
        </w:rPr>
        <w:t xml:space="preserve"> communication, including</w:t>
      </w:r>
      <w:r w:rsidRPr="008E67A7">
        <w:rPr>
          <w:rFonts w:eastAsia="Malgun Gothic"/>
          <w:lang w:eastAsia="ko-KR"/>
        </w:rPr>
        <w:t xml:space="preserve"> unicast mode</w:t>
      </w:r>
      <w:r>
        <w:rPr>
          <w:rFonts w:eastAsia="Malgun Gothic"/>
          <w:lang w:eastAsia="ko-KR"/>
        </w:rPr>
        <w:t xml:space="preserve"> </w:t>
      </w:r>
      <w:proofErr w:type="spellStart"/>
      <w:r>
        <w:rPr>
          <w:rFonts w:eastAsia="Malgun Gothic"/>
          <w:lang w:eastAsia="ko-KR"/>
        </w:rPr>
        <w:t>ProSe</w:t>
      </w:r>
      <w:proofErr w:type="spellEnd"/>
      <w:r>
        <w:rPr>
          <w:rFonts w:eastAsia="Malgun Gothic"/>
          <w:lang w:eastAsia="ko-KR"/>
        </w:rPr>
        <w:t xml:space="preserve"> </w:t>
      </w:r>
      <w:r w:rsidRPr="00D169CA">
        <w:rPr>
          <w:rFonts w:hint="eastAsia"/>
          <w:lang w:eastAsia="zh-CN"/>
        </w:rPr>
        <w:t>D</w:t>
      </w:r>
      <w:r>
        <w:rPr>
          <w:rFonts w:eastAsia="Malgun Gothic"/>
          <w:lang w:eastAsia="ko-KR"/>
        </w:rPr>
        <w:t xml:space="preserve">irect </w:t>
      </w:r>
      <w:r w:rsidRPr="00D169CA">
        <w:rPr>
          <w:rFonts w:hint="eastAsia"/>
          <w:lang w:eastAsia="zh-CN"/>
        </w:rPr>
        <w:t>N</w:t>
      </w:r>
      <w:r>
        <w:rPr>
          <w:rFonts w:eastAsia="Malgun Gothic"/>
          <w:lang w:eastAsia="ko-KR"/>
        </w:rPr>
        <w:t>etwork</w:t>
      </w:r>
      <w:r w:rsidRPr="00FB04D5">
        <w:rPr>
          <w:rFonts w:hint="eastAsia"/>
          <w:lang w:eastAsia="zh-CN"/>
        </w:rPr>
        <w:t xml:space="preserve"> </w:t>
      </w:r>
      <w:r w:rsidRPr="00D169CA">
        <w:rPr>
          <w:rFonts w:hint="eastAsia"/>
          <w:lang w:eastAsia="zh-CN"/>
        </w:rPr>
        <w:t>C</w:t>
      </w:r>
      <w:r>
        <w:rPr>
          <w:rFonts w:eastAsia="Malgun Gothic"/>
          <w:lang w:eastAsia="ko-KR"/>
        </w:rPr>
        <w:t xml:space="preserve">ommunication and unicast mode </w:t>
      </w:r>
      <w:proofErr w:type="spellStart"/>
      <w:r>
        <w:rPr>
          <w:rFonts w:eastAsia="Malgun Gothic"/>
          <w:lang w:eastAsia="ko-KR"/>
        </w:rPr>
        <w:t>ProSe</w:t>
      </w:r>
      <w:proofErr w:type="spellEnd"/>
      <w:r>
        <w:rPr>
          <w:rFonts w:eastAsia="Malgun Gothic"/>
          <w:lang w:eastAsia="ko-KR"/>
        </w:rPr>
        <w:t xml:space="preserve"> </w:t>
      </w:r>
      <w:r w:rsidRPr="00D169CA">
        <w:rPr>
          <w:rFonts w:hint="eastAsia"/>
          <w:lang w:eastAsia="zh-CN"/>
        </w:rPr>
        <w:t>I</w:t>
      </w:r>
      <w:r>
        <w:rPr>
          <w:rFonts w:eastAsia="Malgun Gothic"/>
          <w:lang w:eastAsia="ko-KR"/>
        </w:rPr>
        <w:t xml:space="preserve">ndirect </w:t>
      </w:r>
      <w:r w:rsidRPr="00D169CA">
        <w:rPr>
          <w:rFonts w:hint="eastAsia"/>
          <w:lang w:eastAsia="zh-CN"/>
        </w:rPr>
        <w:t>N</w:t>
      </w:r>
      <w:r>
        <w:rPr>
          <w:rFonts w:eastAsia="Malgun Gothic"/>
          <w:lang w:eastAsia="ko-KR"/>
        </w:rPr>
        <w:t xml:space="preserve">etwork </w:t>
      </w:r>
      <w:r w:rsidRPr="00D169CA">
        <w:rPr>
          <w:rFonts w:hint="eastAsia"/>
          <w:lang w:eastAsia="zh-CN"/>
        </w:rPr>
        <w:t>C</w:t>
      </w:r>
      <w:r>
        <w:rPr>
          <w:rFonts w:eastAsia="Malgun Gothic"/>
          <w:lang w:eastAsia="ko-KR"/>
        </w:rPr>
        <w:t xml:space="preserve">ommunication via the </w:t>
      </w:r>
      <w:r w:rsidRPr="001F2D6E">
        <w:rPr>
          <w:rFonts w:eastAsia="Malgun Gothic"/>
          <w:lang w:eastAsia="ko-KR"/>
        </w:rPr>
        <w:t xml:space="preserve">5G </w:t>
      </w:r>
      <w:proofErr w:type="spellStart"/>
      <w:r w:rsidRPr="001F2D6E">
        <w:rPr>
          <w:rFonts w:eastAsia="Malgun Gothic"/>
          <w:lang w:eastAsia="ko-KR"/>
        </w:rPr>
        <w:t>ProSe</w:t>
      </w:r>
      <w:proofErr w:type="spellEnd"/>
      <w:r w:rsidRPr="001F2D6E">
        <w:rPr>
          <w:rFonts w:eastAsia="Malgun Gothic"/>
          <w:lang w:eastAsia="ko-KR"/>
        </w:rPr>
        <w:t xml:space="preserve"> </w:t>
      </w:r>
      <w:r>
        <w:rPr>
          <w:rFonts w:eastAsia="Malgun Gothic"/>
          <w:lang w:eastAsia="ko-KR"/>
        </w:rPr>
        <w:t>UE-to-Network Relay</w:t>
      </w:r>
      <w:r w:rsidRPr="008E67A7">
        <w:rPr>
          <w:rFonts w:eastAsia="Malgun Gothic"/>
          <w:lang w:eastAsia="ko-KR"/>
        </w:rPr>
        <w:t xml:space="preserve">. </w:t>
      </w:r>
    </w:p>
    <w:p w14:paraId="3544DDC4" w14:textId="77777777" w:rsidR="00361609" w:rsidRDefault="00361609" w:rsidP="00361609">
      <w:pPr>
        <w:pStyle w:val="Heading2"/>
      </w:pPr>
      <w:bookmarkStart w:id="108" w:name="_Toc454462892"/>
      <w:bookmarkStart w:id="109" w:name="_Toc88556905"/>
      <w:bookmarkStart w:id="110" w:name="_Toc88559993"/>
      <w:bookmarkStart w:id="111" w:name="_Toc104564001"/>
      <w:bookmarkStart w:id="112" w:name="_Toc104574925"/>
      <w:bookmarkStart w:id="113" w:name="_Toc104576617"/>
      <w:bookmarkStart w:id="114" w:name="_Toc104891304"/>
      <w:r>
        <w:t>5.</w:t>
      </w:r>
      <w:r>
        <w:rPr>
          <w:rFonts w:hint="eastAsia"/>
          <w:lang w:val="en-US" w:eastAsia="zh-CN"/>
        </w:rPr>
        <w:t>2</w:t>
      </w:r>
      <w:r>
        <w:tab/>
        <w:t>Network domain security</w:t>
      </w:r>
      <w:bookmarkEnd w:id="108"/>
      <w:bookmarkEnd w:id="109"/>
      <w:bookmarkEnd w:id="110"/>
      <w:bookmarkEnd w:id="111"/>
      <w:bookmarkEnd w:id="112"/>
      <w:bookmarkEnd w:id="113"/>
      <w:bookmarkEnd w:id="114"/>
    </w:p>
    <w:p w14:paraId="2DFC79E0" w14:textId="77777777" w:rsidR="00361609" w:rsidRDefault="00361609" w:rsidP="00361609">
      <w:pPr>
        <w:pStyle w:val="Heading3"/>
      </w:pPr>
      <w:bookmarkStart w:id="115" w:name="_Toc88556906"/>
      <w:bookmarkStart w:id="116" w:name="_Toc88559994"/>
      <w:bookmarkStart w:id="117" w:name="_Toc104564002"/>
      <w:bookmarkStart w:id="118" w:name="_Toc104574926"/>
      <w:bookmarkStart w:id="119" w:name="_Toc104576618"/>
      <w:bookmarkStart w:id="120" w:name="_Toc104891305"/>
      <w:r>
        <w:t>5.</w:t>
      </w:r>
      <w:r>
        <w:rPr>
          <w:rFonts w:hint="eastAsia"/>
          <w:lang w:val="en-US" w:eastAsia="zh-CN"/>
        </w:rPr>
        <w:t>2</w:t>
      </w:r>
      <w:r>
        <w:t>.1</w:t>
      </w:r>
      <w:r>
        <w:tab/>
        <w:t>General</w:t>
      </w:r>
      <w:bookmarkEnd w:id="115"/>
      <w:bookmarkEnd w:id="116"/>
      <w:bookmarkEnd w:id="117"/>
      <w:bookmarkEnd w:id="118"/>
      <w:bookmarkEnd w:id="119"/>
      <w:bookmarkEnd w:id="120"/>
    </w:p>
    <w:p w14:paraId="3E32BB27" w14:textId="1D312B73" w:rsidR="00074324" w:rsidRDefault="00074324" w:rsidP="00074324">
      <w:bookmarkStart w:id="121" w:name="_Toc88556907"/>
      <w:bookmarkStart w:id="122" w:name="_Toc88559995"/>
      <w:r>
        <w:rPr>
          <w:rFonts w:hint="eastAsia"/>
          <w:lang w:val="en-US" w:eastAsia="zh-CN"/>
        </w:rPr>
        <w:t xml:space="preserve">5G </w:t>
      </w:r>
      <w:r>
        <w:t>Pro</w:t>
      </w:r>
      <w:r>
        <w:rPr>
          <w:rFonts w:hint="eastAsia"/>
          <w:lang w:val="en-US" w:eastAsia="zh-CN"/>
        </w:rPr>
        <w:t>s</w:t>
      </w:r>
      <w:proofErr w:type="spellStart"/>
      <w:r>
        <w:t>e</w:t>
      </w:r>
      <w:proofErr w:type="spellEnd"/>
      <w:r>
        <w:t xml:space="preserve"> uses several interfaces between network entities, e.g. </w:t>
      </w:r>
      <w:r>
        <w:rPr>
          <w:rFonts w:hint="eastAsia"/>
          <w:lang w:val="en-US" w:eastAsia="zh-CN"/>
        </w:rPr>
        <w:t xml:space="preserve">Npc4 </w:t>
      </w:r>
      <w:r>
        <w:t xml:space="preserve">between the </w:t>
      </w:r>
      <w:r>
        <w:rPr>
          <w:rFonts w:hint="eastAsia"/>
          <w:lang w:val="en-US" w:eastAsia="zh-CN"/>
        </w:rPr>
        <w:t>5G DDNMF</w:t>
      </w:r>
      <w:r>
        <w:t xml:space="preserve"> and the </w:t>
      </w:r>
      <w:r>
        <w:rPr>
          <w:rFonts w:hint="eastAsia"/>
          <w:lang w:val="en-US" w:eastAsia="zh-CN"/>
        </w:rPr>
        <w:t xml:space="preserve">UDM, Npc8 </w:t>
      </w:r>
      <w:r>
        <w:t xml:space="preserve">between the </w:t>
      </w:r>
      <w:r>
        <w:rPr>
          <w:rFonts w:hint="eastAsia"/>
          <w:lang w:val="en-US" w:eastAsia="zh-CN"/>
        </w:rPr>
        <w:t>5G DDNMF</w:t>
      </w:r>
      <w:r>
        <w:t xml:space="preserve"> and the </w:t>
      </w:r>
      <w:r>
        <w:rPr>
          <w:rFonts w:hint="eastAsia"/>
          <w:lang w:val="en-US" w:eastAsia="zh-CN"/>
        </w:rPr>
        <w:t xml:space="preserve">PCF </w:t>
      </w:r>
      <w:r>
        <w:t>(see TS 23.30</w:t>
      </w:r>
      <w:r>
        <w:rPr>
          <w:rFonts w:hint="eastAsia"/>
          <w:lang w:val="en-US" w:eastAsia="zh-CN"/>
        </w:rPr>
        <w:t>4</w:t>
      </w:r>
      <w:r>
        <w:t xml:space="preserve"> [2]). This clause describes the security for those interfaces.</w:t>
      </w:r>
    </w:p>
    <w:p w14:paraId="2652B06E" w14:textId="015F6241" w:rsidR="00361609" w:rsidRDefault="00361609" w:rsidP="00361609">
      <w:pPr>
        <w:pStyle w:val="Heading3"/>
        <w:rPr>
          <w:lang w:eastAsia="zh-CN"/>
        </w:rPr>
      </w:pPr>
      <w:bookmarkStart w:id="123" w:name="_Toc104564003"/>
      <w:bookmarkStart w:id="124" w:name="_Toc104574927"/>
      <w:bookmarkStart w:id="125" w:name="_Toc104576619"/>
      <w:bookmarkStart w:id="126" w:name="_Toc104891306"/>
      <w:r>
        <w:rPr>
          <w:rFonts w:hint="eastAsia"/>
          <w:lang w:eastAsia="zh-CN"/>
        </w:rPr>
        <w:t>5</w:t>
      </w:r>
      <w:r>
        <w:rPr>
          <w:lang w:eastAsia="zh-CN"/>
        </w:rPr>
        <w:t>.</w:t>
      </w:r>
      <w:r>
        <w:rPr>
          <w:rFonts w:hint="eastAsia"/>
          <w:lang w:eastAsia="zh-CN"/>
        </w:rPr>
        <w:t>2</w:t>
      </w:r>
      <w:r>
        <w:rPr>
          <w:lang w:eastAsia="zh-CN"/>
        </w:rPr>
        <w:t>.</w:t>
      </w:r>
      <w:r>
        <w:rPr>
          <w:rFonts w:hint="eastAsia"/>
          <w:lang w:eastAsia="zh-CN"/>
        </w:rPr>
        <w:t>2</w:t>
      </w:r>
      <w:r>
        <w:rPr>
          <w:lang w:eastAsia="zh-CN"/>
        </w:rPr>
        <w:tab/>
        <w:t xml:space="preserve">Security </w:t>
      </w:r>
      <w:r>
        <w:t xml:space="preserve">of </w:t>
      </w:r>
      <w:bookmarkStart w:id="127" w:name="_Hlk86141922"/>
      <w:r>
        <w:rPr>
          <w:rFonts w:hint="eastAsia"/>
          <w:lang w:eastAsia="zh-CN"/>
        </w:rPr>
        <w:t>N</w:t>
      </w:r>
      <w:r>
        <w:rPr>
          <w:lang w:eastAsia="zh-CN"/>
        </w:rPr>
        <w:t>pc2</w:t>
      </w:r>
      <w:bookmarkEnd w:id="127"/>
      <w:r>
        <w:t xml:space="preserve"> reference point</w:t>
      </w:r>
      <w:bookmarkEnd w:id="121"/>
      <w:bookmarkEnd w:id="122"/>
      <w:bookmarkEnd w:id="123"/>
      <w:bookmarkEnd w:id="124"/>
      <w:bookmarkEnd w:id="125"/>
      <w:bookmarkEnd w:id="126"/>
    </w:p>
    <w:p w14:paraId="4D4737B7" w14:textId="77777777" w:rsidR="00361609" w:rsidRDefault="00361609" w:rsidP="00361609">
      <w:pPr>
        <w:pStyle w:val="Heading4"/>
        <w:rPr>
          <w:lang w:eastAsia="x-none"/>
        </w:rPr>
      </w:pPr>
      <w:bookmarkStart w:id="128" w:name="_Toc454462893"/>
      <w:bookmarkStart w:id="129" w:name="_Toc88556908"/>
      <w:bookmarkStart w:id="130" w:name="_Toc88559996"/>
      <w:bookmarkStart w:id="131" w:name="_Toc104564004"/>
      <w:bookmarkStart w:id="132" w:name="_Toc104574928"/>
      <w:bookmarkStart w:id="133" w:name="_Toc104576620"/>
      <w:bookmarkStart w:id="134" w:name="_Toc104891307"/>
      <w:r>
        <w:t>5.</w:t>
      </w:r>
      <w:r>
        <w:rPr>
          <w:rFonts w:hint="eastAsia"/>
          <w:lang w:eastAsia="zh-CN"/>
        </w:rPr>
        <w:t>2</w:t>
      </w:r>
      <w:r>
        <w:t>.</w:t>
      </w:r>
      <w:r>
        <w:rPr>
          <w:rFonts w:hint="eastAsia"/>
          <w:lang w:eastAsia="zh-CN"/>
        </w:rPr>
        <w:t>2</w:t>
      </w:r>
      <w:r>
        <w:t>.1</w:t>
      </w:r>
      <w:r>
        <w:tab/>
        <w:t>General</w:t>
      </w:r>
      <w:bookmarkEnd w:id="128"/>
      <w:bookmarkEnd w:id="129"/>
      <w:bookmarkEnd w:id="130"/>
      <w:bookmarkEnd w:id="131"/>
      <w:bookmarkEnd w:id="132"/>
      <w:bookmarkEnd w:id="133"/>
      <w:bookmarkEnd w:id="134"/>
    </w:p>
    <w:p w14:paraId="40313375" w14:textId="2C30E9EA" w:rsidR="00361609" w:rsidRPr="00E6747A" w:rsidRDefault="00361609" w:rsidP="00361609">
      <w:pPr>
        <w:rPr>
          <w:lang w:eastAsia="zh-CN"/>
        </w:rPr>
      </w:pPr>
      <w:r>
        <w:rPr>
          <w:rFonts w:hint="eastAsia"/>
          <w:lang w:eastAsia="zh-CN"/>
        </w:rPr>
        <w:t>N</w:t>
      </w:r>
      <w:r>
        <w:rPr>
          <w:lang w:eastAsia="zh-CN"/>
        </w:rPr>
        <w:t xml:space="preserve">pc2 is the </w:t>
      </w:r>
      <w:r w:rsidRPr="00565E37">
        <w:rPr>
          <w:lang w:eastAsia="zh-CN"/>
        </w:rPr>
        <w:t xml:space="preserve">reference point between the </w:t>
      </w:r>
      <w:proofErr w:type="spellStart"/>
      <w:r w:rsidRPr="00565E37">
        <w:rPr>
          <w:lang w:eastAsia="zh-CN"/>
        </w:rPr>
        <w:t>ProSe</w:t>
      </w:r>
      <w:proofErr w:type="spellEnd"/>
      <w:r w:rsidRPr="00565E37">
        <w:rPr>
          <w:lang w:eastAsia="zh-CN"/>
        </w:rPr>
        <w:t xml:space="preserve"> Application Server and the 5G DDNMF </w:t>
      </w:r>
      <w:r>
        <w:rPr>
          <w:lang w:eastAsia="zh-CN"/>
        </w:rPr>
        <w:t xml:space="preserve">as </w:t>
      </w:r>
      <w:r>
        <w:t xml:space="preserve">specified </w:t>
      </w:r>
      <w:r>
        <w:rPr>
          <w:lang w:eastAsia="zh-CN"/>
        </w:rPr>
        <w:t>in clause 4 of TS 23.304 [2]</w:t>
      </w:r>
      <w:r w:rsidRPr="00565E37">
        <w:rPr>
          <w:lang w:eastAsia="zh-CN"/>
        </w:rPr>
        <w:t>.</w:t>
      </w:r>
      <w:r>
        <w:rPr>
          <w:lang w:eastAsia="zh-CN"/>
        </w:rPr>
        <w:t xml:space="preserve"> </w:t>
      </w:r>
      <w:r>
        <w:rPr>
          <w:lang w:val="en-US"/>
        </w:rPr>
        <w:t xml:space="preserve">When the </w:t>
      </w:r>
      <w:proofErr w:type="spellStart"/>
      <w:r>
        <w:rPr>
          <w:lang w:eastAsia="zh-CN"/>
        </w:rPr>
        <w:t>ProSe</w:t>
      </w:r>
      <w:proofErr w:type="spellEnd"/>
      <w:r>
        <w:rPr>
          <w:lang w:eastAsia="zh-CN"/>
        </w:rPr>
        <w:t xml:space="preserve"> Application Server is in a 3rd party</w:t>
      </w:r>
      <w:r w:rsidR="007856CF">
        <w:rPr>
          <w:lang w:eastAsia="zh-CN"/>
        </w:rPr>
        <w:t>'</w:t>
      </w:r>
      <w:r>
        <w:rPr>
          <w:lang w:eastAsia="zh-CN"/>
        </w:rPr>
        <w:t>s network, the Npc2 comprises two interfaces, i</w:t>
      </w:r>
      <w:r>
        <w:rPr>
          <w:rFonts w:hint="eastAsia"/>
          <w:lang w:eastAsia="zh-CN"/>
        </w:rPr>
        <w:t>.</w:t>
      </w:r>
      <w:r>
        <w:rPr>
          <w:lang w:eastAsia="zh-CN"/>
        </w:rPr>
        <w:t xml:space="preserve">e. the </w:t>
      </w:r>
      <w:r w:rsidRPr="00D856A9">
        <w:rPr>
          <w:lang w:eastAsia="zh-CN"/>
        </w:rPr>
        <w:t>service-based interface</w:t>
      </w:r>
      <w:r>
        <w:rPr>
          <w:lang w:eastAsia="zh-CN"/>
        </w:rPr>
        <w:t xml:space="preserve"> between the 5G DDNMF and the NEF, and the N33 interface between the NEF and the Prose Application Server. When the Prose Application Server is in a MNO</w:t>
      </w:r>
      <w:r w:rsidR="007856CF">
        <w:rPr>
          <w:lang w:eastAsia="zh-CN"/>
        </w:rPr>
        <w:t>'</w:t>
      </w:r>
      <w:r>
        <w:rPr>
          <w:lang w:eastAsia="zh-CN"/>
        </w:rPr>
        <w:t xml:space="preserve">s network, the Npc2 is a purely </w:t>
      </w:r>
      <w:r>
        <w:t>service-based interface.</w:t>
      </w:r>
    </w:p>
    <w:p w14:paraId="3A8FF063" w14:textId="77777777" w:rsidR="00361609" w:rsidRDefault="00361609" w:rsidP="00361609">
      <w:pPr>
        <w:pStyle w:val="Heading4"/>
        <w:rPr>
          <w:lang w:eastAsia="x-none"/>
        </w:rPr>
      </w:pPr>
      <w:bookmarkStart w:id="135" w:name="_Toc454462894"/>
      <w:bookmarkStart w:id="136" w:name="_Toc88556909"/>
      <w:bookmarkStart w:id="137" w:name="_Toc88559997"/>
      <w:bookmarkStart w:id="138" w:name="_Toc104564005"/>
      <w:bookmarkStart w:id="139" w:name="_Toc104574929"/>
      <w:bookmarkStart w:id="140" w:name="_Toc104576621"/>
      <w:bookmarkStart w:id="141" w:name="_Toc104891308"/>
      <w:r>
        <w:t>5.</w:t>
      </w:r>
      <w:r>
        <w:rPr>
          <w:rFonts w:hint="eastAsia"/>
          <w:lang w:eastAsia="zh-CN"/>
        </w:rPr>
        <w:t>2</w:t>
      </w:r>
      <w:r>
        <w:t>.</w:t>
      </w:r>
      <w:r>
        <w:rPr>
          <w:rFonts w:hint="eastAsia"/>
          <w:lang w:eastAsia="zh-CN"/>
        </w:rPr>
        <w:t>2</w:t>
      </w:r>
      <w:r>
        <w:t>.2</w:t>
      </w:r>
      <w:r>
        <w:tab/>
        <w:t>Security requirements</w:t>
      </w:r>
      <w:bookmarkEnd w:id="135"/>
      <w:bookmarkEnd w:id="136"/>
      <w:bookmarkEnd w:id="137"/>
      <w:bookmarkEnd w:id="138"/>
      <w:bookmarkEnd w:id="139"/>
      <w:bookmarkEnd w:id="140"/>
      <w:bookmarkEnd w:id="141"/>
    </w:p>
    <w:p w14:paraId="3F05DA7C" w14:textId="77777777" w:rsidR="00361609" w:rsidRDefault="00361609" w:rsidP="00361609">
      <w:r w:rsidRPr="00783769">
        <w:rPr>
          <w:lang w:eastAsia="zh-CN"/>
        </w:rPr>
        <w:t xml:space="preserve">When the </w:t>
      </w:r>
      <w:proofErr w:type="spellStart"/>
      <w:r w:rsidRPr="00783769">
        <w:rPr>
          <w:lang w:eastAsia="zh-CN"/>
        </w:rPr>
        <w:t>ProSe</w:t>
      </w:r>
      <w:proofErr w:type="spellEnd"/>
      <w:r w:rsidRPr="00783769">
        <w:rPr>
          <w:lang w:eastAsia="zh-CN"/>
        </w:rPr>
        <w:t xml:space="preserve"> Application Server is controlled by a 3rd party, requirements on security aspects of NEF are captured in clause </w:t>
      </w:r>
      <w:r w:rsidRPr="00783769">
        <w:t>5.9.2.3 of TS 33.501</w:t>
      </w:r>
      <w:r>
        <w:rPr>
          <w:rFonts w:hint="eastAsia"/>
          <w:lang w:eastAsia="zh-CN"/>
        </w:rPr>
        <w:t xml:space="preserve"> </w:t>
      </w:r>
      <w:r w:rsidRPr="00783769">
        <w:t>[</w:t>
      </w:r>
      <w:r w:rsidRPr="00783769">
        <w:rPr>
          <w:rFonts w:hint="eastAsia"/>
          <w:lang w:eastAsia="zh-CN"/>
        </w:rPr>
        <w:t>3</w:t>
      </w:r>
      <w:r w:rsidRPr="00783769">
        <w:t>]</w:t>
      </w:r>
      <w:r w:rsidRPr="00783769">
        <w:rPr>
          <w:lang w:eastAsia="zh-CN"/>
        </w:rPr>
        <w:t>.</w:t>
      </w:r>
    </w:p>
    <w:p w14:paraId="5E9B9CB0" w14:textId="77777777" w:rsidR="00361609" w:rsidRDefault="00361609" w:rsidP="00361609">
      <w:pPr>
        <w:pStyle w:val="Heading4"/>
      </w:pPr>
      <w:bookmarkStart w:id="142" w:name="_Toc454462895"/>
      <w:bookmarkStart w:id="143" w:name="_Toc88556910"/>
      <w:bookmarkStart w:id="144" w:name="_Toc88559998"/>
      <w:bookmarkStart w:id="145" w:name="_Toc104564006"/>
      <w:bookmarkStart w:id="146" w:name="_Toc104574930"/>
      <w:bookmarkStart w:id="147" w:name="_Toc104576622"/>
      <w:bookmarkStart w:id="148" w:name="_Toc104891309"/>
      <w:r>
        <w:t>5.</w:t>
      </w:r>
      <w:r>
        <w:rPr>
          <w:rFonts w:hint="eastAsia"/>
          <w:lang w:eastAsia="zh-CN"/>
        </w:rPr>
        <w:t>2</w:t>
      </w:r>
      <w:r>
        <w:t>.</w:t>
      </w:r>
      <w:r>
        <w:rPr>
          <w:rFonts w:hint="eastAsia"/>
          <w:lang w:eastAsia="zh-CN"/>
        </w:rPr>
        <w:t>2</w:t>
      </w:r>
      <w:r>
        <w:t>.3</w:t>
      </w:r>
      <w:r>
        <w:tab/>
        <w:t>Security procedures</w:t>
      </w:r>
      <w:bookmarkEnd w:id="142"/>
      <w:bookmarkEnd w:id="143"/>
      <w:bookmarkEnd w:id="144"/>
      <w:bookmarkEnd w:id="145"/>
      <w:bookmarkEnd w:id="146"/>
      <w:bookmarkEnd w:id="147"/>
      <w:bookmarkEnd w:id="148"/>
    </w:p>
    <w:p w14:paraId="12D6FD62" w14:textId="77777777" w:rsidR="00361609" w:rsidRDefault="00361609" w:rsidP="00361609">
      <w:pPr>
        <w:rPr>
          <w:lang w:eastAsia="zh-CN"/>
        </w:rPr>
      </w:pPr>
      <w:r>
        <w:rPr>
          <w:lang w:eastAsia="zh-CN"/>
        </w:rPr>
        <w:t xml:space="preserve">When the </w:t>
      </w:r>
      <w:proofErr w:type="spellStart"/>
      <w:r w:rsidRPr="00565E37">
        <w:rPr>
          <w:lang w:eastAsia="zh-CN"/>
        </w:rPr>
        <w:t>ProSe</w:t>
      </w:r>
      <w:proofErr w:type="spellEnd"/>
      <w:r w:rsidRPr="00565E37">
        <w:rPr>
          <w:lang w:eastAsia="zh-CN"/>
        </w:rPr>
        <w:t xml:space="preserve"> Application Server</w:t>
      </w:r>
      <w:r>
        <w:rPr>
          <w:lang w:eastAsia="zh-CN"/>
        </w:rPr>
        <w:t xml:space="preserve"> is controlled by a 3rd party, security procedures </w:t>
      </w:r>
      <w:r>
        <w:t xml:space="preserve">specified </w:t>
      </w:r>
      <w:r>
        <w:rPr>
          <w:lang w:eastAsia="zh-CN"/>
        </w:rPr>
        <w:t>in clause 12 of TS 33.501</w:t>
      </w:r>
      <w:r>
        <w:rPr>
          <w:rFonts w:hint="eastAsia"/>
          <w:lang w:eastAsia="zh-CN"/>
        </w:rPr>
        <w:t xml:space="preserve"> </w:t>
      </w:r>
      <w:r>
        <w:rPr>
          <w:lang w:eastAsia="zh-CN"/>
        </w:rPr>
        <w:t>[</w:t>
      </w:r>
      <w:r>
        <w:rPr>
          <w:rFonts w:hint="eastAsia"/>
          <w:lang w:eastAsia="zh-CN"/>
        </w:rPr>
        <w:t>3</w:t>
      </w:r>
      <w:r>
        <w:rPr>
          <w:lang w:eastAsia="zh-CN"/>
        </w:rPr>
        <w:t>] is applicable.</w:t>
      </w:r>
    </w:p>
    <w:p w14:paraId="5CC34C3A" w14:textId="0E09CE99" w:rsidR="00361609" w:rsidRDefault="00361609" w:rsidP="00361609">
      <w:pPr>
        <w:rPr>
          <w:lang w:eastAsia="zh-CN"/>
        </w:rPr>
      </w:pPr>
      <w:r>
        <w:rPr>
          <w:lang w:eastAsia="zh-CN"/>
        </w:rPr>
        <w:t xml:space="preserve">When the Prose Application Server is controlled by a MNO, security procedures </w:t>
      </w:r>
      <w:r>
        <w:t xml:space="preserve">specified </w:t>
      </w:r>
      <w:r>
        <w:rPr>
          <w:lang w:eastAsia="zh-CN"/>
        </w:rPr>
        <w:t>in clause 13 of TS 33.501</w:t>
      </w:r>
      <w:r>
        <w:rPr>
          <w:rFonts w:hint="eastAsia"/>
          <w:lang w:eastAsia="zh-CN"/>
        </w:rPr>
        <w:t xml:space="preserve"> </w:t>
      </w:r>
      <w:r>
        <w:rPr>
          <w:lang w:eastAsia="zh-CN"/>
        </w:rPr>
        <w:t>[</w:t>
      </w:r>
      <w:r>
        <w:rPr>
          <w:rFonts w:hint="eastAsia"/>
          <w:lang w:eastAsia="zh-CN"/>
        </w:rPr>
        <w:t>3</w:t>
      </w:r>
      <w:r>
        <w:rPr>
          <w:lang w:eastAsia="zh-CN"/>
        </w:rPr>
        <w:t>] is applicable.</w:t>
      </w:r>
    </w:p>
    <w:p w14:paraId="073E6EDC" w14:textId="77777777" w:rsidR="00074324" w:rsidRPr="00565E37" w:rsidRDefault="00074324" w:rsidP="00074324">
      <w:bookmarkStart w:id="149" w:name="_Toc454462896"/>
      <w:bookmarkStart w:id="150" w:name="_Toc88556911"/>
      <w:bookmarkStart w:id="151" w:name="_Toc88559999"/>
      <w:r w:rsidRPr="008E30F4">
        <w:t xml:space="preserve">As specified in TS 23.304 [2], the 5G System architecture supports the service based Npc2 interface between 5G DDNMF and </w:t>
      </w:r>
      <w:proofErr w:type="spellStart"/>
      <w:r w:rsidRPr="008E30F4">
        <w:t>ProSe</w:t>
      </w:r>
      <w:proofErr w:type="spellEnd"/>
      <w:r w:rsidRPr="008E30F4">
        <w:t xml:space="preserve"> Application Server and optionally supports PC2 interface between </w:t>
      </w:r>
      <w:r>
        <w:rPr>
          <w:rFonts w:hint="eastAsia"/>
          <w:lang w:eastAsia="zh-CN"/>
        </w:rPr>
        <w:t xml:space="preserve">the </w:t>
      </w:r>
      <w:r w:rsidRPr="008E30F4">
        <w:t xml:space="preserve">5G DDNMF and </w:t>
      </w:r>
      <w:r>
        <w:rPr>
          <w:rFonts w:hint="eastAsia"/>
          <w:lang w:eastAsia="zh-CN"/>
        </w:rPr>
        <w:t xml:space="preserve">the </w:t>
      </w:r>
      <w:proofErr w:type="spellStart"/>
      <w:r w:rsidRPr="008E30F4">
        <w:t>ProSe</w:t>
      </w:r>
      <w:proofErr w:type="spellEnd"/>
      <w:r w:rsidRPr="008E30F4">
        <w:t xml:space="preserve"> Application Server. The security of PC2 reference point specified in TS 33.303 [</w:t>
      </w:r>
      <w:r>
        <w:rPr>
          <w:rFonts w:hint="eastAsia"/>
          <w:lang w:eastAsia="zh-CN"/>
        </w:rPr>
        <w:t>4</w:t>
      </w:r>
      <w:r w:rsidRPr="008E30F4">
        <w:t>] shall be reused.</w:t>
      </w:r>
    </w:p>
    <w:p w14:paraId="5DCEE05B" w14:textId="387F4A2C" w:rsidR="00361609" w:rsidRDefault="00361609" w:rsidP="00361609">
      <w:pPr>
        <w:pStyle w:val="Heading3"/>
      </w:pPr>
      <w:bookmarkStart w:id="152" w:name="_Toc104564007"/>
      <w:bookmarkStart w:id="153" w:name="_Toc104574931"/>
      <w:bookmarkStart w:id="154" w:name="_Toc104576623"/>
      <w:bookmarkStart w:id="155" w:name="_Toc104891310"/>
      <w:r>
        <w:t>5.</w:t>
      </w:r>
      <w:r>
        <w:rPr>
          <w:rFonts w:hint="eastAsia"/>
          <w:lang w:eastAsia="zh-CN"/>
        </w:rPr>
        <w:t>2</w:t>
      </w:r>
      <w:r>
        <w:t>.</w:t>
      </w:r>
      <w:r>
        <w:rPr>
          <w:rFonts w:hint="eastAsia"/>
          <w:lang w:eastAsia="zh-CN"/>
        </w:rPr>
        <w:t>3</w:t>
      </w:r>
      <w:r>
        <w:tab/>
        <w:t xml:space="preserve">Security of </w:t>
      </w:r>
      <w:r>
        <w:rPr>
          <w:rFonts w:hint="eastAsia"/>
        </w:rPr>
        <w:t>UE</w:t>
      </w:r>
      <w:r w:rsidR="006217F5">
        <w:rPr>
          <w:rFonts w:hint="eastAsia"/>
          <w:lang w:eastAsia="zh-CN"/>
        </w:rPr>
        <w:t xml:space="preserve"> </w:t>
      </w:r>
      <w:r>
        <w:t>-</w:t>
      </w:r>
      <w:r w:rsidR="006217F5">
        <w:rPr>
          <w:rFonts w:hint="eastAsia"/>
          <w:lang w:eastAsia="zh-CN"/>
        </w:rPr>
        <w:t xml:space="preserve"> </w:t>
      </w:r>
      <w:r>
        <w:rPr>
          <w:rFonts w:hint="eastAsia"/>
        </w:rPr>
        <w:t>5G DDNMF interface</w:t>
      </w:r>
      <w:bookmarkEnd w:id="149"/>
      <w:bookmarkEnd w:id="150"/>
      <w:bookmarkEnd w:id="151"/>
      <w:bookmarkEnd w:id="152"/>
      <w:bookmarkEnd w:id="153"/>
      <w:bookmarkEnd w:id="154"/>
      <w:bookmarkEnd w:id="155"/>
    </w:p>
    <w:p w14:paraId="6481F865" w14:textId="77777777" w:rsidR="00361609" w:rsidRDefault="00361609" w:rsidP="00361609">
      <w:pPr>
        <w:pStyle w:val="Heading4"/>
        <w:rPr>
          <w:lang w:eastAsia="x-none"/>
        </w:rPr>
      </w:pPr>
      <w:bookmarkStart w:id="156" w:name="_Toc88556912"/>
      <w:bookmarkStart w:id="157" w:name="_Toc88560000"/>
      <w:bookmarkStart w:id="158" w:name="_Toc104564008"/>
      <w:bookmarkStart w:id="159" w:name="_Toc104574932"/>
      <w:bookmarkStart w:id="160" w:name="_Toc104576624"/>
      <w:bookmarkStart w:id="161" w:name="_Toc104891311"/>
      <w:r>
        <w:t>5.</w:t>
      </w:r>
      <w:r>
        <w:rPr>
          <w:rFonts w:hint="eastAsia"/>
          <w:lang w:eastAsia="zh-CN"/>
        </w:rPr>
        <w:t>2</w:t>
      </w:r>
      <w:r>
        <w:t>.</w:t>
      </w:r>
      <w:r>
        <w:rPr>
          <w:rFonts w:hint="eastAsia"/>
          <w:lang w:eastAsia="zh-CN"/>
        </w:rPr>
        <w:t>3</w:t>
      </w:r>
      <w:r>
        <w:t>.1</w:t>
      </w:r>
      <w:r>
        <w:tab/>
        <w:t>General</w:t>
      </w:r>
      <w:bookmarkEnd w:id="156"/>
      <w:bookmarkEnd w:id="157"/>
      <w:bookmarkEnd w:id="158"/>
      <w:bookmarkEnd w:id="159"/>
      <w:bookmarkEnd w:id="160"/>
      <w:bookmarkEnd w:id="161"/>
    </w:p>
    <w:p w14:paraId="692325C3" w14:textId="77777777" w:rsidR="00361609" w:rsidRPr="00E6747A" w:rsidRDefault="00361609" w:rsidP="00361609">
      <w:pPr>
        <w:rPr>
          <w:lang w:eastAsia="zh-CN"/>
        </w:rPr>
      </w:pPr>
      <w:r w:rsidRPr="00AE5824">
        <w:rPr>
          <w:lang w:eastAsia="zh-CN"/>
        </w:rPr>
        <w:t>PC3a</w:t>
      </w:r>
      <w:r>
        <w:rPr>
          <w:lang w:eastAsia="zh-CN"/>
        </w:rPr>
        <w:t xml:space="preserve"> is the </w:t>
      </w:r>
      <w:r w:rsidRPr="00565E37">
        <w:rPr>
          <w:lang w:eastAsia="zh-CN"/>
        </w:rPr>
        <w:t>reference point between the</w:t>
      </w:r>
      <w:r>
        <w:rPr>
          <w:lang w:eastAsia="zh-CN"/>
        </w:rPr>
        <w:t xml:space="preserve"> 5G Prose-enabled UE and</w:t>
      </w:r>
      <w:r w:rsidRPr="00565E37">
        <w:rPr>
          <w:lang w:eastAsia="zh-CN"/>
        </w:rPr>
        <w:t xml:space="preserve"> the 5G DDNMF </w:t>
      </w:r>
      <w:r>
        <w:rPr>
          <w:lang w:eastAsia="zh-CN"/>
        </w:rPr>
        <w:t xml:space="preserve">as </w:t>
      </w:r>
      <w:r>
        <w:t xml:space="preserve">specified </w:t>
      </w:r>
      <w:r>
        <w:rPr>
          <w:lang w:eastAsia="zh-CN"/>
        </w:rPr>
        <w:t>in clause 4.2.5 of TS 23.304 [2]</w:t>
      </w:r>
      <w:r w:rsidRPr="00565E37">
        <w:rPr>
          <w:lang w:eastAsia="zh-CN"/>
        </w:rPr>
        <w:t>.</w:t>
      </w:r>
      <w:r>
        <w:rPr>
          <w:lang w:eastAsia="zh-CN"/>
        </w:rPr>
        <w:t xml:space="preserve"> </w:t>
      </w:r>
    </w:p>
    <w:p w14:paraId="046C9956" w14:textId="77777777" w:rsidR="00361609" w:rsidRDefault="00361609" w:rsidP="00361609">
      <w:pPr>
        <w:pStyle w:val="Heading4"/>
      </w:pPr>
      <w:bookmarkStart w:id="162" w:name="_Toc88556913"/>
      <w:bookmarkStart w:id="163" w:name="_Toc88560001"/>
      <w:bookmarkStart w:id="164" w:name="_Toc104564009"/>
      <w:bookmarkStart w:id="165" w:name="_Toc104574933"/>
      <w:bookmarkStart w:id="166" w:name="_Toc104576625"/>
      <w:bookmarkStart w:id="167" w:name="_Toc104891312"/>
      <w:r>
        <w:t>5.</w:t>
      </w:r>
      <w:r>
        <w:rPr>
          <w:rFonts w:hint="eastAsia"/>
          <w:lang w:eastAsia="zh-CN"/>
        </w:rPr>
        <w:t>2</w:t>
      </w:r>
      <w:r>
        <w:t>.</w:t>
      </w:r>
      <w:r>
        <w:rPr>
          <w:rFonts w:hint="eastAsia"/>
          <w:lang w:eastAsia="zh-CN"/>
        </w:rPr>
        <w:t>3</w:t>
      </w:r>
      <w:r>
        <w:t>.2</w:t>
      </w:r>
      <w:r>
        <w:tab/>
        <w:t>Security requirements</w:t>
      </w:r>
      <w:bookmarkEnd w:id="162"/>
      <w:bookmarkEnd w:id="163"/>
      <w:bookmarkEnd w:id="164"/>
      <w:bookmarkEnd w:id="165"/>
      <w:bookmarkEnd w:id="166"/>
      <w:bookmarkEnd w:id="167"/>
    </w:p>
    <w:p w14:paraId="55433682" w14:textId="77777777" w:rsidR="00361609" w:rsidRDefault="00361609" w:rsidP="00361609">
      <w:r w:rsidRPr="00777AAA">
        <w:rPr>
          <w:rFonts w:hint="eastAsia"/>
        </w:rPr>
        <w:t xml:space="preserve">3rd parties shall not be allowed to provide configuration data impacting the </w:t>
      </w:r>
      <w:r>
        <w:rPr>
          <w:lang w:eastAsia="zh-CN"/>
        </w:rPr>
        <w:t>5G</w:t>
      </w:r>
      <w:r w:rsidRPr="00777AAA">
        <w:rPr>
          <w:rFonts w:hint="eastAsia"/>
        </w:rPr>
        <w:t xml:space="preserve"> </w:t>
      </w:r>
      <w:proofErr w:type="spellStart"/>
      <w:r w:rsidRPr="00777AAA">
        <w:rPr>
          <w:rFonts w:hint="eastAsia"/>
        </w:rPr>
        <w:t>ProSe</w:t>
      </w:r>
      <w:proofErr w:type="spellEnd"/>
      <w:r w:rsidRPr="00777AAA">
        <w:rPr>
          <w:rFonts w:hint="eastAsia"/>
        </w:rPr>
        <w:t xml:space="preserve">-related network operations to the </w:t>
      </w:r>
      <w:r>
        <w:rPr>
          <w:lang w:eastAsia="zh-CN"/>
        </w:rPr>
        <w:t>5G</w:t>
      </w:r>
      <w:r w:rsidRPr="00777AAA">
        <w:rPr>
          <w:rFonts w:hint="eastAsia"/>
        </w:rPr>
        <w:t xml:space="preserve"> </w:t>
      </w:r>
      <w:proofErr w:type="spellStart"/>
      <w:r w:rsidRPr="00777AAA">
        <w:rPr>
          <w:rFonts w:hint="eastAsia"/>
        </w:rPr>
        <w:t>ProSe</w:t>
      </w:r>
      <w:proofErr w:type="spellEnd"/>
      <w:r w:rsidRPr="00777AAA">
        <w:rPr>
          <w:rFonts w:hint="eastAsia"/>
        </w:rPr>
        <w:t>-enabled UE</w:t>
      </w:r>
      <w:r>
        <w:rPr>
          <w:rFonts w:hint="eastAsia"/>
          <w:lang w:eastAsia="zh-CN"/>
        </w:rPr>
        <w:t xml:space="preserve">. </w:t>
      </w:r>
      <w:r>
        <w:t xml:space="preserve">The </w:t>
      </w:r>
      <w:r>
        <w:rPr>
          <w:lang w:eastAsia="zh-CN"/>
        </w:rPr>
        <w:t>5G</w:t>
      </w:r>
      <w:r>
        <w:t xml:space="preserve"> </w:t>
      </w:r>
      <w:proofErr w:type="spellStart"/>
      <w:r>
        <w:t>ProSe</w:t>
      </w:r>
      <w:proofErr w:type="spellEnd"/>
      <w:r>
        <w:t>-enabled UE and the 5G DDNMF shall mutually authenticate each other.</w:t>
      </w:r>
    </w:p>
    <w:p w14:paraId="0E8EF0E5" w14:textId="77777777" w:rsidR="00361609" w:rsidRDefault="00361609" w:rsidP="00361609">
      <w:r>
        <w:t xml:space="preserve">The transmission of the material for 5G Prose discovery between the 5G DDNMF and the 5G </w:t>
      </w:r>
      <w:proofErr w:type="spellStart"/>
      <w:r>
        <w:t>ProSe</w:t>
      </w:r>
      <w:proofErr w:type="spellEnd"/>
      <w:r>
        <w:t xml:space="preserve">-enabled UE shall be integrity protected. </w:t>
      </w:r>
    </w:p>
    <w:p w14:paraId="1CBC489A" w14:textId="77777777" w:rsidR="00361609" w:rsidRDefault="00361609" w:rsidP="00361609">
      <w:r>
        <w:lastRenderedPageBreak/>
        <w:t xml:space="preserve">The transmission of the material for 5G Prose discovery between the 5G DDNMF and the 5G </w:t>
      </w:r>
      <w:proofErr w:type="spellStart"/>
      <w:r>
        <w:t>ProSe</w:t>
      </w:r>
      <w:proofErr w:type="spellEnd"/>
      <w:r>
        <w:t xml:space="preserve">-enabled UE shall be confidentiality protected. </w:t>
      </w:r>
    </w:p>
    <w:p w14:paraId="7E39F364" w14:textId="77777777" w:rsidR="00361609" w:rsidRDefault="00361609" w:rsidP="00361609">
      <w:r>
        <w:t xml:space="preserve">The transmission of the material for 5G Prose discovery between the 5G DDNMF and the 5G </w:t>
      </w:r>
      <w:proofErr w:type="spellStart"/>
      <w:r>
        <w:t>ProSe</w:t>
      </w:r>
      <w:proofErr w:type="spellEnd"/>
      <w:r>
        <w:t xml:space="preserve">-enabled UE shall be protected from replays. </w:t>
      </w:r>
    </w:p>
    <w:p w14:paraId="103B2D0E" w14:textId="29477AA8" w:rsidR="00361609" w:rsidRDefault="00361609" w:rsidP="00361609">
      <w:pPr>
        <w:pStyle w:val="Heading4"/>
      </w:pPr>
      <w:bookmarkStart w:id="168" w:name="_Toc88556914"/>
      <w:bookmarkStart w:id="169" w:name="_Toc88560002"/>
      <w:bookmarkStart w:id="170" w:name="_Toc104564010"/>
      <w:bookmarkStart w:id="171" w:name="_Toc104574934"/>
      <w:bookmarkStart w:id="172" w:name="_Toc104576626"/>
      <w:bookmarkStart w:id="173" w:name="_Toc104891313"/>
      <w:r>
        <w:t>5.</w:t>
      </w:r>
      <w:r>
        <w:rPr>
          <w:rFonts w:hint="eastAsia"/>
          <w:lang w:eastAsia="zh-CN"/>
        </w:rPr>
        <w:t>2</w:t>
      </w:r>
      <w:r>
        <w:t>.</w:t>
      </w:r>
      <w:r>
        <w:rPr>
          <w:rFonts w:hint="eastAsia"/>
          <w:lang w:eastAsia="zh-CN"/>
        </w:rPr>
        <w:t>3</w:t>
      </w:r>
      <w:r>
        <w:t>.</w:t>
      </w:r>
      <w:r>
        <w:rPr>
          <w:rFonts w:hint="eastAsia"/>
          <w:lang w:eastAsia="zh-CN"/>
        </w:rPr>
        <w:t>3</w:t>
      </w:r>
      <w:r>
        <w:tab/>
      </w:r>
      <w:r w:rsidRPr="0053252E">
        <w:t>Security procedures for configuration transfer to UICC</w:t>
      </w:r>
      <w:bookmarkEnd w:id="168"/>
      <w:bookmarkEnd w:id="169"/>
      <w:bookmarkEnd w:id="170"/>
      <w:bookmarkEnd w:id="171"/>
      <w:bookmarkEnd w:id="172"/>
      <w:bookmarkEnd w:id="173"/>
    </w:p>
    <w:p w14:paraId="493C30F3" w14:textId="77777777" w:rsidR="00361609" w:rsidRPr="008E30F4" w:rsidRDefault="00361609" w:rsidP="00361609">
      <w:r>
        <w:t>See clause 5.3.3.1 in TS 33.303 [</w:t>
      </w:r>
      <w:r>
        <w:rPr>
          <w:rFonts w:hint="eastAsia"/>
          <w:lang w:eastAsia="zh-CN"/>
        </w:rPr>
        <w:t>4</w:t>
      </w:r>
      <w:r>
        <w:t>].</w:t>
      </w:r>
    </w:p>
    <w:p w14:paraId="252EC354" w14:textId="77777777" w:rsidR="00361609" w:rsidRDefault="00361609" w:rsidP="00361609">
      <w:pPr>
        <w:pStyle w:val="Heading4"/>
      </w:pPr>
      <w:bookmarkStart w:id="174" w:name="_Toc88556915"/>
      <w:bookmarkStart w:id="175" w:name="_Toc88560003"/>
      <w:bookmarkStart w:id="176" w:name="_Toc104564011"/>
      <w:bookmarkStart w:id="177" w:name="_Toc104574935"/>
      <w:bookmarkStart w:id="178" w:name="_Toc104576627"/>
      <w:bookmarkStart w:id="179" w:name="_Toc104891314"/>
      <w:r>
        <w:t>5.</w:t>
      </w:r>
      <w:r>
        <w:rPr>
          <w:rFonts w:hint="eastAsia"/>
          <w:lang w:eastAsia="zh-CN"/>
        </w:rPr>
        <w:t>2</w:t>
      </w:r>
      <w:r>
        <w:t>.</w:t>
      </w:r>
      <w:r>
        <w:rPr>
          <w:rFonts w:hint="eastAsia"/>
          <w:lang w:eastAsia="zh-CN"/>
        </w:rPr>
        <w:t>3</w:t>
      </w:r>
      <w:r>
        <w:t>.4</w:t>
      </w:r>
      <w:r>
        <w:tab/>
        <w:t>Security procedures for PC3a using GBA</w:t>
      </w:r>
      <w:bookmarkEnd w:id="174"/>
      <w:bookmarkEnd w:id="175"/>
      <w:bookmarkEnd w:id="176"/>
      <w:bookmarkEnd w:id="177"/>
      <w:bookmarkEnd w:id="178"/>
      <w:bookmarkEnd w:id="179"/>
    </w:p>
    <w:p w14:paraId="18D4544F" w14:textId="77777777" w:rsidR="00074324" w:rsidRDefault="00074324" w:rsidP="00074324">
      <w:r>
        <w:t xml:space="preserve">For the security procedures </w:t>
      </w:r>
      <w:r w:rsidRPr="00045B6B">
        <w:rPr>
          <w:color w:val="000000"/>
        </w:rPr>
        <w:t xml:space="preserve">for protecting data transfer between </w:t>
      </w:r>
      <w:r>
        <w:rPr>
          <w:color w:val="000000"/>
        </w:rPr>
        <w:t xml:space="preserve">the </w:t>
      </w:r>
      <w:r w:rsidRPr="00045B6B">
        <w:rPr>
          <w:color w:val="000000"/>
        </w:rPr>
        <w:t xml:space="preserve">UE and </w:t>
      </w:r>
      <w:r>
        <w:rPr>
          <w:color w:val="000000"/>
        </w:rPr>
        <w:t xml:space="preserve">the </w:t>
      </w:r>
      <w:r w:rsidRPr="00045B6B">
        <w:rPr>
          <w:color w:val="000000"/>
        </w:rPr>
        <w:t>5G DDNMF</w:t>
      </w:r>
      <w:r>
        <w:rPr>
          <w:color w:val="000000"/>
        </w:rPr>
        <w:t xml:space="preserve"> on the PC3a interface</w:t>
      </w:r>
      <w:r>
        <w:rPr>
          <w:rFonts w:hint="eastAsia"/>
          <w:color w:val="000000"/>
          <w:lang w:eastAsia="zh-CN"/>
        </w:rPr>
        <w:t>,</w:t>
      </w:r>
      <w:r>
        <w:rPr>
          <w:color w:val="000000"/>
        </w:rPr>
        <w:t xml:space="preserve"> the use of either TLS v1.2 or TLS v. 1.3, as described in </w:t>
      </w:r>
      <w:r>
        <w:t>clause 5.3.3.2 in TS 33.303 [</w:t>
      </w:r>
      <w:r>
        <w:rPr>
          <w:rFonts w:hint="eastAsia"/>
          <w:lang w:eastAsia="zh-CN"/>
        </w:rPr>
        <w:t>4</w:t>
      </w:r>
      <w:r>
        <w:t>] applies with the following modifications:</w:t>
      </w:r>
    </w:p>
    <w:p w14:paraId="6CB2163B" w14:textId="77777777" w:rsidR="00361609" w:rsidRPr="007B0C8B" w:rsidRDefault="00361609" w:rsidP="00361609">
      <w:pPr>
        <w:pStyle w:val="B1"/>
        <w:rPr>
          <w:lang w:eastAsia="zh-CN"/>
        </w:rPr>
      </w:pPr>
      <w:r>
        <w:t>-</w:t>
      </w:r>
      <w:r>
        <w:tab/>
      </w:r>
      <w:r w:rsidRPr="00783769">
        <w:t xml:space="preserve">The </w:t>
      </w:r>
      <w:proofErr w:type="spellStart"/>
      <w:r w:rsidRPr="00783769">
        <w:t>ProSe</w:t>
      </w:r>
      <w:proofErr w:type="spellEnd"/>
      <w:r w:rsidRPr="00783769">
        <w:t xml:space="preserve"> function is replaced by the 5G DDNMF.</w:t>
      </w:r>
    </w:p>
    <w:p w14:paraId="070BC95A" w14:textId="77777777" w:rsidR="00361609" w:rsidRPr="007B0C8B" w:rsidRDefault="00361609" w:rsidP="00361609">
      <w:pPr>
        <w:pStyle w:val="B1"/>
        <w:rPr>
          <w:lang w:eastAsia="zh-CN"/>
        </w:rPr>
      </w:pPr>
      <w:bookmarkStart w:id="180" w:name="_Toc88556916"/>
      <w:bookmarkStart w:id="181" w:name="_Toc88560004"/>
      <w:r>
        <w:t>-</w:t>
      </w:r>
      <w:r>
        <w:tab/>
      </w:r>
      <w:r w:rsidRPr="00783769">
        <w:t>Confidentiality protection shall be enabled</w:t>
      </w:r>
      <w:r>
        <w:rPr>
          <w:rFonts w:hint="eastAsia"/>
          <w:lang w:eastAsia="zh-CN"/>
        </w:rPr>
        <w:t>.</w:t>
      </w:r>
    </w:p>
    <w:p w14:paraId="6A38352B" w14:textId="77777777" w:rsidR="00361609" w:rsidRDefault="00361609" w:rsidP="00361609">
      <w:pPr>
        <w:pStyle w:val="Heading4"/>
      </w:pPr>
      <w:bookmarkStart w:id="182" w:name="_Toc104564012"/>
      <w:bookmarkStart w:id="183" w:name="_Toc104574936"/>
      <w:bookmarkStart w:id="184" w:name="_Toc104576628"/>
      <w:bookmarkStart w:id="185" w:name="_Toc104891315"/>
      <w:r>
        <w:t>5.</w:t>
      </w:r>
      <w:r>
        <w:rPr>
          <w:rFonts w:hint="eastAsia"/>
          <w:lang w:eastAsia="zh-CN"/>
        </w:rPr>
        <w:t>2</w:t>
      </w:r>
      <w:r>
        <w:t>.</w:t>
      </w:r>
      <w:r>
        <w:rPr>
          <w:rFonts w:hint="eastAsia"/>
          <w:lang w:eastAsia="zh-CN"/>
        </w:rPr>
        <w:t>3</w:t>
      </w:r>
      <w:r>
        <w:t>.5</w:t>
      </w:r>
      <w:r>
        <w:tab/>
        <w:t>Security procedures for PC3a using AKMA</w:t>
      </w:r>
      <w:bookmarkEnd w:id="180"/>
      <w:bookmarkEnd w:id="181"/>
      <w:bookmarkEnd w:id="182"/>
      <w:bookmarkEnd w:id="183"/>
      <w:bookmarkEnd w:id="184"/>
      <w:bookmarkEnd w:id="185"/>
    </w:p>
    <w:p w14:paraId="0863E149" w14:textId="77777777" w:rsidR="00074324" w:rsidRDefault="00074324" w:rsidP="00074324">
      <w:pPr>
        <w:pStyle w:val="B1"/>
        <w:ind w:left="0" w:firstLine="0"/>
        <w:rPr>
          <w:lang w:eastAsia="zh-CN"/>
        </w:rPr>
      </w:pPr>
      <w:r>
        <w:rPr>
          <w:lang w:eastAsia="zh-CN"/>
        </w:rPr>
        <w:t xml:space="preserve">Security procedures </w:t>
      </w:r>
      <w:r>
        <w:t>specified in clause B.1.3.2 of TS 33.535 [</w:t>
      </w:r>
      <w:r>
        <w:rPr>
          <w:rFonts w:hint="eastAsia"/>
          <w:lang w:eastAsia="zh-CN"/>
        </w:rPr>
        <w:t>5</w:t>
      </w:r>
      <w:r>
        <w:t xml:space="preserve">] </w:t>
      </w:r>
      <w:r>
        <w:rPr>
          <w:lang w:eastAsia="zh-CN"/>
        </w:rPr>
        <w:t>is applicable with the additional change</w:t>
      </w:r>
      <w:r>
        <w:rPr>
          <w:rFonts w:hint="eastAsia"/>
          <w:lang w:eastAsia="zh-CN"/>
        </w:rPr>
        <w:t>s</w:t>
      </w:r>
      <w:r>
        <w:rPr>
          <w:lang w:eastAsia="zh-CN"/>
        </w:rPr>
        <w:t>:</w:t>
      </w:r>
    </w:p>
    <w:p w14:paraId="430BC86C" w14:textId="77777777" w:rsidR="00361609" w:rsidRPr="007B0C8B" w:rsidRDefault="00361609" w:rsidP="00361609">
      <w:pPr>
        <w:pStyle w:val="B1"/>
        <w:rPr>
          <w:lang w:eastAsia="zh-CN"/>
        </w:rPr>
      </w:pPr>
      <w:r>
        <w:t>-</w:t>
      </w:r>
      <w:r>
        <w:tab/>
      </w:r>
      <w:r w:rsidRPr="00783769">
        <w:t>The 5G DDNMF takes the role of AF.</w:t>
      </w:r>
    </w:p>
    <w:p w14:paraId="3614A576" w14:textId="77777777" w:rsidR="00361609" w:rsidRPr="007B0C8B" w:rsidRDefault="00361609" w:rsidP="00361609">
      <w:pPr>
        <w:pStyle w:val="B1"/>
        <w:rPr>
          <w:lang w:eastAsia="zh-CN"/>
        </w:rPr>
      </w:pPr>
      <w:r>
        <w:t>-</w:t>
      </w:r>
      <w:r>
        <w:tab/>
      </w:r>
      <w:r w:rsidRPr="00783769">
        <w:t>Confidentiality protection shall be enabled</w:t>
      </w:r>
      <w:r>
        <w:rPr>
          <w:rFonts w:hint="eastAsia"/>
          <w:lang w:eastAsia="zh-CN"/>
        </w:rPr>
        <w:t>.</w:t>
      </w:r>
    </w:p>
    <w:p w14:paraId="511C6B9E" w14:textId="363945EA" w:rsidR="00361609" w:rsidRDefault="00361609" w:rsidP="00361609">
      <w:pPr>
        <w:pStyle w:val="Heading4"/>
      </w:pPr>
      <w:bookmarkStart w:id="186" w:name="_Toc88556917"/>
      <w:bookmarkStart w:id="187" w:name="_Toc88560005"/>
      <w:bookmarkStart w:id="188" w:name="_Toc104564013"/>
      <w:bookmarkStart w:id="189" w:name="_Toc104574937"/>
      <w:bookmarkStart w:id="190" w:name="_Toc104576629"/>
      <w:bookmarkStart w:id="191" w:name="_Toc104891316"/>
      <w:r>
        <w:t>5.</w:t>
      </w:r>
      <w:r>
        <w:rPr>
          <w:rFonts w:hint="eastAsia"/>
          <w:lang w:eastAsia="zh-CN"/>
        </w:rPr>
        <w:t>2</w:t>
      </w:r>
      <w:r>
        <w:t>.</w:t>
      </w:r>
      <w:r>
        <w:rPr>
          <w:rFonts w:hint="eastAsia"/>
          <w:lang w:eastAsia="zh-CN"/>
        </w:rPr>
        <w:t>3</w:t>
      </w:r>
      <w:r>
        <w:t>.</w:t>
      </w:r>
      <w:r>
        <w:rPr>
          <w:rFonts w:hint="eastAsia"/>
          <w:lang w:eastAsia="zh-CN"/>
        </w:rPr>
        <w:t>6</w:t>
      </w:r>
      <w:r>
        <w:tab/>
      </w:r>
      <w:r w:rsidR="00BB3689">
        <w:rPr>
          <w:rFonts w:hint="eastAsia"/>
          <w:lang w:eastAsia="zh-CN"/>
        </w:rPr>
        <w:t>P</w:t>
      </w:r>
      <w:r w:rsidR="00BB3689" w:rsidRPr="00E35A61">
        <w:t xml:space="preserve">rivacy </w:t>
      </w:r>
      <w:r w:rsidRPr="00E35A61">
        <w:t>issue in PC3a interface</w:t>
      </w:r>
      <w:bookmarkEnd w:id="186"/>
      <w:bookmarkEnd w:id="187"/>
      <w:bookmarkEnd w:id="188"/>
      <w:bookmarkEnd w:id="189"/>
      <w:bookmarkEnd w:id="190"/>
      <w:bookmarkEnd w:id="191"/>
    </w:p>
    <w:p w14:paraId="29400454" w14:textId="025C9946" w:rsidR="00074324" w:rsidRPr="00565E37" w:rsidRDefault="00074324" w:rsidP="00074324">
      <w:pPr>
        <w:rPr>
          <w:lang w:eastAsia="zh-CN"/>
        </w:rPr>
      </w:pPr>
      <w:bookmarkStart w:id="192" w:name="_Toc88556918"/>
      <w:bookmarkStart w:id="193" w:name="_Toc88560006"/>
      <w:r>
        <w:rPr>
          <w:rFonts w:hint="eastAsia"/>
          <w:lang w:eastAsia="zh-CN"/>
        </w:rPr>
        <w:t>P</w:t>
      </w:r>
      <w:r>
        <w:rPr>
          <w:lang w:eastAsia="zh-CN"/>
        </w:rPr>
        <w:t>C3a interface will be used to transfer the configuration data that is used to perform 5</w:t>
      </w:r>
      <w:r>
        <w:rPr>
          <w:rFonts w:hint="eastAsia"/>
          <w:lang w:eastAsia="zh-CN"/>
        </w:rPr>
        <w:t>G</w:t>
      </w:r>
      <w:r>
        <w:rPr>
          <w:lang w:eastAsia="zh-CN"/>
        </w:rPr>
        <w:t xml:space="preserve"> </w:t>
      </w:r>
      <w:proofErr w:type="spellStart"/>
      <w:r w:rsidRPr="00326948">
        <w:t>ProSe</w:t>
      </w:r>
      <w:proofErr w:type="spellEnd"/>
      <w:r w:rsidRPr="00326948">
        <w:t xml:space="preserve"> </w:t>
      </w:r>
      <w:r>
        <w:rPr>
          <w:lang w:eastAsia="zh-CN"/>
        </w:rPr>
        <w:t xml:space="preserve">Direct </w:t>
      </w:r>
      <w:r>
        <w:rPr>
          <w:rFonts w:hint="eastAsia"/>
          <w:lang w:eastAsia="zh-CN"/>
        </w:rPr>
        <w:t>D</w:t>
      </w:r>
      <w:r>
        <w:rPr>
          <w:lang w:eastAsia="zh-CN"/>
        </w:rPr>
        <w:t xml:space="preserve">iscovery. According to clause </w:t>
      </w:r>
      <w:r>
        <w:t>6.3.1.4</w:t>
      </w:r>
      <w:r>
        <w:rPr>
          <w:lang w:eastAsia="zh-CN"/>
        </w:rPr>
        <w:t xml:space="preserve"> of TS 23.304 [2], the </w:t>
      </w:r>
      <w:r>
        <w:t xml:space="preserve">UE </w:t>
      </w:r>
      <w:r>
        <w:rPr>
          <w:rFonts w:hint="eastAsia"/>
          <w:lang w:eastAsia="zh-CN"/>
        </w:rPr>
        <w:t>i</w:t>
      </w:r>
      <w:r>
        <w:t>dentity is included in the Discovery Request message. Privacy of UE identity is ensured by the confidentiality protection over PC3a interface.</w:t>
      </w:r>
    </w:p>
    <w:p w14:paraId="665FF98A" w14:textId="77777777" w:rsidR="00361609" w:rsidRDefault="00361609" w:rsidP="00361609">
      <w:pPr>
        <w:pStyle w:val="Heading3"/>
      </w:pPr>
      <w:bookmarkStart w:id="194" w:name="_Toc104564014"/>
      <w:bookmarkStart w:id="195" w:name="_Toc104574938"/>
      <w:bookmarkStart w:id="196" w:name="_Toc104576630"/>
      <w:bookmarkStart w:id="197" w:name="_Toc104891317"/>
      <w:r>
        <w:t>5.</w:t>
      </w:r>
      <w:r>
        <w:rPr>
          <w:rFonts w:hint="eastAsia"/>
          <w:lang w:eastAsia="zh-CN"/>
        </w:rPr>
        <w:t>2</w:t>
      </w:r>
      <w:r>
        <w:t>.</w:t>
      </w:r>
      <w:r>
        <w:rPr>
          <w:rFonts w:hint="eastAsia"/>
          <w:lang w:eastAsia="zh-CN"/>
        </w:rPr>
        <w:t>4</w:t>
      </w:r>
      <w:r>
        <w:tab/>
        <w:t xml:space="preserve">Security of service-based interfaces </w:t>
      </w:r>
      <w:r>
        <w:rPr>
          <w:rFonts w:hint="eastAsia"/>
          <w:lang w:eastAsia="zh-CN"/>
        </w:rPr>
        <w:t>us</w:t>
      </w:r>
      <w:r>
        <w:t>ed in 5G Prose</w:t>
      </w:r>
      <w:bookmarkEnd w:id="192"/>
      <w:bookmarkEnd w:id="193"/>
      <w:bookmarkEnd w:id="194"/>
      <w:bookmarkEnd w:id="195"/>
      <w:bookmarkEnd w:id="196"/>
      <w:bookmarkEnd w:id="197"/>
    </w:p>
    <w:p w14:paraId="0AF51E05" w14:textId="77777777" w:rsidR="00361609" w:rsidRDefault="00361609" w:rsidP="00361609">
      <w:pPr>
        <w:pStyle w:val="Heading4"/>
      </w:pPr>
      <w:bookmarkStart w:id="198" w:name="_Toc88556919"/>
      <w:bookmarkStart w:id="199" w:name="_Toc88560007"/>
      <w:bookmarkStart w:id="200" w:name="_Toc104564015"/>
      <w:bookmarkStart w:id="201" w:name="_Toc104574939"/>
      <w:bookmarkStart w:id="202" w:name="_Toc104576631"/>
      <w:bookmarkStart w:id="203" w:name="_Toc104891318"/>
      <w:r>
        <w:t>5.</w:t>
      </w:r>
      <w:r>
        <w:rPr>
          <w:rFonts w:hint="eastAsia"/>
          <w:lang w:eastAsia="zh-CN"/>
        </w:rPr>
        <w:t>2</w:t>
      </w:r>
      <w:r>
        <w:t>.</w:t>
      </w:r>
      <w:r>
        <w:rPr>
          <w:rFonts w:hint="eastAsia"/>
          <w:lang w:eastAsia="zh-CN"/>
        </w:rPr>
        <w:t>4</w:t>
      </w:r>
      <w:r>
        <w:t>.1</w:t>
      </w:r>
      <w:r>
        <w:tab/>
        <w:t>Security requirements</w:t>
      </w:r>
      <w:bookmarkEnd w:id="198"/>
      <w:bookmarkEnd w:id="199"/>
      <w:bookmarkEnd w:id="200"/>
      <w:bookmarkEnd w:id="201"/>
      <w:bookmarkEnd w:id="202"/>
      <w:bookmarkEnd w:id="203"/>
    </w:p>
    <w:p w14:paraId="788D5518" w14:textId="77777777" w:rsidR="00361609" w:rsidRDefault="00361609" w:rsidP="00361609">
      <w:r>
        <w:t>The 5G Prose network entities shall be able to authenticate the source of the received data communications.</w:t>
      </w:r>
    </w:p>
    <w:p w14:paraId="61066B29" w14:textId="77777777" w:rsidR="00361609" w:rsidRDefault="00361609" w:rsidP="00361609">
      <w:r>
        <w:t xml:space="preserve">The transmission of data between 5G Prose network entities shall be integrity protected. </w:t>
      </w:r>
    </w:p>
    <w:p w14:paraId="4E49DDE2" w14:textId="77777777" w:rsidR="00361609" w:rsidRDefault="00361609" w:rsidP="00361609">
      <w:r>
        <w:t xml:space="preserve">The transmission of data between 5G Prose network entities shall be confidentiality protected. </w:t>
      </w:r>
    </w:p>
    <w:p w14:paraId="02D206B7" w14:textId="77777777" w:rsidR="00361609" w:rsidRDefault="00361609" w:rsidP="00361609">
      <w:r>
        <w:t>The transmission of data between 5G Prose network entities shall be protected from replays.</w:t>
      </w:r>
    </w:p>
    <w:p w14:paraId="4E584544" w14:textId="77777777" w:rsidR="00361609" w:rsidRPr="00BA1855" w:rsidRDefault="00361609" w:rsidP="00361609">
      <w:pPr>
        <w:pStyle w:val="Heading4"/>
      </w:pPr>
      <w:bookmarkStart w:id="204" w:name="_Toc88556920"/>
      <w:bookmarkStart w:id="205" w:name="_Toc88560008"/>
      <w:bookmarkStart w:id="206" w:name="_Toc104564016"/>
      <w:bookmarkStart w:id="207" w:name="_Toc104574940"/>
      <w:bookmarkStart w:id="208" w:name="_Toc104576632"/>
      <w:bookmarkStart w:id="209" w:name="_Toc104891319"/>
      <w:r>
        <w:t>5.</w:t>
      </w:r>
      <w:r>
        <w:rPr>
          <w:rFonts w:hint="eastAsia"/>
          <w:lang w:eastAsia="zh-CN"/>
        </w:rPr>
        <w:t>2</w:t>
      </w:r>
      <w:r>
        <w:t>.</w:t>
      </w:r>
      <w:r>
        <w:rPr>
          <w:rFonts w:hint="eastAsia"/>
          <w:lang w:eastAsia="zh-CN"/>
        </w:rPr>
        <w:t>4</w:t>
      </w:r>
      <w:r>
        <w:t>.2</w:t>
      </w:r>
      <w:r>
        <w:tab/>
        <w:t>Security procedures</w:t>
      </w:r>
      <w:bookmarkEnd w:id="204"/>
      <w:bookmarkEnd w:id="205"/>
      <w:bookmarkEnd w:id="206"/>
      <w:bookmarkEnd w:id="207"/>
      <w:bookmarkEnd w:id="208"/>
      <w:bookmarkEnd w:id="209"/>
    </w:p>
    <w:p w14:paraId="793C029E" w14:textId="77777777" w:rsidR="00465B83" w:rsidRDefault="00465B83" w:rsidP="00465B83">
      <w:bookmarkStart w:id="210" w:name="_Toc88556921"/>
      <w:bookmarkStart w:id="211" w:name="_Toc88560009"/>
      <w:r w:rsidRPr="003620AB">
        <w:t>Npc4, Npc6, Npc7 and Npc8 specified in clause 4.2.5 of TS 23.304 [2] are realised by corresponding NF service-based interfaces, therefore security procedures specified in clause 13 of TS 33.501</w:t>
      </w:r>
      <w:r>
        <w:rPr>
          <w:rFonts w:hint="eastAsia"/>
          <w:lang w:eastAsia="zh-CN"/>
        </w:rPr>
        <w:t xml:space="preserve"> </w:t>
      </w:r>
      <w:r w:rsidRPr="003620AB">
        <w:t>[3]</w:t>
      </w:r>
      <w:r>
        <w:t xml:space="preserve"> apply to these interfaces</w:t>
      </w:r>
      <w:r w:rsidRPr="003620AB">
        <w:t>.</w:t>
      </w:r>
    </w:p>
    <w:p w14:paraId="059ABEED" w14:textId="77777777" w:rsidR="00361609" w:rsidRPr="004D3578" w:rsidRDefault="00361609" w:rsidP="00361609">
      <w:pPr>
        <w:pStyle w:val="Heading3"/>
      </w:pPr>
      <w:bookmarkStart w:id="212" w:name="_Toc104564017"/>
      <w:bookmarkStart w:id="213" w:name="_Toc104574941"/>
      <w:bookmarkStart w:id="214" w:name="_Toc104576633"/>
      <w:bookmarkStart w:id="215" w:name="_Toc104891320"/>
      <w:r>
        <w:t>5</w:t>
      </w:r>
      <w:r w:rsidRPr="004D3578">
        <w:t>.</w:t>
      </w:r>
      <w:r>
        <w:rPr>
          <w:rFonts w:hint="eastAsia"/>
          <w:lang w:eastAsia="zh-CN"/>
        </w:rPr>
        <w:t>2</w:t>
      </w:r>
      <w:r>
        <w:t>.</w:t>
      </w:r>
      <w:r>
        <w:rPr>
          <w:rFonts w:hint="eastAsia"/>
          <w:lang w:eastAsia="zh-CN"/>
        </w:rPr>
        <w:t>5</w:t>
      </w:r>
      <w:r w:rsidRPr="004D3578">
        <w:tab/>
      </w:r>
      <w:r w:rsidRPr="00644EE4">
        <w:t xml:space="preserve">Security for </w:t>
      </w:r>
      <w:r>
        <w:t>UE - 5G PKMF interface</w:t>
      </w:r>
      <w:bookmarkEnd w:id="210"/>
      <w:bookmarkEnd w:id="211"/>
      <w:bookmarkEnd w:id="212"/>
      <w:bookmarkEnd w:id="213"/>
      <w:bookmarkEnd w:id="214"/>
      <w:bookmarkEnd w:id="215"/>
    </w:p>
    <w:p w14:paraId="14B9A646" w14:textId="77777777" w:rsidR="00C96555" w:rsidRPr="0093004C" w:rsidRDefault="00C96555" w:rsidP="00C96555">
      <w:pPr>
        <w:pStyle w:val="Heading4"/>
      </w:pPr>
      <w:bookmarkStart w:id="216" w:name="_Toc88556922"/>
      <w:bookmarkStart w:id="217" w:name="_Toc88560010"/>
      <w:bookmarkStart w:id="218" w:name="_Toc104564018"/>
      <w:bookmarkStart w:id="219" w:name="_Toc104574942"/>
      <w:bookmarkStart w:id="220" w:name="_Toc104576634"/>
      <w:bookmarkStart w:id="221" w:name="_Toc88556926"/>
      <w:bookmarkStart w:id="222" w:name="_Toc88560014"/>
      <w:bookmarkStart w:id="223" w:name="_Toc104891321"/>
      <w:r>
        <w:t>5</w:t>
      </w:r>
      <w:r w:rsidRPr="0093004C">
        <w:t>.</w:t>
      </w:r>
      <w:r>
        <w:rPr>
          <w:rFonts w:hint="eastAsia"/>
          <w:lang w:eastAsia="zh-CN"/>
        </w:rPr>
        <w:t>2</w:t>
      </w:r>
      <w:r>
        <w:rPr>
          <w:lang w:eastAsia="zh-CN"/>
        </w:rPr>
        <w:t>.</w:t>
      </w:r>
      <w:r>
        <w:rPr>
          <w:rFonts w:hint="eastAsia"/>
          <w:lang w:eastAsia="zh-CN"/>
        </w:rPr>
        <w:t>5</w:t>
      </w:r>
      <w:r w:rsidRPr="0093004C">
        <w:t>.1</w:t>
      </w:r>
      <w:r w:rsidRPr="0093004C">
        <w:tab/>
        <w:t>General</w:t>
      </w:r>
      <w:bookmarkEnd w:id="216"/>
      <w:bookmarkEnd w:id="217"/>
      <w:bookmarkEnd w:id="218"/>
      <w:bookmarkEnd w:id="219"/>
      <w:bookmarkEnd w:id="220"/>
      <w:bookmarkEnd w:id="223"/>
    </w:p>
    <w:p w14:paraId="312C80EE" w14:textId="6FA5418C" w:rsidR="00C96555" w:rsidRPr="005612A6" w:rsidRDefault="00C96555" w:rsidP="00C96555">
      <w:pPr>
        <w:rPr>
          <w:lang w:eastAsia="zh-CN"/>
        </w:rPr>
      </w:pPr>
      <w:r w:rsidRPr="005612A6">
        <w:t xml:space="preserve">The </w:t>
      </w:r>
      <w:r>
        <w:rPr>
          <w:lang w:eastAsia="zh-CN"/>
        </w:rPr>
        <w:t>5G</w:t>
      </w:r>
      <w:r w:rsidRPr="005612A6">
        <w:t xml:space="preserve"> </w:t>
      </w:r>
      <w:proofErr w:type="spellStart"/>
      <w:r w:rsidRPr="005612A6">
        <w:t>ProSe</w:t>
      </w:r>
      <w:proofErr w:type="spellEnd"/>
      <w:r w:rsidRPr="005612A6">
        <w:t xml:space="preserve">-enabled UEs have interactions with the </w:t>
      </w:r>
      <w:r>
        <w:t>5G PKMF</w:t>
      </w:r>
      <w:r w:rsidRPr="005612A6">
        <w:t xml:space="preserve"> over the PC</w:t>
      </w:r>
      <w:r>
        <w:rPr>
          <w:rFonts w:hint="eastAsia"/>
          <w:lang w:eastAsia="zh-CN"/>
        </w:rPr>
        <w:t>8</w:t>
      </w:r>
      <w:r w:rsidRPr="005612A6">
        <w:t xml:space="preserve"> </w:t>
      </w:r>
      <w:r>
        <w:t xml:space="preserve">interface </w:t>
      </w:r>
      <w:r w:rsidRPr="005612A6">
        <w:t xml:space="preserve">in the </w:t>
      </w:r>
      <w:proofErr w:type="spellStart"/>
      <w:r w:rsidRPr="005612A6">
        <w:t>ProSe</w:t>
      </w:r>
      <w:proofErr w:type="spellEnd"/>
      <w:r w:rsidRPr="005612A6">
        <w:t xml:space="preserve"> features described in </w:t>
      </w:r>
      <w:r>
        <w:t>clause 4.2.2</w:t>
      </w:r>
      <w:r>
        <w:rPr>
          <w:rFonts w:hint="eastAsia"/>
          <w:lang w:eastAsia="zh-CN"/>
        </w:rPr>
        <w:t>.</w:t>
      </w:r>
    </w:p>
    <w:p w14:paraId="135AF877" w14:textId="77777777" w:rsidR="00C96555" w:rsidRDefault="00C96555" w:rsidP="00C96555">
      <w:pPr>
        <w:pStyle w:val="Heading4"/>
      </w:pPr>
      <w:bookmarkStart w:id="224" w:name="_Toc88556923"/>
      <w:bookmarkStart w:id="225" w:name="_Toc88560011"/>
      <w:bookmarkStart w:id="226" w:name="_Toc104564019"/>
      <w:bookmarkStart w:id="227" w:name="_Toc104574943"/>
      <w:bookmarkStart w:id="228" w:name="_Toc104576635"/>
      <w:bookmarkStart w:id="229" w:name="_Toc104891322"/>
      <w:r>
        <w:lastRenderedPageBreak/>
        <w:t>5</w:t>
      </w:r>
      <w:r w:rsidRPr="0093004C">
        <w:t>.</w:t>
      </w:r>
      <w:r>
        <w:rPr>
          <w:rFonts w:hint="eastAsia"/>
          <w:lang w:eastAsia="zh-CN"/>
        </w:rPr>
        <w:t>2</w:t>
      </w:r>
      <w:r>
        <w:rPr>
          <w:lang w:eastAsia="zh-CN"/>
        </w:rPr>
        <w:t>.</w:t>
      </w:r>
      <w:r>
        <w:rPr>
          <w:rFonts w:hint="eastAsia"/>
          <w:lang w:eastAsia="zh-CN"/>
        </w:rPr>
        <w:t>5</w:t>
      </w:r>
      <w:r w:rsidRPr="0093004C">
        <w:t>.</w:t>
      </w:r>
      <w:r>
        <w:rPr>
          <w:rFonts w:hint="eastAsia"/>
          <w:lang w:eastAsia="zh-CN"/>
        </w:rPr>
        <w:t>2</w:t>
      </w:r>
      <w:r w:rsidRPr="0093004C">
        <w:tab/>
      </w:r>
      <w:r w:rsidRPr="00C0683B">
        <w:t>Security requirements</w:t>
      </w:r>
      <w:bookmarkEnd w:id="224"/>
      <w:bookmarkEnd w:id="225"/>
      <w:bookmarkEnd w:id="226"/>
      <w:bookmarkEnd w:id="227"/>
      <w:bookmarkEnd w:id="228"/>
      <w:bookmarkEnd w:id="229"/>
    </w:p>
    <w:p w14:paraId="5B8E4FF9" w14:textId="25DA43DD" w:rsidR="00074324" w:rsidRPr="005612A6" w:rsidRDefault="00074324" w:rsidP="00074324">
      <w:r>
        <w:t>T</w:t>
      </w:r>
      <w:r w:rsidRPr="005612A6">
        <w:t xml:space="preserve">he </w:t>
      </w:r>
      <w:r>
        <w:t xml:space="preserve">5G PKMF for commercial services and for public safety services </w:t>
      </w:r>
      <w:r w:rsidRPr="005612A6">
        <w:t>provide</w:t>
      </w:r>
      <w:r>
        <w:t>s</w:t>
      </w:r>
      <w:r w:rsidRPr="005612A6">
        <w:t xml:space="preserve"> </w:t>
      </w:r>
      <w:r>
        <w:t xml:space="preserve">the security keys and security material </w:t>
      </w:r>
      <w:r w:rsidRPr="0010747A">
        <w:t>affecting</w:t>
      </w:r>
      <w:r w:rsidRPr="005612A6">
        <w:t xml:space="preserve"> the </w:t>
      </w:r>
      <w:r>
        <w:rPr>
          <w:rFonts w:hint="eastAsia"/>
          <w:lang w:eastAsia="zh-CN"/>
        </w:rPr>
        <w:t>5G</w:t>
      </w:r>
      <w:r w:rsidRPr="005612A6">
        <w:t xml:space="preserve"> </w:t>
      </w:r>
      <w:proofErr w:type="spellStart"/>
      <w:r w:rsidRPr="005612A6">
        <w:t>ProSe</w:t>
      </w:r>
      <w:proofErr w:type="spellEnd"/>
      <w:r w:rsidRPr="005612A6">
        <w:t xml:space="preserve">-related network operations to the </w:t>
      </w:r>
      <w:r>
        <w:rPr>
          <w:rFonts w:hint="eastAsia"/>
          <w:lang w:eastAsia="zh-CN"/>
        </w:rPr>
        <w:t xml:space="preserve">5G </w:t>
      </w:r>
      <w:proofErr w:type="spellStart"/>
      <w:r w:rsidRPr="005612A6">
        <w:t>ProSe</w:t>
      </w:r>
      <w:proofErr w:type="spellEnd"/>
      <w:r w:rsidRPr="005612A6">
        <w:t>-enabled UE</w:t>
      </w:r>
      <w:r>
        <w:t xml:space="preserve"> for discovery of a </w:t>
      </w:r>
      <w:r w:rsidRPr="001F2D6E">
        <w:t xml:space="preserve">5G </w:t>
      </w:r>
      <w:proofErr w:type="spellStart"/>
      <w:r w:rsidRPr="001F2D6E">
        <w:t>ProSe</w:t>
      </w:r>
      <w:proofErr w:type="spellEnd"/>
      <w:r w:rsidRPr="001F2D6E">
        <w:t xml:space="preserve"> </w:t>
      </w:r>
      <w:r w:rsidRPr="00954B50">
        <w:t>UE-to-Network Relay</w:t>
      </w:r>
      <w:r>
        <w:t xml:space="preserve"> and PC5 communication with a </w:t>
      </w:r>
      <w:r w:rsidRPr="001F2D6E">
        <w:t xml:space="preserve">5G </w:t>
      </w:r>
      <w:proofErr w:type="spellStart"/>
      <w:r w:rsidRPr="001F2D6E">
        <w:t>ProSe</w:t>
      </w:r>
      <w:proofErr w:type="spellEnd"/>
      <w:r w:rsidRPr="001F2D6E">
        <w:t xml:space="preserve"> </w:t>
      </w:r>
      <w:r w:rsidRPr="00954B50">
        <w:t>UE-to-Network Relay</w:t>
      </w:r>
      <w:r w:rsidRPr="005612A6">
        <w:t xml:space="preserve">. </w:t>
      </w:r>
    </w:p>
    <w:p w14:paraId="61756B9B" w14:textId="77777777" w:rsidR="00C96555" w:rsidRPr="005612A6" w:rsidRDefault="00C96555" w:rsidP="00C96555">
      <w:r w:rsidRPr="005612A6">
        <w:t xml:space="preserve">The </w:t>
      </w:r>
      <w:r>
        <w:rPr>
          <w:lang w:eastAsia="zh-CN"/>
        </w:rPr>
        <w:t>5G</w:t>
      </w:r>
      <w:r w:rsidRPr="005612A6">
        <w:t xml:space="preserve"> </w:t>
      </w:r>
      <w:proofErr w:type="spellStart"/>
      <w:r w:rsidRPr="005612A6">
        <w:t>ProSe</w:t>
      </w:r>
      <w:proofErr w:type="spellEnd"/>
      <w:r w:rsidRPr="005612A6">
        <w:t xml:space="preserve">-enabled UE and the </w:t>
      </w:r>
      <w:r>
        <w:t>5G PKMF</w:t>
      </w:r>
      <w:r w:rsidRPr="005612A6">
        <w:t xml:space="preserve"> shall mutually authenticate each other.</w:t>
      </w:r>
    </w:p>
    <w:p w14:paraId="70ADF910" w14:textId="77777777" w:rsidR="00C96555" w:rsidRPr="003377F4" w:rsidRDefault="00C96555" w:rsidP="00C96555">
      <w:pPr>
        <w:rPr>
          <w:rFonts w:eastAsia="Times New Roman"/>
          <w:lang w:val="en-US" w:eastAsia="ko-KR"/>
        </w:rPr>
      </w:pPr>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 xml:space="preserve">hat the </w:t>
      </w:r>
      <w:r w:rsidRPr="005612A6">
        <w:t xml:space="preserve">transmission of </w:t>
      </w:r>
      <w:r>
        <w:t xml:space="preserve">the security keys and security material </w:t>
      </w:r>
      <w:r w:rsidRPr="005612A6">
        <w:t xml:space="preserve">between the </w:t>
      </w:r>
      <w:r>
        <w:t>5G PKMF</w:t>
      </w:r>
      <w:r w:rsidRPr="005612A6">
        <w:t xml:space="preserve"> and the </w:t>
      </w:r>
      <w:r>
        <w:rPr>
          <w:lang w:eastAsia="zh-CN"/>
        </w:rPr>
        <w:t>5G</w:t>
      </w:r>
      <w:r w:rsidRPr="005612A6">
        <w:t xml:space="preserve"> </w:t>
      </w:r>
      <w:proofErr w:type="spellStart"/>
      <w:r w:rsidRPr="005612A6">
        <w:t>ProSe</w:t>
      </w:r>
      <w:proofErr w:type="spellEnd"/>
      <w:r w:rsidRPr="005612A6">
        <w:t xml:space="preserve">-enabled UE shall be integrity protected. </w:t>
      </w:r>
    </w:p>
    <w:p w14:paraId="5D38E042" w14:textId="77777777" w:rsidR="00C96555" w:rsidRPr="005612A6" w:rsidRDefault="00C96555" w:rsidP="00C96555">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hat t</w:t>
      </w:r>
      <w:r w:rsidRPr="005612A6">
        <w:t xml:space="preserve">he transmission of </w:t>
      </w:r>
      <w:r>
        <w:t xml:space="preserve">the security keys and security material </w:t>
      </w:r>
      <w:r w:rsidRPr="005612A6">
        <w:t xml:space="preserve">between the </w:t>
      </w:r>
      <w:r>
        <w:t>5G PKMF</w:t>
      </w:r>
      <w:r w:rsidRPr="005612A6">
        <w:t xml:space="preserve"> and the </w:t>
      </w:r>
      <w:r>
        <w:rPr>
          <w:lang w:eastAsia="zh-CN"/>
        </w:rPr>
        <w:t>5G</w:t>
      </w:r>
      <w:r w:rsidRPr="005612A6">
        <w:t xml:space="preserve"> </w:t>
      </w:r>
      <w:proofErr w:type="spellStart"/>
      <w:r w:rsidRPr="005612A6">
        <w:t>ProSe</w:t>
      </w:r>
      <w:proofErr w:type="spellEnd"/>
      <w:r w:rsidRPr="005612A6">
        <w:t xml:space="preserve">-enabled UE shall be confidentiality protected. </w:t>
      </w:r>
    </w:p>
    <w:p w14:paraId="6A003125" w14:textId="77777777" w:rsidR="00C96555" w:rsidRPr="005612A6" w:rsidRDefault="00C96555" w:rsidP="00C96555">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hat t</w:t>
      </w:r>
      <w:r w:rsidRPr="005612A6">
        <w:t xml:space="preserve">he transmission of </w:t>
      </w:r>
      <w:r>
        <w:t xml:space="preserve">the security keys and security material </w:t>
      </w:r>
      <w:r w:rsidRPr="005612A6">
        <w:t xml:space="preserve">between the </w:t>
      </w:r>
      <w:r>
        <w:t>5G PKMF</w:t>
      </w:r>
      <w:r w:rsidRPr="005612A6">
        <w:t xml:space="preserve"> and the </w:t>
      </w:r>
      <w:r>
        <w:rPr>
          <w:lang w:eastAsia="zh-CN"/>
        </w:rPr>
        <w:t>5G</w:t>
      </w:r>
      <w:r w:rsidRPr="005612A6">
        <w:t xml:space="preserve"> </w:t>
      </w:r>
      <w:proofErr w:type="spellStart"/>
      <w:r w:rsidRPr="005612A6">
        <w:t>ProSe</w:t>
      </w:r>
      <w:proofErr w:type="spellEnd"/>
      <w:r w:rsidRPr="005612A6">
        <w:t xml:space="preserve">-enabled UE shall be protected from replays. </w:t>
      </w:r>
    </w:p>
    <w:p w14:paraId="246A4B3C" w14:textId="77777777" w:rsidR="00C96555" w:rsidRPr="00921014" w:rsidRDefault="00C96555" w:rsidP="00C96555">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 xml:space="preserve">hat </w:t>
      </w:r>
      <w:r>
        <w:rPr>
          <w:noProof/>
        </w:rPr>
        <w:t>the transmission of the UE identity on the PC</w:t>
      </w:r>
      <w:r>
        <w:rPr>
          <w:rFonts w:hint="eastAsia"/>
          <w:noProof/>
          <w:lang w:eastAsia="zh-CN"/>
        </w:rPr>
        <w:t>8</w:t>
      </w:r>
      <w:r>
        <w:rPr>
          <w:noProof/>
        </w:rPr>
        <w:t xml:space="preserve"> interface </w:t>
      </w:r>
      <w:r>
        <w:rPr>
          <w:rFonts w:hint="eastAsia"/>
          <w:noProof/>
          <w:lang w:eastAsia="zh-CN"/>
        </w:rPr>
        <w:t>sh</w:t>
      </w:r>
      <w:r>
        <w:rPr>
          <w:noProof/>
          <w:lang w:eastAsia="zh-CN"/>
        </w:rPr>
        <w:t>all</w:t>
      </w:r>
      <w:r>
        <w:rPr>
          <w:noProof/>
        </w:rPr>
        <w:t xml:space="preserve"> be confidentiality protected. </w:t>
      </w:r>
    </w:p>
    <w:p w14:paraId="1CD4FAC4" w14:textId="77777777" w:rsidR="00C96555" w:rsidRDefault="00C96555" w:rsidP="00C96555">
      <w:pPr>
        <w:pStyle w:val="Heading4"/>
      </w:pPr>
      <w:bookmarkStart w:id="230" w:name="_Toc88556924"/>
      <w:bookmarkStart w:id="231" w:name="_Toc88560012"/>
      <w:bookmarkStart w:id="232" w:name="_Toc104564020"/>
      <w:bookmarkStart w:id="233" w:name="_Toc104574944"/>
      <w:bookmarkStart w:id="234" w:name="_Toc104576636"/>
      <w:bookmarkStart w:id="235" w:name="_Toc104891323"/>
      <w:r>
        <w:t>5.</w:t>
      </w:r>
      <w:r>
        <w:rPr>
          <w:rFonts w:hint="eastAsia"/>
          <w:lang w:eastAsia="zh-CN"/>
        </w:rPr>
        <w:t>2</w:t>
      </w:r>
      <w:r w:rsidRPr="0093004C">
        <w:t>.</w:t>
      </w:r>
      <w:r>
        <w:rPr>
          <w:rFonts w:hint="eastAsia"/>
          <w:lang w:eastAsia="zh-CN"/>
        </w:rPr>
        <w:t>5</w:t>
      </w:r>
      <w:r>
        <w:t>.</w:t>
      </w:r>
      <w:r>
        <w:rPr>
          <w:rFonts w:hint="eastAsia"/>
          <w:lang w:eastAsia="zh-CN"/>
        </w:rPr>
        <w:t>3</w:t>
      </w:r>
      <w:r w:rsidRPr="0093004C">
        <w:tab/>
      </w:r>
      <w:r w:rsidRPr="00C0683B">
        <w:t>Security procedures</w:t>
      </w:r>
      <w:r>
        <w:t xml:space="preserve"> for PC</w:t>
      </w:r>
      <w:r>
        <w:rPr>
          <w:rFonts w:hint="eastAsia"/>
          <w:lang w:eastAsia="zh-CN"/>
        </w:rPr>
        <w:t>8</w:t>
      </w:r>
      <w:r>
        <w:t xml:space="preserve"> using GBA</w:t>
      </w:r>
      <w:bookmarkEnd w:id="230"/>
      <w:bookmarkEnd w:id="231"/>
      <w:bookmarkEnd w:id="232"/>
      <w:bookmarkEnd w:id="233"/>
      <w:bookmarkEnd w:id="234"/>
      <w:bookmarkEnd w:id="235"/>
    </w:p>
    <w:p w14:paraId="52A23E06" w14:textId="416A3BB8" w:rsidR="00074324" w:rsidRDefault="00074324" w:rsidP="00074324">
      <w:r>
        <w:t xml:space="preserve">For the security procedures </w:t>
      </w:r>
      <w:r w:rsidRPr="00045B6B">
        <w:rPr>
          <w:color w:val="000000"/>
        </w:rPr>
        <w:t xml:space="preserve">for protecting data transfer between </w:t>
      </w:r>
      <w:r>
        <w:rPr>
          <w:color w:val="000000"/>
        </w:rPr>
        <w:t xml:space="preserve">the </w:t>
      </w:r>
      <w:r w:rsidRPr="00045B6B">
        <w:rPr>
          <w:color w:val="000000"/>
        </w:rPr>
        <w:t xml:space="preserve">UE and </w:t>
      </w:r>
      <w:r>
        <w:rPr>
          <w:color w:val="000000"/>
        </w:rPr>
        <w:t>the 5G PKMF on the PC</w:t>
      </w:r>
      <w:r>
        <w:rPr>
          <w:rFonts w:hint="eastAsia"/>
          <w:color w:val="000000"/>
          <w:lang w:eastAsia="zh-CN"/>
        </w:rPr>
        <w:t>8</w:t>
      </w:r>
      <w:r>
        <w:rPr>
          <w:color w:val="000000"/>
        </w:rPr>
        <w:t xml:space="preserve"> interface</w:t>
      </w:r>
      <w:r>
        <w:rPr>
          <w:rFonts w:hint="eastAsia"/>
          <w:color w:val="000000"/>
          <w:lang w:eastAsia="zh-CN"/>
        </w:rPr>
        <w:t>,</w:t>
      </w:r>
      <w:r>
        <w:rPr>
          <w:color w:val="000000"/>
        </w:rPr>
        <w:t xml:space="preserve"> the use of either TLS v1.2 or TLS v. 1.3, as described in </w:t>
      </w:r>
      <w:r>
        <w:t xml:space="preserve">clause 5.3.3.2 </w:t>
      </w:r>
      <w:r>
        <w:rPr>
          <w:rFonts w:hint="eastAsia"/>
          <w:lang w:eastAsia="zh-CN"/>
        </w:rPr>
        <w:t>of</w:t>
      </w:r>
      <w:r>
        <w:t xml:space="preserve"> TS 33.303 [</w:t>
      </w:r>
      <w:r>
        <w:rPr>
          <w:rFonts w:hint="eastAsia"/>
          <w:lang w:eastAsia="zh-CN"/>
        </w:rPr>
        <w:t>4</w:t>
      </w:r>
      <w:r>
        <w:t>] applies with the following modifications:</w:t>
      </w:r>
    </w:p>
    <w:p w14:paraId="1F24CA88" w14:textId="77777777" w:rsidR="00C96555" w:rsidRDefault="00C96555" w:rsidP="00C96555">
      <w:pPr>
        <w:pStyle w:val="B1"/>
      </w:pPr>
      <w:r w:rsidRPr="00133C10">
        <w:t>-</w:t>
      </w:r>
      <w:r w:rsidRPr="00133C10">
        <w:tab/>
        <w:t xml:space="preserve">The </w:t>
      </w:r>
      <w:proofErr w:type="spellStart"/>
      <w:r w:rsidRPr="00133C10">
        <w:t>ProSe</w:t>
      </w:r>
      <w:proofErr w:type="spellEnd"/>
      <w:r w:rsidRPr="00133C10">
        <w:t xml:space="preserve"> function is replaced by the 5G PKMF.</w:t>
      </w:r>
    </w:p>
    <w:p w14:paraId="617A795A" w14:textId="77777777" w:rsidR="00C96555" w:rsidRPr="00133C10" w:rsidRDefault="00C96555" w:rsidP="00C96555">
      <w:pPr>
        <w:pStyle w:val="B1"/>
        <w:rPr>
          <w:lang w:eastAsia="zh-CN"/>
        </w:rPr>
      </w:pPr>
      <w:r w:rsidRPr="00133C10">
        <w:t>-</w:t>
      </w:r>
      <w:r w:rsidRPr="00133C10">
        <w:tab/>
        <w:t>Confidentiality protection shall be enabled</w:t>
      </w:r>
      <w:r w:rsidRPr="00133C10">
        <w:rPr>
          <w:lang w:eastAsia="zh-CN"/>
        </w:rPr>
        <w:t>.</w:t>
      </w:r>
    </w:p>
    <w:p w14:paraId="328E6982" w14:textId="77777777" w:rsidR="00C96555" w:rsidRDefault="00C96555" w:rsidP="00C96555">
      <w:pPr>
        <w:pStyle w:val="Heading4"/>
      </w:pPr>
      <w:bookmarkStart w:id="236" w:name="_Toc88556925"/>
      <w:bookmarkStart w:id="237" w:name="_Toc88560013"/>
      <w:bookmarkStart w:id="238" w:name="_Toc104564021"/>
      <w:bookmarkStart w:id="239" w:name="_Toc104574945"/>
      <w:bookmarkStart w:id="240" w:name="_Toc104576637"/>
      <w:bookmarkStart w:id="241" w:name="_Toc104891324"/>
      <w:r>
        <w:t>5.</w:t>
      </w:r>
      <w:r>
        <w:rPr>
          <w:rFonts w:hint="eastAsia"/>
          <w:lang w:eastAsia="zh-CN"/>
        </w:rPr>
        <w:t>2</w:t>
      </w:r>
      <w:r>
        <w:t>.</w:t>
      </w:r>
      <w:r>
        <w:rPr>
          <w:rFonts w:hint="eastAsia"/>
          <w:lang w:eastAsia="zh-CN"/>
        </w:rPr>
        <w:t>5</w:t>
      </w:r>
      <w:r>
        <w:t>.4</w:t>
      </w:r>
      <w:r>
        <w:tab/>
        <w:t>Security procedures for PC</w:t>
      </w:r>
      <w:r>
        <w:rPr>
          <w:rFonts w:hint="eastAsia"/>
          <w:lang w:eastAsia="zh-CN"/>
        </w:rPr>
        <w:t>8</w:t>
      </w:r>
      <w:r>
        <w:t xml:space="preserve"> using AKMA</w:t>
      </w:r>
      <w:bookmarkEnd w:id="236"/>
      <w:bookmarkEnd w:id="237"/>
      <w:bookmarkEnd w:id="238"/>
      <w:bookmarkEnd w:id="239"/>
      <w:bookmarkEnd w:id="240"/>
      <w:bookmarkEnd w:id="241"/>
    </w:p>
    <w:p w14:paraId="1C7264B7" w14:textId="77777777" w:rsidR="00C96555" w:rsidRDefault="00C96555" w:rsidP="00C96555">
      <w:pPr>
        <w:pStyle w:val="B1"/>
        <w:ind w:left="0" w:firstLine="0"/>
        <w:rPr>
          <w:lang w:eastAsia="zh-CN"/>
        </w:rPr>
      </w:pPr>
      <w:r>
        <w:rPr>
          <w:lang w:eastAsia="zh-CN"/>
        </w:rPr>
        <w:t xml:space="preserve">Security procedures </w:t>
      </w:r>
      <w:r>
        <w:t>specified in clause B.1.3.2 of TS 33.535 [</w:t>
      </w:r>
      <w:r>
        <w:rPr>
          <w:rFonts w:hint="eastAsia"/>
          <w:lang w:eastAsia="zh-CN"/>
        </w:rPr>
        <w:t>5</w:t>
      </w:r>
      <w:r>
        <w:t xml:space="preserve">] </w:t>
      </w:r>
      <w:r>
        <w:rPr>
          <w:lang w:eastAsia="zh-CN"/>
        </w:rPr>
        <w:t>is applicable with the additional change:</w:t>
      </w:r>
    </w:p>
    <w:p w14:paraId="6B8E74B4" w14:textId="77777777" w:rsidR="00C96555" w:rsidRDefault="00C96555" w:rsidP="00C96555">
      <w:pPr>
        <w:pStyle w:val="B1"/>
      </w:pPr>
      <w:r>
        <w:t>-</w:t>
      </w:r>
      <w:r>
        <w:tab/>
      </w:r>
      <w:r w:rsidRPr="003620AB">
        <w:t xml:space="preserve">The </w:t>
      </w:r>
      <w:r>
        <w:rPr>
          <w:rFonts w:hint="eastAsia"/>
          <w:lang w:eastAsia="zh-CN"/>
        </w:rPr>
        <w:t xml:space="preserve">5G </w:t>
      </w:r>
      <w:r w:rsidRPr="003620AB">
        <w:t>PKMF takes the role of AF.</w:t>
      </w:r>
    </w:p>
    <w:p w14:paraId="53200E62" w14:textId="77777777" w:rsidR="00C96555" w:rsidRPr="00133C10" w:rsidRDefault="00C96555" w:rsidP="00C96555">
      <w:pPr>
        <w:pStyle w:val="B1"/>
        <w:rPr>
          <w:lang w:eastAsia="zh-CN"/>
        </w:rPr>
      </w:pPr>
      <w:r w:rsidRPr="00133C10">
        <w:t>-</w:t>
      </w:r>
      <w:r w:rsidRPr="00133C10">
        <w:tab/>
        <w:t>Confidentiality protection shall be enabled</w:t>
      </w:r>
      <w:r w:rsidRPr="00133C10">
        <w:rPr>
          <w:lang w:eastAsia="zh-CN"/>
        </w:rPr>
        <w:t>.</w:t>
      </w:r>
    </w:p>
    <w:p w14:paraId="24D153FC" w14:textId="77777777" w:rsidR="00361609" w:rsidRDefault="00361609" w:rsidP="00361609">
      <w:pPr>
        <w:pStyle w:val="Heading1"/>
        <w:rPr>
          <w:lang w:eastAsia="zh-CN"/>
        </w:rPr>
      </w:pPr>
      <w:bookmarkStart w:id="242" w:name="_Toc104564022"/>
      <w:bookmarkStart w:id="243" w:name="_Toc104574946"/>
      <w:bookmarkStart w:id="244" w:name="_Toc104576638"/>
      <w:bookmarkStart w:id="245" w:name="_Toc104891325"/>
      <w:r>
        <w:rPr>
          <w:lang w:eastAsia="zh-CN"/>
        </w:rPr>
        <w:t>6</w:t>
      </w:r>
      <w:r>
        <w:rPr>
          <w:lang w:eastAsia="zh-CN"/>
        </w:rPr>
        <w:tab/>
      </w:r>
      <w:r w:rsidRPr="00D3016F">
        <w:rPr>
          <w:lang w:eastAsia="zh-CN"/>
        </w:rPr>
        <w:t xml:space="preserve">Security for </w:t>
      </w:r>
      <w:r>
        <w:rPr>
          <w:rFonts w:hint="eastAsia"/>
          <w:lang w:eastAsia="zh-CN"/>
        </w:rPr>
        <w:t xml:space="preserve">5G </w:t>
      </w:r>
      <w:proofErr w:type="spellStart"/>
      <w:r w:rsidRPr="00D3016F">
        <w:rPr>
          <w:lang w:eastAsia="zh-CN"/>
        </w:rPr>
        <w:t>ProSe</w:t>
      </w:r>
      <w:proofErr w:type="spellEnd"/>
      <w:r w:rsidRPr="00D3016F">
        <w:rPr>
          <w:lang w:eastAsia="zh-CN"/>
        </w:rPr>
        <w:t xml:space="preserve"> features</w:t>
      </w:r>
      <w:bookmarkEnd w:id="221"/>
      <w:bookmarkEnd w:id="222"/>
      <w:bookmarkEnd w:id="242"/>
      <w:bookmarkEnd w:id="243"/>
      <w:bookmarkEnd w:id="244"/>
      <w:bookmarkEnd w:id="245"/>
    </w:p>
    <w:p w14:paraId="5B37EC22" w14:textId="77777777" w:rsidR="00361609" w:rsidRPr="004D3578" w:rsidRDefault="00361609" w:rsidP="00361609">
      <w:pPr>
        <w:pStyle w:val="Heading2"/>
      </w:pPr>
      <w:bookmarkStart w:id="246" w:name="_Toc88556927"/>
      <w:bookmarkStart w:id="247" w:name="_Toc88560015"/>
      <w:bookmarkStart w:id="248" w:name="_Toc104564023"/>
      <w:bookmarkStart w:id="249" w:name="_Toc104574947"/>
      <w:bookmarkStart w:id="250" w:name="_Toc104576639"/>
      <w:bookmarkStart w:id="251" w:name="_Toc104891326"/>
      <w:r>
        <w:t>6</w:t>
      </w:r>
      <w:r w:rsidRPr="004D3578">
        <w:t>.1</w:t>
      </w:r>
      <w:r w:rsidRPr="004D3578">
        <w:tab/>
      </w:r>
      <w:r w:rsidRPr="00644EE4">
        <w:t xml:space="preserve">Security for 5G </w:t>
      </w:r>
      <w:proofErr w:type="spellStart"/>
      <w:r w:rsidRPr="00644EE4">
        <w:t>ProSe</w:t>
      </w:r>
      <w:proofErr w:type="spellEnd"/>
      <w:r w:rsidRPr="00644EE4">
        <w:t xml:space="preserve"> Discovery</w:t>
      </w:r>
      <w:bookmarkEnd w:id="246"/>
      <w:bookmarkEnd w:id="247"/>
      <w:bookmarkEnd w:id="248"/>
      <w:bookmarkEnd w:id="249"/>
      <w:bookmarkEnd w:id="250"/>
      <w:bookmarkEnd w:id="251"/>
    </w:p>
    <w:p w14:paraId="1838ED80" w14:textId="77777777" w:rsidR="00361609" w:rsidRPr="0093004C" w:rsidRDefault="00361609" w:rsidP="00361609">
      <w:pPr>
        <w:pStyle w:val="Heading3"/>
      </w:pPr>
      <w:bookmarkStart w:id="252" w:name="_Toc66692712"/>
      <w:bookmarkStart w:id="253" w:name="_Toc66701891"/>
      <w:bookmarkStart w:id="254" w:name="_Toc69883565"/>
      <w:bookmarkStart w:id="255" w:name="_Toc73625578"/>
      <w:bookmarkStart w:id="256" w:name="_Toc81988416"/>
      <w:bookmarkStart w:id="257" w:name="_Toc88556928"/>
      <w:bookmarkStart w:id="258" w:name="_Toc88560016"/>
      <w:bookmarkStart w:id="259" w:name="_Toc104564024"/>
      <w:bookmarkStart w:id="260" w:name="_Toc104574948"/>
      <w:bookmarkStart w:id="261" w:name="_Toc104576640"/>
      <w:bookmarkStart w:id="262" w:name="_Toc104891327"/>
      <w:r w:rsidRPr="0093004C">
        <w:t>6.</w:t>
      </w:r>
      <w:r>
        <w:rPr>
          <w:rFonts w:hint="eastAsia"/>
          <w:lang w:eastAsia="zh-CN"/>
        </w:rPr>
        <w:t>1</w:t>
      </w:r>
      <w:r w:rsidRPr="0093004C">
        <w:t>.1</w:t>
      </w:r>
      <w:r w:rsidRPr="0093004C">
        <w:tab/>
        <w:t>General</w:t>
      </w:r>
      <w:bookmarkEnd w:id="252"/>
      <w:bookmarkEnd w:id="253"/>
      <w:bookmarkEnd w:id="254"/>
      <w:bookmarkEnd w:id="255"/>
      <w:bookmarkEnd w:id="256"/>
      <w:bookmarkEnd w:id="257"/>
      <w:bookmarkEnd w:id="258"/>
      <w:bookmarkEnd w:id="259"/>
      <w:bookmarkEnd w:id="260"/>
      <w:bookmarkEnd w:id="261"/>
      <w:bookmarkEnd w:id="262"/>
    </w:p>
    <w:p w14:paraId="5AFBFD26" w14:textId="77777777" w:rsidR="00361609" w:rsidRPr="0093004C" w:rsidRDefault="00361609" w:rsidP="00361609">
      <w:pPr>
        <w:pStyle w:val="Heading3"/>
      </w:pPr>
      <w:bookmarkStart w:id="263" w:name="_Toc88556929"/>
      <w:bookmarkStart w:id="264" w:name="_Toc88560017"/>
      <w:bookmarkStart w:id="265" w:name="_Toc104564025"/>
      <w:bookmarkStart w:id="266" w:name="_Toc104574949"/>
      <w:bookmarkStart w:id="267" w:name="_Toc104576641"/>
      <w:bookmarkStart w:id="268" w:name="_Toc104891328"/>
      <w:r w:rsidRPr="0093004C">
        <w:t>6.</w:t>
      </w:r>
      <w:r>
        <w:rPr>
          <w:rFonts w:hint="eastAsia"/>
          <w:lang w:eastAsia="zh-CN"/>
        </w:rPr>
        <w:t>1</w:t>
      </w:r>
      <w:r w:rsidRPr="0093004C">
        <w:t>.</w:t>
      </w:r>
      <w:r>
        <w:rPr>
          <w:rFonts w:hint="eastAsia"/>
          <w:lang w:eastAsia="zh-CN"/>
        </w:rPr>
        <w:t>2</w:t>
      </w:r>
      <w:r w:rsidRPr="0093004C">
        <w:tab/>
      </w:r>
      <w:r w:rsidRPr="00C0683B">
        <w:t>Security requirements</w:t>
      </w:r>
      <w:bookmarkEnd w:id="263"/>
      <w:bookmarkEnd w:id="264"/>
      <w:bookmarkEnd w:id="265"/>
      <w:bookmarkEnd w:id="266"/>
      <w:bookmarkEnd w:id="267"/>
      <w:bookmarkEnd w:id="268"/>
    </w:p>
    <w:p w14:paraId="102B76BF" w14:textId="34A5F350" w:rsidR="00361609" w:rsidRDefault="00361609" w:rsidP="00361609">
      <w:pPr>
        <w:rPr>
          <w:lang w:eastAsia="zh-CN"/>
        </w:rPr>
      </w:pPr>
      <w:r>
        <w:rPr>
          <w:lang w:eastAsia="zh-CN"/>
        </w:rPr>
        <w:t xml:space="preserve">The </w:t>
      </w:r>
      <w:r>
        <w:rPr>
          <w:rFonts w:eastAsia="Times New Roman"/>
          <w:lang w:val="en-US" w:eastAsia="ko-KR"/>
        </w:rPr>
        <w:t xml:space="preserve">5G </w:t>
      </w:r>
      <w:r>
        <w:rPr>
          <w:rFonts w:hint="eastAsia"/>
          <w:lang w:eastAsia="zh-CN"/>
        </w:rPr>
        <w:t>S</w:t>
      </w:r>
      <w:r>
        <w:rPr>
          <w:lang w:eastAsia="zh-CN"/>
        </w:rPr>
        <w:t xml:space="preserve">ystem shall support integrity protection and replay protection of discovery messages in open </w:t>
      </w:r>
      <w:r w:rsidRPr="003A0E65">
        <w:rPr>
          <w:lang w:eastAsia="zh-CN"/>
        </w:rPr>
        <w:t xml:space="preserve">5G </w:t>
      </w:r>
      <w:proofErr w:type="spellStart"/>
      <w:r w:rsidRPr="003A0E65">
        <w:rPr>
          <w:lang w:eastAsia="zh-CN"/>
        </w:rPr>
        <w:t>ProSe</w:t>
      </w:r>
      <w:proofErr w:type="spellEnd"/>
      <w:r w:rsidRPr="003A0E65">
        <w:rPr>
          <w:lang w:eastAsia="zh-CN"/>
        </w:rPr>
        <w:t xml:space="preserve"> Direct Discovery</w:t>
      </w:r>
      <w:r>
        <w:rPr>
          <w:rFonts w:hint="eastAsia"/>
          <w:lang w:eastAsia="zh-CN"/>
        </w:rPr>
        <w:t>.</w:t>
      </w:r>
    </w:p>
    <w:p w14:paraId="6E772BFD" w14:textId="4A4FFCBA" w:rsidR="00361609" w:rsidRDefault="00361609" w:rsidP="00361609">
      <w:pPr>
        <w:rPr>
          <w:lang w:eastAsia="zh-CN"/>
        </w:rPr>
      </w:pPr>
      <w:r>
        <w:rPr>
          <w:lang w:eastAsia="zh-CN"/>
        </w:rPr>
        <w:t xml:space="preserve">The </w:t>
      </w:r>
      <w:r>
        <w:rPr>
          <w:rFonts w:eastAsia="Times New Roman"/>
          <w:lang w:val="en-US" w:eastAsia="ko-KR"/>
        </w:rPr>
        <w:t xml:space="preserve">5G </w:t>
      </w:r>
      <w:r>
        <w:rPr>
          <w:rFonts w:hint="eastAsia"/>
          <w:lang w:eastAsia="zh-CN"/>
        </w:rPr>
        <w:t>S</w:t>
      </w:r>
      <w:r>
        <w:rPr>
          <w:lang w:eastAsia="zh-CN"/>
        </w:rPr>
        <w:t xml:space="preserve">ystem shall support confidentiality protection, integrity protection and replay protection of discovery messages in restricted </w:t>
      </w:r>
      <w:r w:rsidRPr="003A0E65">
        <w:rPr>
          <w:lang w:eastAsia="zh-CN"/>
        </w:rPr>
        <w:t xml:space="preserve">5G </w:t>
      </w:r>
      <w:proofErr w:type="spellStart"/>
      <w:r w:rsidRPr="003A0E65">
        <w:rPr>
          <w:lang w:eastAsia="zh-CN"/>
        </w:rPr>
        <w:t>ProSe</w:t>
      </w:r>
      <w:proofErr w:type="spellEnd"/>
      <w:r w:rsidRPr="003A0E65">
        <w:rPr>
          <w:lang w:eastAsia="zh-CN"/>
        </w:rPr>
        <w:t xml:space="preserve"> Direct Discovery</w:t>
      </w:r>
      <w:r>
        <w:rPr>
          <w:rFonts w:hint="eastAsia"/>
          <w:lang w:eastAsia="zh-CN"/>
        </w:rPr>
        <w:t>.</w:t>
      </w:r>
    </w:p>
    <w:p w14:paraId="6CDF885C" w14:textId="799F55BE" w:rsidR="00361609" w:rsidRPr="002C4DDB" w:rsidRDefault="00361609" w:rsidP="00361609">
      <w:r>
        <w:rPr>
          <w:lang w:eastAsia="zh-CN"/>
        </w:rPr>
        <w:t xml:space="preserve">The </w:t>
      </w:r>
      <w:r>
        <w:rPr>
          <w:rFonts w:eastAsia="Times New Roman"/>
          <w:lang w:val="en-US" w:eastAsia="ko-KR"/>
        </w:rPr>
        <w:t xml:space="preserve">5G </w:t>
      </w:r>
      <w:r>
        <w:rPr>
          <w:rFonts w:hint="eastAsia"/>
          <w:lang w:eastAsia="zh-CN"/>
        </w:rPr>
        <w:t>S</w:t>
      </w:r>
      <w:r>
        <w:rPr>
          <w:lang w:eastAsia="zh-CN"/>
        </w:rPr>
        <w:t>ystem shall support a method to verify source authenticity of discovery messages</w:t>
      </w:r>
      <w:r>
        <w:rPr>
          <w:rFonts w:hint="eastAsia"/>
          <w:lang w:eastAsia="zh-CN"/>
        </w:rPr>
        <w:t>.</w:t>
      </w:r>
    </w:p>
    <w:p w14:paraId="567F3093" w14:textId="77777777" w:rsidR="00361609" w:rsidRPr="0093004C" w:rsidRDefault="00361609" w:rsidP="00361609">
      <w:pPr>
        <w:pStyle w:val="Heading3"/>
      </w:pPr>
      <w:bookmarkStart w:id="269" w:name="_Toc88556930"/>
      <w:bookmarkStart w:id="270" w:name="_Toc88560018"/>
      <w:bookmarkStart w:id="271" w:name="_Toc104564026"/>
      <w:bookmarkStart w:id="272" w:name="_Toc104574950"/>
      <w:bookmarkStart w:id="273" w:name="_Toc104576642"/>
      <w:bookmarkStart w:id="274" w:name="_Toc104891329"/>
      <w:r w:rsidRPr="0093004C">
        <w:lastRenderedPageBreak/>
        <w:t>6.</w:t>
      </w:r>
      <w:r>
        <w:rPr>
          <w:rFonts w:hint="eastAsia"/>
          <w:lang w:eastAsia="zh-CN"/>
        </w:rPr>
        <w:t>1</w:t>
      </w:r>
      <w:r w:rsidRPr="0093004C">
        <w:t>.</w:t>
      </w:r>
      <w:r>
        <w:rPr>
          <w:rFonts w:hint="eastAsia"/>
          <w:lang w:eastAsia="zh-CN"/>
        </w:rPr>
        <w:t>3</w:t>
      </w:r>
      <w:r w:rsidRPr="0093004C">
        <w:tab/>
      </w:r>
      <w:r w:rsidRPr="00C0683B">
        <w:t>Security procedures</w:t>
      </w:r>
      <w:bookmarkEnd w:id="269"/>
      <w:bookmarkEnd w:id="270"/>
      <w:bookmarkEnd w:id="271"/>
      <w:bookmarkEnd w:id="272"/>
      <w:bookmarkEnd w:id="273"/>
      <w:bookmarkEnd w:id="274"/>
    </w:p>
    <w:p w14:paraId="68775AAE" w14:textId="70A9429F" w:rsidR="00361609" w:rsidRPr="005612A6" w:rsidRDefault="00361609" w:rsidP="00361609">
      <w:pPr>
        <w:pStyle w:val="Heading4"/>
      </w:pPr>
      <w:bookmarkStart w:id="275" w:name="_Toc454462913"/>
      <w:bookmarkStart w:id="276" w:name="_Toc88556931"/>
      <w:bookmarkStart w:id="277" w:name="_Toc88560019"/>
      <w:bookmarkStart w:id="278" w:name="_Toc104564027"/>
      <w:bookmarkStart w:id="279" w:name="_Toc104574951"/>
      <w:bookmarkStart w:id="280" w:name="_Toc104576643"/>
      <w:bookmarkStart w:id="281" w:name="_Toc104891330"/>
      <w:r w:rsidRPr="005612A6">
        <w:t>6.1.3.1</w:t>
      </w:r>
      <w:r w:rsidRPr="005612A6">
        <w:tab/>
        <w:t xml:space="preserve">Open </w:t>
      </w:r>
      <w:r w:rsidRPr="003A0E65">
        <w:t xml:space="preserve">5G </w:t>
      </w:r>
      <w:proofErr w:type="spellStart"/>
      <w:r w:rsidRPr="003A0E65">
        <w:t>ProSe</w:t>
      </w:r>
      <w:proofErr w:type="spellEnd"/>
      <w:r w:rsidRPr="003A0E65">
        <w:t xml:space="preserve"> Direct Discovery</w:t>
      </w:r>
      <w:bookmarkEnd w:id="275"/>
      <w:bookmarkEnd w:id="276"/>
      <w:bookmarkEnd w:id="277"/>
      <w:bookmarkEnd w:id="278"/>
      <w:bookmarkEnd w:id="279"/>
      <w:bookmarkEnd w:id="280"/>
      <w:bookmarkEnd w:id="281"/>
    </w:p>
    <w:p w14:paraId="45DEB8E6" w14:textId="286DBD7B" w:rsidR="00361609" w:rsidRDefault="00361609" w:rsidP="00361609">
      <w:pPr>
        <w:rPr>
          <w:lang w:eastAsia="zh-CN"/>
        </w:rPr>
      </w:pPr>
      <w:r w:rsidRPr="00770A2D">
        <w:rPr>
          <w:lang w:eastAsia="zh-CN"/>
        </w:rPr>
        <w:t xml:space="preserve">The </w:t>
      </w:r>
      <w:r w:rsidRPr="00770A2D">
        <w:rPr>
          <w:rFonts w:hint="eastAsia"/>
          <w:lang w:eastAsia="zh-CN"/>
        </w:rPr>
        <w:t>o</w:t>
      </w:r>
      <w:r w:rsidRPr="00770A2D">
        <w:rPr>
          <w:lang w:eastAsia="zh-CN"/>
        </w:rPr>
        <w:t xml:space="preserve">pen </w:t>
      </w:r>
      <w:r w:rsidRPr="003A0E65">
        <w:rPr>
          <w:lang w:eastAsia="zh-CN"/>
        </w:rPr>
        <w:t xml:space="preserve">5G </w:t>
      </w:r>
      <w:proofErr w:type="spellStart"/>
      <w:r w:rsidRPr="003A0E65">
        <w:rPr>
          <w:lang w:eastAsia="zh-CN"/>
        </w:rPr>
        <w:t>ProSe</w:t>
      </w:r>
      <w:proofErr w:type="spellEnd"/>
      <w:r w:rsidRPr="003A0E65">
        <w:rPr>
          <w:lang w:eastAsia="zh-CN"/>
        </w:rPr>
        <w:t xml:space="preserve"> Direct Discovery</w:t>
      </w:r>
      <w:r w:rsidRPr="00770A2D">
        <w:rPr>
          <w:lang w:eastAsia="zh-CN"/>
        </w:rPr>
        <w:t xml:space="preserve"> security procedure </w:t>
      </w:r>
      <w:r w:rsidRPr="00770A2D">
        <w:rPr>
          <w:rFonts w:hint="eastAsia"/>
          <w:lang w:eastAsia="zh-CN"/>
        </w:rPr>
        <w:t>is</w:t>
      </w:r>
      <w:r>
        <w:rPr>
          <w:rFonts w:hint="eastAsia"/>
          <w:lang w:eastAsia="zh-CN"/>
        </w:rPr>
        <w:t xml:space="preserve"> </w:t>
      </w:r>
      <w:r w:rsidRPr="00770A2D">
        <w:rPr>
          <w:rFonts w:hint="eastAsia"/>
          <w:lang w:eastAsia="zh-CN"/>
        </w:rPr>
        <w:t xml:space="preserve">described </w:t>
      </w:r>
      <w:r w:rsidRPr="00770A2D">
        <w:rPr>
          <w:lang w:eastAsia="zh-CN"/>
        </w:rPr>
        <w:t>as follows:</w:t>
      </w:r>
    </w:p>
    <w:p w14:paraId="0C683AC8" w14:textId="77777777" w:rsidR="00361609" w:rsidRPr="00770A2D" w:rsidRDefault="00361609" w:rsidP="00AE4475">
      <w:pPr>
        <w:pStyle w:val="TH"/>
        <w:rPr>
          <w:rFonts w:eastAsia="Microsoft YaHei"/>
        </w:rPr>
      </w:pPr>
      <w:r>
        <w:object w:dxaOrig="7995" w:dyaOrig="7995" w14:anchorId="2EA9B33E">
          <v:shape id="_x0000_i1027" type="#_x0000_t75" style="width:401.25pt;height:401.25pt" o:ole="">
            <v:imagedata r:id="rId11" o:title=""/>
          </v:shape>
          <o:OLEObject Type="Embed" ProgID="Visio.Drawing.15" ShapeID="_x0000_i1027" DrawAspect="Content" ObjectID="_1715504245" r:id="rId12"/>
        </w:object>
      </w:r>
    </w:p>
    <w:p w14:paraId="15A3BB5D" w14:textId="150AEAEF" w:rsidR="00361609" w:rsidRPr="007B0C8B" w:rsidRDefault="00361609" w:rsidP="00361609">
      <w:pPr>
        <w:pStyle w:val="TF"/>
      </w:pPr>
      <w:r w:rsidRPr="006743BB">
        <w:t xml:space="preserve">Figure 6.1.3.1-1: Open </w:t>
      </w:r>
      <w:r w:rsidRPr="003A0E65">
        <w:t xml:space="preserve">5G </w:t>
      </w:r>
      <w:proofErr w:type="spellStart"/>
      <w:r w:rsidRPr="003A0E65">
        <w:t>ProSe</w:t>
      </w:r>
      <w:proofErr w:type="spellEnd"/>
      <w:r w:rsidRPr="003A0E65">
        <w:t xml:space="preserve"> Direct Discovery</w:t>
      </w:r>
      <w:r w:rsidRPr="006743BB">
        <w:t xml:space="preserve"> security procedure</w:t>
      </w:r>
    </w:p>
    <w:p w14:paraId="455794CF" w14:textId="5EE37EBB" w:rsidR="00361609" w:rsidRPr="007B0C8B" w:rsidRDefault="00361609" w:rsidP="00361609">
      <w:pPr>
        <w:pStyle w:val="B1"/>
      </w:pPr>
      <w:r w:rsidRPr="007B0C8B">
        <w:t>1.</w:t>
      </w:r>
      <w:r w:rsidRPr="007B0C8B">
        <w:tab/>
      </w:r>
      <w:r w:rsidRPr="00770A2D">
        <w:rPr>
          <w:lang w:eastAsia="zh-CN"/>
        </w:rPr>
        <w:t xml:space="preserve">The </w:t>
      </w:r>
      <w:r>
        <w:rPr>
          <w:rFonts w:hint="eastAsia"/>
          <w:lang w:eastAsia="zh-CN"/>
        </w:rPr>
        <w:t>A</w:t>
      </w:r>
      <w:r w:rsidRPr="00770A2D">
        <w:rPr>
          <w:lang w:eastAsia="zh-CN"/>
        </w:rPr>
        <w:t xml:space="preserve">nnouncing UE sends a Discovery Request message containing the </w:t>
      </w:r>
      <w:proofErr w:type="spellStart"/>
      <w:r w:rsidRPr="00770A2D">
        <w:rPr>
          <w:lang w:eastAsia="zh-CN"/>
        </w:rPr>
        <w:t>ProSe</w:t>
      </w:r>
      <w:proofErr w:type="spellEnd"/>
      <w:r w:rsidRPr="00770A2D">
        <w:rPr>
          <w:lang w:eastAsia="zh-CN"/>
        </w:rPr>
        <w:t xml:space="preserve"> Application ID to the </w:t>
      </w:r>
      <w:r>
        <w:rPr>
          <w:lang w:eastAsia="zh-CN"/>
        </w:rPr>
        <w:t>5G DDNMF</w:t>
      </w:r>
      <w:r w:rsidRPr="00770A2D">
        <w:rPr>
          <w:lang w:eastAsia="zh-CN"/>
        </w:rPr>
        <w:t xml:space="preserve"> in its HPLMN in order to be allowed to announce a code on its serving PLMN (either VPLMN or HPLMN).</w:t>
      </w:r>
    </w:p>
    <w:p w14:paraId="4BF4A19D" w14:textId="5881B6B5" w:rsidR="00361609" w:rsidRPr="007B0C8B" w:rsidRDefault="00361609" w:rsidP="00361609">
      <w:pPr>
        <w:pStyle w:val="B1"/>
      </w:pPr>
      <w:r>
        <w:rPr>
          <w:rFonts w:hint="eastAsia"/>
          <w:lang w:eastAsia="zh-CN"/>
        </w:rPr>
        <w:t>2</w:t>
      </w:r>
      <w:r w:rsidRPr="007B0C8B">
        <w:t>.</w:t>
      </w:r>
      <w:r w:rsidRPr="007B0C8B">
        <w:tab/>
      </w:r>
      <w:r w:rsidRPr="00770A2D">
        <w:rPr>
          <w:lang w:eastAsia="zh-CN"/>
        </w:rPr>
        <w:t xml:space="preserve">If the </w:t>
      </w:r>
      <w:r>
        <w:rPr>
          <w:rFonts w:hint="eastAsia"/>
          <w:lang w:eastAsia="zh-CN"/>
        </w:rPr>
        <w:t>A</w:t>
      </w:r>
      <w:r w:rsidRPr="00770A2D">
        <w:rPr>
          <w:lang w:eastAsia="zh-CN"/>
        </w:rPr>
        <w:t xml:space="preserve">nnouncing UE wants to send announcements in the VPLMN, </w:t>
      </w:r>
      <w:r>
        <w:rPr>
          <w:color w:val="000000"/>
        </w:rPr>
        <w:t>it needs to be authorised from the VPLMN 5G DDNMF</w:t>
      </w:r>
      <w:r>
        <w:rPr>
          <w:rFonts w:hint="eastAsia"/>
          <w:color w:val="000000"/>
          <w:lang w:eastAsia="zh-CN"/>
        </w:rPr>
        <w:t>.</w:t>
      </w:r>
      <w:r w:rsidRPr="00770A2D">
        <w:rPr>
          <w:lang w:eastAsia="zh-CN"/>
        </w:rPr>
        <w:t xml:space="preserve"> </w:t>
      </w:r>
      <w:r>
        <w:rPr>
          <w:rFonts w:hint="eastAsia"/>
          <w:lang w:eastAsia="zh-CN"/>
        </w:rPr>
        <w:t>T</w:t>
      </w:r>
      <w:r w:rsidRPr="00770A2D">
        <w:rPr>
          <w:lang w:eastAsia="zh-CN"/>
        </w:rPr>
        <w:t xml:space="preserve">he </w:t>
      </w:r>
      <w:r>
        <w:rPr>
          <w:lang w:eastAsia="zh-CN"/>
        </w:rPr>
        <w:t>5G DDNMF</w:t>
      </w:r>
      <w:r w:rsidRPr="00770A2D">
        <w:rPr>
          <w:lang w:eastAsia="zh-CN"/>
        </w:rPr>
        <w:t xml:space="preserve"> in the HPLMN requests authorization from the VPLMN </w:t>
      </w:r>
      <w:r>
        <w:rPr>
          <w:lang w:eastAsia="zh-CN"/>
        </w:rPr>
        <w:t>5G DDNMF</w:t>
      </w:r>
      <w:r w:rsidRPr="00770A2D">
        <w:rPr>
          <w:lang w:eastAsia="zh-CN"/>
        </w:rPr>
        <w:t xml:space="preserve"> by sending Announce Auth.() message.</w:t>
      </w:r>
    </w:p>
    <w:p w14:paraId="02E8EAC4" w14:textId="034B1161" w:rsidR="00361609" w:rsidRPr="007B0C8B" w:rsidRDefault="00361609" w:rsidP="00361609">
      <w:pPr>
        <w:pStyle w:val="B1"/>
      </w:pPr>
      <w:r>
        <w:rPr>
          <w:rFonts w:hint="eastAsia"/>
          <w:lang w:eastAsia="zh-CN"/>
        </w:rPr>
        <w:t>3</w:t>
      </w:r>
      <w:r w:rsidRPr="007B0C8B">
        <w:t>.</w:t>
      </w:r>
      <w:r w:rsidRPr="007B0C8B">
        <w:tab/>
      </w:r>
      <w:r w:rsidRPr="00770A2D">
        <w:rPr>
          <w:lang w:eastAsia="zh-CN"/>
        </w:rPr>
        <w:t xml:space="preserve">VPLMN </w:t>
      </w:r>
      <w:r>
        <w:rPr>
          <w:lang w:eastAsia="zh-CN"/>
        </w:rPr>
        <w:t>5G DDNMF</w:t>
      </w:r>
      <w:r w:rsidRPr="00770A2D">
        <w:rPr>
          <w:lang w:eastAsia="zh-CN"/>
        </w:rPr>
        <w:t xml:space="preserve"> responds with an Announce Auth. Ack () message</w:t>
      </w:r>
      <w:r>
        <w:rPr>
          <w:color w:val="000000"/>
        </w:rPr>
        <w:t>, if authorization is granted</w:t>
      </w:r>
      <w:r w:rsidRPr="005612A6">
        <w:rPr>
          <w:color w:val="000000"/>
        </w:rPr>
        <w:t>.</w:t>
      </w:r>
      <w:r w:rsidRPr="005612A6">
        <w:t xml:space="preserve"> There are no changes to these messages for the purpose of protecting the transmitted code for open </w:t>
      </w:r>
      <w:r w:rsidRPr="003A0E65">
        <w:t xml:space="preserve">5G </w:t>
      </w:r>
      <w:proofErr w:type="spellStart"/>
      <w:r w:rsidRPr="003A0E65">
        <w:t>ProSe</w:t>
      </w:r>
      <w:proofErr w:type="spellEnd"/>
      <w:r w:rsidRPr="003A0E65">
        <w:t xml:space="preserve"> Direct Discovery</w:t>
      </w:r>
      <w:r w:rsidRPr="005612A6">
        <w:t>. If the Announcing UE is not roaming, these steps do not take place</w:t>
      </w:r>
      <w:r w:rsidRPr="00770A2D">
        <w:rPr>
          <w:lang w:eastAsia="zh-CN"/>
        </w:rPr>
        <w:t>.</w:t>
      </w:r>
    </w:p>
    <w:p w14:paraId="3C8315CE" w14:textId="07874E09" w:rsidR="00361609" w:rsidRPr="007B0C8B" w:rsidRDefault="00361609" w:rsidP="00361609">
      <w:pPr>
        <w:pStyle w:val="B1"/>
      </w:pPr>
      <w:r>
        <w:rPr>
          <w:rFonts w:hint="eastAsia"/>
          <w:lang w:eastAsia="zh-CN"/>
        </w:rPr>
        <w:t>4</w:t>
      </w:r>
      <w:r w:rsidRPr="007B0C8B">
        <w:t>.</w:t>
      </w:r>
      <w:r w:rsidRPr="007B0C8B">
        <w:tab/>
      </w:r>
      <w:r w:rsidRPr="00770A2D">
        <w:rPr>
          <w:lang w:eastAsia="zh-CN"/>
        </w:rPr>
        <w:t xml:space="preserve">The </w:t>
      </w:r>
      <w:r>
        <w:rPr>
          <w:lang w:eastAsia="zh-CN"/>
        </w:rPr>
        <w:t>5G DDNMF</w:t>
      </w:r>
      <w:r w:rsidRPr="00770A2D">
        <w:rPr>
          <w:lang w:eastAsia="zh-CN"/>
        </w:rPr>
        <w:t xml:space="preserve"> in HPLMN of the </w:t>
      </w:r>
      <w:r>
        <w:rPr>
          <w:rFonts w:hint="eastAsia"/>
          <w:lang w:eastAsia="zh-CN"/>
        </w:rPr>
        <w:t>A</w:t>
      </w:r>
      <w:r w:rsidRPr="00770A2D">
        <w:rPr>
          <w:lang w:eastAsia="zh-CN"/>
        </w:rPr>
        <w:t xml:space="preserve">nnouncing UE returns the </w:t>
      </w:r>
      <w:proofErr w:type="spellStart"/>
      <w:r w:rsidRPr="00770A2D">
        <w:rPr>
          <w:lang w:eastAsia="zh-CN"/>
        </w:rPr>
        <w:t>ProSe</w:t>
      </w:r>
      <w:proofErr w:type="spellEnd"/>
      <w:r w:rsidRPr="00770A2D">
        <w:rPr>
          <w:lang w:eastAsia="zh-CN"/>
        </w:rPr>
        <w:t xml:space="preserve"> </w:t>
      </w:r>
      <w:r w:rsidRPr="00285C91">
        <w:rPr>
          <w:lang w:eastAsia="zh-CN"/>
        </w:rPr>
        <w:t>Application</w:t>
      </w:r>
      <w:r w:rsidRPr="00770A2D">
        <w:rPr>
          <w:lang w:eastAsia="zh-CN"/>
        </w:rPr>
        <w:t xml:space="preserve"> Code that the </w:t>
      </w:r>
      <w:r>
        <w:rPr>
          <w:rFonts w:hint="eastAsia"/>
          <w:lang w:eastAsia="zh-CN"/>
        </w:rPr>
        <w:t>A</w:t>
      </w:r>
      <w:r w:rsidRPr="00770A2D">
        <w:rPr>
          <w:lang w:eastAsia="zh-CN"/>
        </w:rPr>
        <w:t xml:space="preserve">nnouncing UE can announce and a Discovery Key associated with it. The </w:t>
      </w:r>
      <w:r>
        <w:rPr>
          <w:lang w:eastAsia="zh-CN"/>
        </w:rPr>
        <w:t>5G DDNMF</w:t>
      </w:r>
      <w:r w:rsidRPr="00770A2D">
        <w:rPr>
          <w:lang w:eastAsia="zh-CN"/>
        </w:rPr>
        <w:t xml:space="preserve"> stores the Discovery Key with the </w:t>
      </w:r>
      <w:proofErr w:type="spellStart"/>
      <w:r w:rsidRPr="00770A2D">
        <w:rPr>
          <w:lang w:eastAsia="zh-CN"/>
        </w:rPr>
        <w:t>ProSe</w:t>
      </w:r>
      <w:proofErr w:type="spellEnd"/>
      <w:r w:rsidRPr="00770A2D">
        <w:rPr>
          <w:lang w:eastAsia="zh-CN"/>
        </w:rPr>
        <w:t xml:space="preserve"> </w:t>
      </w:r>
      <w:r w:rsidRPr="00285C91">
        <w:rPr>
          <w:lang w:eastAsia="zh-CN"/>
        </w:rPr>
        <w:t>Application</w:t>
      </w:r>
      <w:r w:rsidRPr="00770A2D">
        <w:rPr>
          <w:lang w:eastAsia="zh-CN"/>
        </w:rPr>
        <w:t xml:space="preserve"> Code. In addition, the </w:t>
      </w:r>
      <w:r>
        <w:rPr>
          <w:lang w:eastAsia="zh-CN"/>
        </w:rPr>
        <w:t>5G DDNMF</w:t>
      </w:r>
      <w:r w:rsidRPr="00770A2D">
        <w:rPr>
          <w:lang w:eastAsia="zh-CN"/>
        </w:rPr>
        <w:t xml:space="preserve"> provides the UE with a CURRENT_TIME parameter, which contains the current UTC-based time at the </w:t>
      </w:r>
      <w:r>
        <w:rPr>
          <w:lang w:eastAsia="zh-CN"/>
        </w:rPr>
        <w:t>5G DDNMF</w:t>
      </w:r>
      <w:r w:rsidRPr="00770A2D">
        <w:rPr>
          <w:lang w:eastAsia="zh-CN"/>
        </w:rPr>
        <w:t xml:space="preserve">, a MAX_OFFSET parameter, and a Validity Timer. The UE sets a clock which is used for </w:t>
      </w:r>
      <w:proofErr w:type="spellStart"/>
      <w:r w:rsidRPr="00770A2D">
        <w:rPr>
          <w:lang w:eastAsia="zh-CN"/>
        </w:rPr>
        <w:t>ProSe</w:t>
      </w:r>
      <w:proofErr w:type="spellEnd"/>
      <w:r w:rsidRPr="00770A2D">
        <w:rPr>
          <w:lang w:eastAsia="zh-CN"/>
        </w:rPr>
        <w:t xml:space="preserve"> authentication (i.e. </w:t>
      </w:r>
      <w:proofErr w:type="spellStart"/>
      <w:r w:rsidRPr="00770A2D">
        <w:rPr>
          <w:lang w:eastAsia="zh-CN"/>
        </w:rPr>
        <w:t>ProSe</w:t>
      </w:r>
      <w:proofErr w:type="spellEnd"/>
      <w:r w:rsidRPr="00770A2D">
        <w:rPr>
          <w:lang w:eastAsia="zh-CN"/>
        </w:rPr>
        <w:t xml:space="preserve"> clock) to the value of CURRENT_TIME and the UE stores the MAX_OFFSET parameter, overwriting any previous values. The </w:t>
      </w:r>
      <w:r>
        <w:rPr>
          <w:rFonts w:hint="eastAsia"/>
          <w:lang w:eastAsia="zh-CN"/>
        </w:rPr>
        <w:lastRenderedPageBreak/>
        <w:t>A</w:t>
      </w:r>
      <w:r w:rsidRPr="00770A2D">
        <w:rPr>
          <w:lang w:eastAsia="zh-CN"/>
        </w:rPr>
        <w:t>nnouncing UE obtains a value for a UTC-based counter associated with a discovery slot based on UTC time. The counter is set to a value of UTC time in a granularity of seconds. The UE may obtain UTC time from any sources available, e.g. the RAN via SIB</w:t>
      </w:r>
      <w:r>
        <w:rPr>
          <w:lang w:eastAsia="zh-CN"/>
        </w:rPr>
        <w:t>9</w:t>
      </w:r>
      <w:r w:rsidRPr="00770A2D">
        <w:rPr>
          <w:lang w:eastAsia="zh-CN"/>
        </w:rPr>
        <w:t xml:space="preserve">, NITZ, NTP, GPS, via </w:t>
      </w:r>
      <w:proofErr w:type="spellStart"/>
      <w:r w:rsidRPr="00770A2D">
        <w:rPr>
          <w:lang w:eastAsia="zh-CN"/>
        </w:rPr>
        <w:t>Ub</w:t>
      </w:r>
      <w:proofErr w:type="spellEnd"/>
      <w:r w:rsidRPr="00770A2D">
        <w:rPr>
          <w:lang w:eastAsia="zh-CN"/>
        </w:rPr>
        <w:t xml:space="preserve"> interface (in GBA) (depending on which is available).</w:t>
      </w:r>
    </w:p>
    <w:p w14:paraId="0BE846F3" w14:textId="77777777" w:rsidR="00361609" w:rsidRPr="00642C35" w:rsidRDefault="00361609" w:rsidP="00361609">
      <w:pPr>
        <w:pStyle w:val="NO"/>
      </w:pPr>
      <w:r w:rsidRPr="00437875">
        <w:t>NOTE 1:</w:t>
      </w:r>
      <w:r w:rsidRPr="00437875">
        <w:tab/>
        <w:t xml:space="preserve">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w:t>
      </w:r>
      <w:proofErr w:type="spellStart"/>
      <w:r w:rsidRPr="00437875">
        <w:t>MICed</w:t>
      </w:r>
      <w:proofErr w:type="spellEnd"/>
      <w:r w:rsidRPr="00437875">
        <w:t xml:space="preserve"> discovery message for later use. This is achieved by using MAX_OFFSET as a maximum difference between the UTC-based counter associated with the discovery slot and the </w:t>
      </w:r>
      <w:proofErr w:type="spellStart"/>
      <w:r w:rsidRPr="00437875">
        <w:t>ProS</w:t>
      </w:r>
      <w:r w:rsidRPr="00642C35">
        <w:rPr>
          <w:rFonts w:hint="eastAsia"/>
        </w:rPr>
        <w:t>e</w:t>
      </w:r>
      <w:proofErr w:type="spellEnd"/>
      <w:r w:rsidRPr="00642C35">
        <w:t xml:space="preserve"> clock held by the UE.</w:t>
      </w:r>
      <w:r w:rsidRPr="00642C35" w:rsidDel="00AC1D59">
        <w:t xml:space="preserve"> </w:t>
      </w:r>
    </w:p>
    <w:p w14:paraId="68F68ADA" w14:textId="6CC96750" w:rsidR="00361609" w:rsidRDefault="00361609" w:rsidP="00361609">
      <w:pPr>
        <w:pStyle w:val="NO"/>
      </w:pPr>
      <w:r w:rsidRPr="005612A6">
        <w:t>NOTE</w:t>
      </w:r>
      <w:r>
        <w:t xml:space="preserve"> </w:t>
      </w:r>
      <w:r>
        <w:rPr>
          <w:rFonts w:hint="eastAsia"/>
          <w:lang w:eastAsia="zh-CN"/>
        </w:rPr>
        <w:t>2</w:t>
      </w:r>
      <w:r w:rsidRPr="005612A6">
        <w:t>:</w:t>
      </w:r>
      <w:r w:rsidRPr="005612A6">
        <w:tab/>
      </w:r>
      <w:r w:rsidRPr="00642C35">
        <w:rPr>
          <w:lang w:eastAsia="zh-CN"/>
        </w:rPr>
        <w:t xml:space="preserve">A discovery slot is the time at which an </w:t>
      </w:r>
      <w:r>
        <w:rPr>
          <w:rFonts w:hint="eastAsia"/>
          <w:lang w:eastAsia="zh-CN"/>
        </w:rPr>
        <w:t>A</w:t>
      </w:r>
      <w:r w:rsidRPr="00642C35">
        <w:rPr>
          <w:lang w:eastAsia="zh-CN"/>
        </w:rPr>
        <w:t>nnouncing UE sends the announcement.</w:t>
      </w:r>
    </w:p>
    <w:p w14:paraId="5539BE56" w14:textId="3B928277" w:rsidR="00361609" w:rsidRPr="007B0C8B" w:rsidRDefault="00361609" w:rsidP="00361609">
      <w:pPr>
        <w:pStyle w:val="B1"/>
      </w:pPr>
      <w:r>
        <w:rPr>
          <w:rFonts w:hint="eastAsia"/>
          <w:lang w:eastAsia="zh-CN"/>
        </w:rPr>
        <w:t>5</w:t>
      </w:r>
      <w:r w:rsidRPr="007B0C8B">
        <w:t>.</w:t>
      </w:r>
      <w:r w:rsidRPr="007B0C8B">
        <w:tab/>
      </w:r>
      <w:r w:rsidRPr="00770A2D">
        <w:rPr>
          <w:lang w:eastAsia="zh-CN"/>
        </w:rPr>
        <w:t>The UE starts announcing, if the difference between UTC-based counter provided by the system associated with the discovery slot and the UE</w:t>
      </w:r>
      <w:r w:rsidR="007856CF">
        <w:rPr>
          <w:lang w:eastAsia="zh-CN"/>
        </w:rPr>
        <w:t>'</w:t>
      </w:r>
      <w:r w:rsidRPr="00770A2D">
        <w:rPr>
          <w:lang w:eastAsia="zh-CN"/>
        </w:rPr>
        <w:t xml:space="preserve">s </w:t>
      </w:r>
      <w:proofErr w:type="spellStart"/>
      <w:r w:rsidRPr="00770A2D">
        <w:rPr>
          <w:lang w:eastAsia="zh-CN"/>
        </w:rPr>
        <w:t>ProSe</w:t>
      </w:r>
      <w:proofErr w:type="spellEnd"/>
      <w:r w:rsidRPr="00770A2D">
        <w:rPr>
          <w:lang w:eastAsia="zh-CN"/>
        </w:rPr>
        <w:t xml:space="preserve"> clock is not greater than the MAX_OFFSET and if the Validity Timer has not expired. For each discovery slot it uses to announce, the </w:t>
      </w:r>
      <w:r>
        <w:rPr>
          <w:rFonts w:hint="eastAsia"/>
          <w:lang w:eastAsia="zh-CN"/>
        </w:rPr>
        <w:t>A</w:t>
      </w:r>
      <w:r w:rsidRPr="00770A2D">
        <w:rPr>
          <w:lang w:eastAsia="zh-CN"/>
        </w:rPr>
        <w:t xml:space="preserve">nnouncing UE calculates a 32-bit Message Integrity Check (MIC) to include with the </w:t>
      </w:r>
      <w:proofErr w:type="spellStart"/>
      <w:r w:rsidRPr="00770A2D">
        <w:rPr>
          <w:lang w:eastAsia="zh-CN"/>
        </w:rPr>
        <w:t>ProSe</w:t>
      </w:r>
      <w:proofErr w:type="spellEnd"/>
      <w:r w:rsidRPr="00770A2D">
        <w:rPr>
          <w:lang w:eastAsia="zh-CN"/>
        </w:rPr>
        <w:t xml:space="preserve"> </w:t>
      </w:r>
      <w:r w:rsidRPr="00285C91">
        <w:rPr>
          <w:lang w:eastAsia="zh-CN"/>
        </w:rPr>
        <w:t>Application</w:t>
      </w:r>
      <w:r w:rsidRPr="00770A2D">
        <w:rPr>
          <w:lang w:eastAsia="zh-CN"/>
        </w:rPr>
        <w:t xml:space="preserve"> Code in the discovery message. Four least significant bits of UTC-based counter are transmitted along with the discovery message. The MIC is calculated as described in </w:t>
      </w:r>
      <w:r>
        <w:rPr>
          <w:rFonts w:hint="eastAsia"/>
          <w:lang w:eastAsia="zh-CN"/>
        </w:rPr>
        <w:t>c</w:t>
      </w:r>
      <w:r>
        <w:t>lause</w:t>
      </w:r>
      <w:r w:rsidRPr="00770A2D">
        <w:rPr>
          <w:lang w:eastAsia="zh-CN"/>
        </w:rPr>
        <w:t xml:space="preserve"> A.2 of TS 33.303 [</w:t>
      </w:r>
      <w:r>
        <w:rPr>
          <w:rFonts w:hint="eastAsia"/>
          <w:lang w:eastAsia="zh-CN"/>
        </w:rPr>
        <w:t>4</w:t>
      </w:r>
      <w:r w:rsidRPr="00770A2D">
        <w:rPr>
          <w:lang w:eastAsia="zh-CN"/>
        </w:rPr>
        <w:t>] using the Discovery Key and the UTC-based counter associated with the discovery slot.</w:t>
      </w:r>
    </w:p>
    <w:p w14:paraId="2347CDB9" w14:textId="77777777" w:rsidR="00361609" w:rsidRPr="007B0C8B" w:rsidRDefault="00361609" w:rsidP="00361609">
      <w:pPr>
        <w:pStyle w:val="B1"/>
      </w:pPr>
      <w:r>
        <w:rPr>
          <w:rFonts w:hint="eastAsia"/>
          <w:lang w:eastAsia="zh-CN"/>
        </w:rPr>
        <w:t>6</w:t>
      </w:r>
      <w:r w:rsidRPr="007B0C8B">
        <w:t>.</w:t>
      </w:r>
      <w:r w:rsidRPr="007B0C8B">
        <w:tab/>
      </w:r>
      <w:r w:rsidRPr="00770A2D">
        <w:rPr>
          <w:lang w:eastAsia="zh-CN"/>
        </w:rPr>
        <w:t xml:space="preserve">The Monitoring UE sends a Discovery Request message containing the </w:t>
      </w:r>
      <w:proofErr w:type="spellStart"/>
      <w:r w:rsidRPr="00770A2D">
        <w:rPr>
          <w:lang w:eastAsia="zh-CN"/>
        </w:rPr>
        <w:t>ProSe</w:t>
      </w:r>
      <w:proofErr w:type="spellEnd"/>
      <w:r w:rsidRPr="00770A2D">
        <w:rPr>
          <w:lang w:eastAsia="zh-CN"/>
        </w:rPr>
        <w:t xml:space="preserve"> Application ID to the </w:t>
      </w:r>
      <w:r>
        <w:rPr>
          <w:lang w:eastAsia="zh-CN"/>
        </w:rPr>
        <w:t>5G DDNMF</w:t>
      </w:r>
      <w:r w:rsidRPr="00770A2D">
        <w:rPr>
          <w:lang w:eastAsia="zh-CN"/>
        </w:rPr>
        <w:t xml:space="preserve"> in its HPLMN in order to get the Discovery Filters that it wants to listen for.</w:t>
      </w:r>
    </w:p>
    <w:p w14:paraId="14ABFBF0" w14:textId="58CCE566" w:rsidR="00361609" w:rsidRPr="007B0C8B" w:rsidRDefault="00361609" w:rsidP="00361609">
      <w:pPr>
        <w:pStyle w:val="B1"/>
      </w:pPr>
      <w:r>
        <w:rPr>
          <w:rFonts w:hint="eastAsia"/>
          <w:lang w:eastAsia="zh-CN"/>
        </w:rPr>
        <w:t>7</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M</w:t>
      </w:r>
      <w:r w:rsidRPr="00770A2D">
        <w:rPr>
          <w:lang w:eastAsia="zh-CN"/>
        </w:rPr>
        <w:t xml:space="preserve">onitoring UE sends Monitor Req. message to the </w:t>
      </w:r>
      <w:r>
        <w:rPr>
          <w:lang w:eastAsia="zh-CN"/>
        </w:rPr>
        <w:t>5G DDNMF</w:t>
      </w:r>
      <w:r w:rsidRPr="00770A2D">
        <w:rPr>
          <w:lang w:eastAsia="zh-CN"/>
        </w:rPr>
        <w:t xml:space="preserve"> in the HPLMN of the </w:t>
      </w:r>
      <w:r>
        <w:rPr>
          <w:rFonts w:hint="eastAsia"/>
          <w:lang w:eastAsia="zh-CN"/>
        </w:rPr>
        <w:t>A</w:t>
      </w:r>
      <w:r w:rsidRPr="00770A2D">
        <w:rPr>
          <w:lang w:eastAsia="zh-CN"/>
        </w:rPr>
        <w:t>nnouncing</w:t>
      </w:r>
      <w:r>
        <w:rPr>
          <w:lang w:eastAsia="zh-CN"/>
        </w:rPr>
        <w:t xml:space="preserve"> UE</w:t>
      </w:r>
      <w:r w:rsidRPr="00770A2D">
        <w:rPr>
          <w:lang w:eastAsia="zh-CN"/>
        </w:rPr>
        <w:t>.</w:t>
      </w:r>
    </w:p>
    <w:p w14:paraId="24ECF5D7" w14:textId="05EDD893" w:rsidR="00361609" w:rsidRPr="007B0C8B" w:rsidRDefault="00361609" w:rsidP="00361609">
      <w:pPr>
        <w:pStyle w:val="B1"/>
        <w:rPr>
          <w:lang w:eastAsia="zh-CN"/>
        </w:rPr>
      </w:pPr>
      <w:r>
        <w:rPr>
          <w:rFonts w:hint="eastAsia"/>
          <w:lang w:eastAsia="zh-CN"/>
        </w:rPr>
        <w:t>8</w:t>
      </w:r>
      <w:r w:rsidRPr="007B0C8B">
        <w:t>.</w:t>
      </w:r>
      <w:r w:rsidRPr="007B0C8B">
        <w:tab/>
      </w:r>
      <w:r w:rsidRPr="00F14529">
        <w:rPr>
          <w:lang w:eastAsia="zh-CN"/>
        </w:rPr>
        <w:t>T</w:t>
      </w:r>
      <w:r w:rsidRPr="00D935DC">
        <w:rPr>
          <w:lang w:eastAsia="zh-CN"/>
        </w:rPr>
        <w:t xml:space="preserve">he </w:t>
      </w:r>
      <w:r>
        <w:rPr>
          <w:lang w:eastAsia="zh-CN"/>
        </w:rPr>
        <w:t>5G DDNMF</w:t>
      </w:r>
      <w:r w:rsidRPr="00D935DC">
        <w:rPr>
          <w:lang w:eastAsia="zh-CN"/>
        </w:rPr>
        <w:t xml:space="preserve"> in the HPLMN of the </w:t>
      </w:r>
      <w:r>
        <w:rPr>
          <w:rFonts w:hint="eastAsia"/>
          <w:lang w:eastAsia="zh-CN"/>
        </w:rPr>
        <w:t>A</w:t>
      </w:r>
      <w:r w:rsidRPr="00D935DC">
        <w:rPr>
          <w:lang w:eastAsia="zh-CN"/>
        </w:rPr>
        <w:t xml:space="preserve">nnouncing UE sends Monitor Resp. message to the </w:t>
      </w:r>
      <w:r>
        <w:rPr>
          <w:lang w:eastAsia="zh-CN"/>
        </w:rPr>
        <w:t>5G DDNMF</w:t>
      </w:r>
      <w:r w:rsidRPr="00D935DC">
        <w:rPr>
          <w:lang w:eastAsia="zh-CN"/>
        </w:rPr>
        <w:t xml:space="preserve"> in the HPLMN of the </w:t>
      </w:r>
      <w:r>
        <w:rPr>
          <w:rFonts w:hint="eastAsia"/>
          <w:lang w:eastAsia="zh-CN"/>
        </w:rPr>
        <w:t>M</w:t>
      </w:r>
      <w:r w:rsidRPr="00D935DC">
        <w:rPr>
          <w:lang w:eastAsia="zh-CN"/>
        </w:rPr>
        <w:t>onitoring</w:t>
      </w:r>
      <w:r>
        <w:rPr>
          <w:lang w:eastAsia="zh-CN"/>
        </w:rPr>
        <w:t xml:space="preserve"> UE</w:t>
      </w:r>
      <w:r w:rsidRPr="00D935DC">
        <w:rPr>
          <w:lang w:eastAsia="zh-CN"/>
        </w:rPr>
        <w:t>.</w:t>
      </w:r>
    </w:p>
    <w:p w14:paraId="319FEFCE" w14:textId="174882F1" w:rsidR="00361609" w:rsidRPr="007B0C8B" w:rsidRDefault="00361609" w:rsidP="00361609">
      <w:pPr>
        <w:pStyle w:val="B1"/>
      </w:pPr>
      <w:r>
        <w:rPr>
          <w:rFonts w:hint="eastAsia"/>
          <w:lang w:eastAsia="zh-CN"/>
        </w:rPr>
        <w:t>9</w:t>
      </w:r>
      <w:r w:rsidRPr="007B0C8B">
        <w:t>.</w:t>
      </w:r>
      <w:r w:rsidRPr="007B0C8B">
        <w:tab/>
      </w:r>
      <w:r w:rsidRPr="00770A2D">
        <w:rPr>
          <w:lang w:eastAsia="zh-CN"/>
        </w:rPr>
        <w:t xml:space="preserve">The </w:t>
      </w:r>
      <w:r>
        <w:rPr>
          <w:lang w:eastAsia="zh-CN"/>
        </w:rPr>
        <w:t>5G DDNMF</w:t>
      </w:r>
      <w:r w:rsidRPr="00770A2D">
        <w:rPr>
          <w:lang w:eastAsia="zh-CN"/>
        </w:rPr>
        <w:t xml:space="preserve"> returns the Discovery Filter containing either the </w:t>
      </w:r>
      <w:proofErr w:type="spellStart"/>
      <w:r w:rsidRPr="00770A2D">
        <w:rPr>
          <w:lang w:eastAsia="zh-CN"/>
        </w:rPr>
        <w:t>ProSe</w:t>
      </w:r>
      <w:proofErr w:type="spellEnd"/>
      <w:r w:rsidRPr="00770A2D">
        <w:rPr>
          <w:lang w:eastAsia="zh-CN"/>
        </w:rPr>
        <w:t xml:space="preserve"> </w:t>
      </w:r>
      <w:r w:rsidRPr="00285C91">
        <w:rPr>
          <w:lang w:eastAsia="zh-CN"/>
        </w:rPr>
        <w:t>Application</w:t>
      </w:r>
      <w:r w:rsidRPr="00770A2D">
        <w:rPr>
          <w:lang w:eastAsia="zh-CN"/>
        </w:rPr>
        <w:t xml:space="preserve"> Code(s), the </w:t>
      </w:r>
      <w:proofErr w:type="spellStart"/>
      <w:r w:rsidRPr="00770A2D">
        <w:rPr>
          <w:lang w:eastAsia="zh-CN"/>
        </w:rPr>
        <w:t>ProSe</w:t>
      </w:r>
      <w:proofErr w:type="spellEnd"/>
      <w:r w:rsidRPr="00770A2D">
        <w:rPr>
          <w:lang w:eastAsia="zh-CN"/>
        </w:rPr>
        <w:t xml:space="preserve"> </w:t>
      </w:r>
      <w:r w:rsidRPr="00285C91">
        <w:rPr>
          <w:lang w:eastAsia="zh-CN"/>
        </w:rPr>
        <w:t>Application</w:t>
      </w:r>
      <w:r w:rsidRPr="00770A2D">
        <w:rPr>
          <w:lang w:eastAsia="zh-CN"/>
        </w:rPr>
        <w:t xml:space="preserve"> Mask(s) or both along with the CURRENT_TIME and the MAX_OFFSET parameters. The UE sets its </w:t>
      </w:r>
      <w:proofErr w:type="spellStart"/>
      <w:r w:rsidRPr="00770A2D">
        <w:rPr>
          <w:lang w:eastAsia="zh-CN"/>
        </w:rPr>
        <w:t>ProSe</w:t>
      </w:r>
      <w:proofErr w:type="spellEnd"/>
      <w:r w:rsidRPr="00770A2D">
        <w:rPr>
          <w:lang w:eastAsia="zh-CN"/>
        </w:rPr>
        <w:t xml:space="preserve"> clock to CURRENT_TIME and stores the MAX_OFFSET parameter, overwriting any previous values. The </w:t>
      </w:r>
      <w:r>
        <w:rPr>
          <w:rFonts w:hint="eastAsia"/>
          <w:lang w:eastAsia="zh-CN"/>
        </w:rPr>
        <w:t>M</w:t>
      </w:r>
      <w:r w:rsidRPr="00770A2D">
        <w:rPr>
          <w:lang w:eastAsia="zh-CN"/>
        </w:rPr>
        <w:t>onitoring UE obtains a value for a UTC-based counter associated with a discovery slot based on UTC time. The counter is set to a value of UTC time in a granularity of seconds. The UE may obtain UTC time from any sources available, e.g. the RAN via SIB</w:t>
      </w:r>
      <w:r>
        <w:rPr>
          <w:lang w:eastAsia="zh-CN"/>
        </w:rPr>
        <w:t>9</w:t>
      </w:r>
      <w:r w:rsidRPr="00770A2D">
        <w:rPr>
          <w:lang w:eastAsia="zh-CN"/>
        </w:rPr>
        <w:t>, NITZ, NTP, GPS (depending on which is available).</w:t>
      </w:r>
    </w:p>
    <w:p w14:paraId="5FBF7C3D" w14:textId="6F98FB93" w:rsidR="00361609" w:rsidRPr="007B0C8B" w:rsidRDefault="00361609" w:rsidP="00361609">
      <w:pPr>
        <w:pStyle w:val="B1"/>
      </w:pPr>
      <w:r>
        <w:rPr>
          <w:rFonts w:hint="eastAsia"/>
          <w:lang w:eastAsia="zh-CN"/>
        </w:rPr>
        <w:t>10</w:t>
      </w:r>
      <w:r w:rsidRPr="007B0C8B">
        <w:t>.</w:t>
      </w:r>
      <w:r w:rsidRPr="007B0C8B">
        <w:tab/>
      </w:r>
      <w:r w:rsidRPr="00770A2D">
        <w:rPr>
          <w:lang w:eastAsia="zh-CN"/>
        </w:rPr>
        <w:t>The Monitoring UE listens for a discovery message that satisfies its Discovery Filter, if the difference between UTC-based counter associated with that discovery slot and UE</w:t>
      </w:r>
      <w:r w:rsidR="007856CF">
        <w:rPr>
          <w:lang w:eastAsia="zh-CN"/>
        </w:rPr>
        <w:t>'</w:t>
      </w:r>
      <w:r w:rsidRPr="00770A2D">
        <w:rPr>
          <w:lang w:eastAsia="zh-CN"/>
        </w:rPr>
        <w:t xml:space="preserve">s </w:t>
      </w:r>
      <w:proofErr w:type="spellStart"/>
      <w:r w:rsidRPr="00770A2D">
        <w:rPr>
          <w:lang w:eastAsia="zh-CN"/>
        </w:rPr>
        <w:t>ProSe</w:t>
      </w:r>
      <w:proofErr w:type="spellEnd"/>
      <w:r w:rsidRPr="00770A2D">
        <w:rPr>
          <w:lang w:eastAsia="zh-CN"/>
        </w:rPr>
        <w:t xml:space="preserve"> clock is not greater than the MAX_OFFSET of the </w:t>
      </w:r>
      <w:r>
        <w:rPr>
          <w:rFonts w:hint="eastAsia"/>
          <w:lang w:eastAsia="zh-CN"/>
        </w:rPr>
        <w:t>M</w:t>
      </w:r>
      <w:r w:rsidRPr="00770A2D">
        <w:rPr>
          <w:lang w:eastAsia="zh-CN"/>
        </w:rPr>
        <w:t xml:space="preserve">onitoring UE's </w:t>
      </w:r>
      <w:proofErr w:type="spellStart"/>
      <w:r w:rsidRPr="00770A2D">
        <w:rPr>
          <w:lang w:eastAsia="zh-CN"/>
        </w:rPr>
        <w:t>ProSe</w:t>
      </w:r>
      <w:proofErr w:type="spellEnd"/>
      <w:r w:rsidRPr="00770A2D">
        <w:rPr>
          <w:lang w:eastAsia="zh-CN"/>
        </w:rPr>
        <w:t xml:space="preserve"> clock.</w:t>
      </w:r>
    </w:p>
    <w:p w14:paraId="50024275" w14:textId="7AF85C3B" w:rsidR="00CF23FE" w:rsidRPr="007B0C8B" w:rsidRDefault="00CF23FE" w:rsidP="00CF23FE">
      <w:pPr>
        <w:pStyle w:val="B1"/>
      </w:pPr>
      <w:r w:rsidRPr="007B0C8B">
        <w:t>1</w:t>
      </w:r>
      <w:r>
        <w:rPr>
          <w:rFonts w:hint="eastAsia"/>
          <w:lang w:eastAsia="zh-CN"/>
        </w:rPr>
        <w:t>1</w:t>
      </w:r>
      <w:r w:rsidRPr="007B0C8B">
        <w:t>.</w:t>
      </w:r>
      <w:r w:rsidRPr="007B0C8B">
        <w:tab/>
      </w:r>
      <w:r w:rsidRPr="00770A2D">
        <w:rPr>
          <w:lang w:eastAsia="zh-CN"/>
        </w:rPr>
        <w:t xml:space="preserve">On hearing such a discovery message, and if the UE </w:t>
      </w:r>
      <w:r>
        <w:rPr>
          <w:lang w:eastAsia="zh-CN"/>
        </w:rPr>
        <w:t xml:space="preserve">has either not checked the MIC for the discovered </w:t>
      </w:r>
      <w:proofErr w:type="spellStart"/>
      <w:r>
        <w:rPr>
          <w:lang w:eastAsia="zh-CN"/>
        </w:rPr>
        <w:t>ProSe</w:t>
      </w:r>
      <w:proofErr w:type="spellEnd"/>
      <w:r>
        <w:rPr>
          <w:lang w:eastAsia="zh-CN"/>
        </w:rPr>
        <w:t xml:space="preserve"> App Code via Match Report previously or has checked a MIC for the </w:t>
      </w:r>
      <w:proofErr w:type="spellStart"/>
      <w:r>
        <w:rPr>
          <w:lang w:eastAsia="zh-CN"/>
        </w:rPr>
        <w:t>ProSe</w:t>
      </w:r>
      <w:proofErr w:type="spellEnd"/>
      <w:r>
        <w:rPr>
          <w:lang w:eastAsia="zh-CN"/>
        </w:rPr>
        <w:t xml:space="preserve"> App Code via Match Report and the associated Match Report refresh timer (see steps 14 and 15 for details of this timer) has expired, or as required based on the procedure specified in TS 23.304 [2], </w:t>
      </w:r>
      <w:r w:rsidRPr="00770A2D">
        <w:rPr>
          <w:lang w:eastAsia="zh-CN"/>
        </w:rPr>
        <w:t xml:space="preserve">the Monitoring UE sends a Match Report message to the </w:t>
      </w:r>
      <w:r>
        <w:rPr>
          <w:lang w:eastAsia="zh-CN"/>
        </w:rPr>
        <w:t>5G DDNMF</w:t>
      </w:r>
      <w:r w:rsidRPr="00770A2D">
        <w:rPr>
          <w:lang w:eastAsia="zh-CN"/>
        </w:rPr>
        <w:t xml:space="preserve"> in the HPLMN of the monitoring UE. The Match Report contains the UTC-based counter value with four least significant bits equal to four least significant bits received along with discovery message and nearest to the monitoring UE</w:t>
      </w:r>
      <w:r w:rsidR="007856CF">
        <w:rPr>
          <w:lang w:eastAsia="zh-CN"/>
        </w:rPr>
        <w:t>'</w:t>
      </w:r>
      <w:r w:rsidRPr="00770A2D">
        <w:rPr>
          <w:lang w:eastAsia="zh-CN"/>
        </w:rPr>
        <w:t xml:space="preserve">s UTC-based counter associated with the discovery slot where it heard the announcement, and other discovery message parameters including the </w:t>
      </w:r>
      <w:proofErr w:type="spellStart"/>
      <w:r w:rsidRPr="00770A2D">
        <w:rPr>
          <w:lang w:eastAsia="zh-CN"/>
        </w:rPr>
        <w:t>ProSe</w:t>
      </w:r>
      <w:proofErr w:type="spellEnd"/>
      <w:r w:rsidRPr="00770A2D">
        <w:rPr>
          <w:lang w:eastAsia="zh-CN"/>
        </w:rPr>
        <w:t xml:space="preserve"> App Code and MIC.</w:t>
      </w:r>
      <w:r>
        <w:rPr>
          <w:lang w:eastAsia="zh-CN"/>
        </w:rPr>
        <w:t xml:space="preserve"> If a Match Report is not required, the Monitoring UE shall locally process the discovery message and the rest of the procedure is not performed.</w:t>
      </w:r>
    </w:p>
    <w:p w14:paraId="47C1BB3B" w14:textId="32396B6E" w:rsidR="00361609" w:rsidRPr="007B0C8B" w:rsidRDefault="00361609" w:rsidP="00361609">
      <w:pPr>
        <w:pStyle w:val="B1"/>
      </w:pPr>
      <w:r w:rsidRPr="007B0C8B">
        <w:t>1</w:t>
      </w:r>
      <w:r>
        <w:rPr>
          <w:rFonts w:hint="eastAsia"/>
          <w:lang w:eastAsia="zh-CN"/>
        </w:rPr>
        <w:t>2</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M</w:t>
      </w:r>
      <w:r w:rsidRPr="00770A2D">
        <w:rPr>
          <w:lang w:eastAsia="zh-CN"/>
        </w:rPr>
        <w:t xml:space="preserve">onitoring UE passes the discovery message parameters including the </w:t>
      </w:r>
      <w:proofErr w:type="spellStart"/>
      <w:r w:rsidRPr="00770A2D">
        <w:rPr>
          <w:lang w:eastAsia="zh-CN"/>
        </w:rPr>
        <w:t>ProSe</w:t>
      </w:r>
      <w:proofErr w:type="spellEnd"/>
      <w:r w:rsidRPr="00770A2D">
        <w:rPr>
          <w:lang w:eastAsia="zh-CN"/>
        </w:rPr>
        <w:t xml:space="preserve"> </w:t>
      </w:r>
      <w:r w:rsidRPr="00285C91">
        <w:rPr>
          <w:lang w:eastAsia="zh-CN"/>
        </w:rPr>
        <w:t>Application</w:t>
      </w:r>
      <w:r w:rsidRPr="00770A2D">
        <w:rPr>
          <w:lang w:eastAsia="zh-CN"/>
        </w:rPr>
        <w:t xml:space="preserve"> Code and MIC and associated counter parameter to the </w:t>
      </w:r>
      <w:r>
        <w:rPr>
          <w:lang w:eastAsia="zh-CN"/>
        </w:rPr>
        <w:t>5G DDNMF</w:t>
      </w:r>
      <w:r w:rsidRPr="00770A2D">
        <w:rPr>
          <w:lang w:eastAsia="zh-CN"/>
        </w:rPr>
        <w:t xml:space="preserve"> in the HPLMN of the </w:t>
      </w:r>
      <w:r>
        <w:rPr>
          <w:rFonts w:hint="eastAsia"/>
          <w:lang w:eastAsia="zh-CN"/>
        </w:rPr>
        <w:t>A</w:t>
      </w:r>
      <w:r w:rsidRPr="00770A2D">
        <w:rPr>
          <w:lang w:eastAsia="zh-CN"/>
        </w:rPr>
        <w:t>nnouncing UE in the Match Report message.</w:t>
      </w:r>
    </w:p>
    <w:p w14:paraId="6E389435" w14:textId="72F662A6" w:rsidR="00361609" w:rsidRPr="007B0C8B" w:rsidRDefault="00361609" w:rsidP="00361609">
      <w:pPr>
        <w:pStyle w:val="B1"/>
      </w:pPr>
      <w:r w:rsidRPr="007B0C8B">
        <w:t>1</w:t>
      </w:r>
      <w:r>
        <w:rPr>
          <w:rFonts w:hint="eastAsia"/>
          <w:lang w:eastAsia="zh-CN"/>
        </w:rPr>
        <w:t>3</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A</w:t>
      </w:r>
      <w:r w:rsidRPr="00770A2D">
        <w:rPr>
          <w:lang w:eastAsia="zh-CN"/>
        </w:rPr>
        <w:t xml:space="preserve">nnouncing UE </w:t>
      </w:r>
      <w:r>
        <w:rPr>
          <w:lang w:eastAsia="zh-CN"/>
        </w:rPr>
        <w:t>shall</w:t>
      </w:r>
      <w:r w:rsidRPr="00770A2D">
        <w:rPr>
          <w:lang w:eastAsia="zh-CN"/>
        </w:rPr>
        <w:t xml:space="preserve"> check the MIC is valid.</w:t>
      </w:r>
      <w:r w:rsidRPr="005612A6">
        <w:t xml:space="preserve"> The relevant Discovery Key is found using the </w:t>
      </w:r>
      <w:proofErr w:type="spellStart"/>
      <w:r w:rsidRPr="005612A6">
        <w:t>ProSe</w:t>
      </w:r>
      <w:proofErr w:type="spellEnd"/>
      <w:r w:rsidRPr="005612A6">
        <w:t xml:space="preserve"> </w:t>
      </w:r>
      <w:r w:rsidRPr="00285C91">
        <w:t>Application</w:t>
      </w:r>
      <w:r w:rsidRPr="005612A6">
        <w:t xml:space="preserve"> Code.</w:t>
      </w:r>
    </w:p>
    <w:p w14:paraId="0B9AA3ED" w14:textId="49963532" w:rsidR="00361609" w:rsidRPr="007B0C8B" w:rsidRDefault="00361609" w:rsidP="00361609">
      <w:pPr>
        <w:pStyle w:val="B1"/>
      </w:pPr>
      <w:r w:rsidRPr="007B0C8B">
        <w:t>1</w:t>
      </w:r>
      <w:r>
        <w:rPr>
          <w:rFonts w:hint="eastAsia"/>
          <w:lang w:eastAsia="zh-CN"/>
        </w:rPr>
        <w:t>4</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A</w:t>
      </w:r>
      <w:r w:rsidRPr="00770A2D">
        <w:rPr>
          <w:lang w:eastAsia="zh-CN"/>
        </w:rPr>
        <w:t xml:space="preserve">nnouncing UE </w:t>
      </w:r>
      <w:r>
        <w:rPr>
          <w:lang w:eastAsia="zh-CN"/>
        </w:rPr>
        <w:t>shall</w:t>
      </w:r>
      <w:r w:rsidRPr="00770A2D">
        <w:rPr>
          <w:lang w:eastAsia="zh-CN"/>
        </w:rPr>
        <w:t xml:space="preserve"> acknowledge a successful check of the MIC to the </w:t>
      </w:r>
      <w:r>
        <w:rPr>
          <w:lang w:eastAsia="zh-CN"/>
        </w:rPr>
        <w:t>5G DDNMF</w:t>
      </w:r>
      <w:r w:rsidRPr="00770A2D">
        <w:rPr>
          <w:lang w:eastAsia="zh-CN"/>
        </w:rPr>
        <w:t xml:space="preserve"> in the HPLMN of the monitoring UE in the Match Report Ack message.</w:t>
      </w:r>
      <w:r>
        <w:t xml:space="preserve"> The </w:t>
      </w:r>
      <w:r>
        <w:rPr>
          <w:rFonts w:hint="eastAsia"/>
          <w:lang w:eastAsia="zh-CN"/>
        </w:rPr>
        <w:t>5G DDNMF</w:t>
      </w:r>
      <w:r w:rsidRPr="005D3C39">
        <w:t xml:space="preserve"> in the HPLMN of the </w:t>
      </w:r>
      <w:r>
        <w:rPr>
          <w:rFonts w:hint="eastAsia"/>
          <w:lang w:eastAsia="zh-CN"/>
        </w:rPr>
        <w:t>A</w:t>
      </w:r>
      <w:r w:rsidRPr="005D3C39">
        <w:t>nnouncing UE</w:t>
      </w:r>
      <w:r>
        <w:t xml:space="preserve"> include a </w:t>
      </w:r>
      <w:r w:rsidRPr="005D3C39">
        <w:t>Match Report refresh timer</w:t>
      </w:r>
      <w:r>
        <w:t xml:space="preserve"> i</w:t>
      </w:r>
      <w:r w:rsidRPr="005D3C39">
        <w:t>n the Match Report Ack message</w:t>
      </w:r>
      <w:r>
        <w:t>.</w:t>
      </w:r>
      <w:r w:rsidRPr="005D3C39">
        <w:t xml:space="preserve"> The </w:t>
      </w:r>
      <w:r w:rsidRPr="00F60D86">
        <w:lastRenderedPageBreak/>
        <w:t xml:space="preserve">Match Report refresh timer indicates how long the UE will wait before sending a new Match Report for the </w:t>
      </w:r>
      <w:proofErr w:type="spellStart"/>
      <w:r w:rsidRPr="00F60D86">
        <w:t>ProSe</w:t>
      </w:r>
      <w:proofErr w:type="spellEnd"/>
      <w:r w:rsidRPr="00F60D86">
        <w:t xml:space="preserve"> </w:t>
      </w:r>
      <w:r w:rsidRPr="00285C91">
        <w:t>Application</w:t>
      </w:r>
      <w:r w:rsidRPr="00F60D86">
        <w:t xml:space="preserve"> Code.</w:t>
      </w:r>
    </w:p>
    <w:p w14:paraId="63678E7D" w14:textId="77777777" w:rsidR="00074324" w:rsidRPr="007B0C8B" w:rsidRDefault="00074324" w:rsidP="00074324">
      <w:pPr>
        <w:pStyle w:val="B1"/>
      </w:pPr>
      <w:bookmarkStart w:id="282" w:name="_Toc88556932"/>
      <w:bookmarkStart w:id="283" w:name="_Toc88560020"/>
      <w:r w:rsidRPr="007B0C8B">
        <w:t>1</w:t>
      </w:r>
      <w:r>
        <w:rPr>
          <w:rFonts w:hint="eastAsia"/>
          <w:lang w:eastAsia="zh-CN"/>
        </w:rPr>
        <w:t>5</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M</w:t>
      </w:r>
      <w:r w:rsidRPr="00770A2D">
        <w:rPr>
          <w:lang w:eastAsia="zh-CN"/>
        </w:rPr>
        <w:t>onitoring UE acknowledges the</w:t>
      </w:r>
      <w:r>
        <w:rPr>
          <w:lang w:eastAsia="zh-CN"/>
        </w:rPr>
        <w:t xml:space="preserve"> MIC</w:t>
      </w:r>
      <w:r w:rsidRPr="00770A2D">
        <w:rPr>
          <w:lang w:eastAsia="zh-CN"/>
        </w:rPr>
        <w:t xml:space="preserve"> check result to the </w:t>
      </w:r>
      <w:r>
        <w:rPr>
          <w:rFonts w:hint="eastAsia"/>
          <w:lang w:eastAsia="zh-CN"/>
        </w:rPr>
        <w:t>M</w:t>
      </w:r>
      <w:r w:rsidRPr="00770A2D">
        <w:rPr>
          <w:lang w:eastAsia="zh-CN"/>
        </w:rPr>
        <w:t>onitoring UE.</w:t>
      </w:r>
      <w:r w:rsidRPr="005612A6">
        <w:t xml:space="preserve"> The </w:t>
      </w:r>
      <w:r>
        <w:rPr>
          <w:rFonts w:hint="eastAsia"/>
          <w:lang w:eastAsia="zh-CN"/>
        </w:rPr>
        <w:t>5G DDNMF</w:t>
      </w:r>
      <w:r w:rsidRPr="005612A6">
        <w:t xml:space="preserve"> returns the parameter </w:t>
      </w:r>
      <w:proofErr w:type="spellStart"/>
      <w:r w:rsidRPr="005612A6">
        <w:t>ProSe</w:t>
      </w:r>
      <w:proofErr w:type="spellEnd"/>
      <w:r w:rsidRPr="005612A6">
        <w:t xml:space="preserve"> Application ID to the UE. </w:t>
      </w:r>
      <w:r w:rsidRPr="005612A6">
        <w:rPr>
          <w:color w:val="000000"/>
        </w:rPr>
        <w:t xml:space="preserve">It also provides the CURRENT_TIME parameter, by which the UE (re)sets its </w:t>
      </w:r>
      <w:proofErr w:type="spellStart"/>
      <w:r w:rsidRPr="005612A6">
        <w:rPr>
          <w:color w:val="000000"/>
        </w:rPr>
        <w:t>ProSe</w:t>
      </w:r>
      <w:proofErr w:type="spellEnd"/>
      <w:r w:rsidRPr="005612A6">
        <w:rPr>
          <w:color w:val="000000"/>
        </w:rPr>
        <w:t xml:space="preserve"> clock</w:t>
      </w:r>
      <w:r>
        <w:rPr>
          <w:rFonts w:hint="eastAsia"/>
          <w:color w:val="000000"/>
          <w:lang w:eastAsia="zh-CN"/>
        </w:rPr>
        <w:t>.</w:t>
      </w:r>
      <w:r w:rsidRPr="005D3C39">
        <w:t xml:space="preserve"> </w:t>
      </w:r>
      <w:r>
        <w:rPr>
          <w:color w:val="000000"/>
        </w:rPr>
        <w:t xml:space="preserve">The </w:t>
      </w:r>
      <w:r>
        <w:rPr>
          <w:rFonts w:hint="eastAsia"/>
          <w:color w:val="000000"/>
          <w:lang w:eastAsia="zh-CN"/>
        </w:rPr>
        <w:t>5G DDNMF</w:t>
      </w:r>
      <w:r w:rsidRPr="006D6C70">
        <w:rPr>
          <w:color w:val="000000"/>
        </w:rPr>
        <w:t xml:space="preserve"> in the HPLMN of the </w:t>
      </w:r>
      <w:r>
        <w:rPr>
          <w:rFonts w:hint="eastAsia"/>
          <w:color w:val="000000"/>
          <w:lang w:eastAsia="zh-CN"/>
        </w:rPr>
        <w:t>M</w:t>
      </w:r>
      <w:r w:rsidRPr="006D6C70">
        <w:rPr>
          <w:color w:val="000000"/>
        </w:rPr>
        <w:t>onitoring UE</w:t>
      </w:r>
      <w:r>
        <w:rPr>
          <w:color w:val="000000"/>
        </w:rPr>
        <w:t xml:space="preserve"> may optionally modify the received </w:t>
      </w:r>
      <w:r w:rsidRPr="006D6C70">
        <w:rPr>
          <w:color w:val="000000"/>
        </w:rPr>
        <w:t>Match Report refresh timer</w:t>
      </w:r>
      <w:r w:rsidRPr="00135172">
        <w:rPr>
          <w:color w:val="000000"/>
        </w:rPr>
        <w:t xml:space="preserve"> based on local policy</w:t>
      </w:r>
      <w:r w:rsidRPr="00834842">
        <w:rPr>
          <w:color w:val="000000"/>
        </w:rPr>
        <w:t xml:space="preserve"> </w:t>
      </w:r>
      <w:r>
        <w:rPr>
          <w:color w:val="000000"/>
        </w:rPr>
        <w:t>and then include the</w:t>
      </w:r>
      <w:r w:rsidRPr="006D6C70">
        <w:t xml:space="preserve"> </w:t>
      </w:r>
      <w:r w:rsidRPr="006D6C70">
        <w:rPr>
          <w:color w:val="000000"/>
        </w:rPr>
        <w:t>Match Report refresh timer</w:t>
      </w:r>
      <w:r>
        <w:rPr>
          <w:color w:val="000000"/>
        </w:rPr>
        <w:t xml:space="preserve"> in the message to the Monitoring UE.</w:t>
      </w:r>
    </w:p>
    <w:p w14:paraId="09357C32" w14:textId="0BB2EB2E" w:rsidR="00361609" w:rsidRDefault="00361609" w:rsidP="00361609">
      <w:pPr>
        <w:pStyle w:val="Heading4"/>
      </w:pPr>
      <w:bookmarkStart w:id="284" w:name="_Toc104564028"/>
      <w:bookmarkStart w:id="285" w:name="_Toc104574952"/>
      <w:bookmarkStart w:id="286" w:name="_Toc104576644"/>
      <w:bookmarkStart w:id="287" w:name="_Toc104891331"/>
      <w:r>
        <w:t>6.</w:t>
      </w:r>
      <w:r>
        <w:rPr>
          <w:lang w:eastAsia="zh-CN"/>
        </w:rPr>
        <w:t>1</w:t>
      </w:r>
      <w:r>
        <w:t>.3.2</w:t>
      </w:r>
      <w:r>
        <w:tab/>
        <w:t>R</w:t>
      </w:r>
      <w:r w:rsidRPr="00A268D2">
        <w:t xml:space="preserve">estricted </w:t>
      </w:r>
      <w:r w:rsidRPr="00E5518B">
        <w:t xml:space="preserve">5G </w:t>
      </w:r>
      <w:proofErr w:type="spellStart"/>
      <w:r w:rsidRPr="00E5518B">
        <w:t>ProSe</w:t>
      </w:r>
      <w:proofErr w:type="spellEnd"/>
      <w:r w:rsidRPr="00E5518B">
        <w:t xml:space="preserve"> Direct Discovery</w:t>
      </w:r>
      <w:bookmarkEnd w:id="282"/>
      <w:bookmarkEnd w:id="283"/>
      <w:bookmarkEnd w:id="284"/>
      <w:bookmarkEnd w:id="285"/>
      <w:bookmarkEnd w:id="286"/>
      <w:bookmarkEnd w:id="287"/>
    </w:p>
    <w:p w14:paraId="63EA4954" w14:textId="77777777" w:rsidR="00361609" w:rsidRDefault="00361609" w:rsidP="00361609">
      <w:pPr>
        <w:pStyle w:val="Heading5"/>
      </w:pPr>
      <w:bookmarkStart w:id="288" w:name="_Toc88556933"/>
      <w:bookmarkStart w:id="289" w:name="_Toc88560021"/>
      <w:bookmarkStart w:id="290" w:name="_Toc104564029"/>
      <w:bookmarkStart w:id="291" w:name="_Toc104574953"/>
      <w:bookmarkStart w:id="292" w:name="_Toc104576645"/>
      <w:bookmarkStart w:id="293" w:name="_Toc104891332"/>
      <w:r>
        <w:t>6.1.3.2.1</w:t>
      </w:r>
      <w:r>
        <w:tab/>
        <w:t>General</w:t>
      </w:r>
      <w:bookmarkEnd w:id="288"/>
      <w:bookmarkEnd w:id="289"/>
      <w:bookmarkEnd w:id="290"/>
      <w:bookmarkEnd w:id="291"/>
      <w:bookmarkEnd w:id="292"/>
      <w:bookmarkEnd w:id="293"/>
    </w:p>
    <w:p w14:paraId="1662227D" w14:textId="2381D1CB" w:rsidR="00074324" w:rsidRDefault="00074324" w:rsidP="00074324">
      <w:r>
        <w:t xml:space="preserve">The security for both models of restricted </w:t>
      </w:r>
      <w:r w:rsidRPr="00E5518B">
        <w:t xml:space="preserve">5G </w:t>
      </w:r>
      <w:proofErr w:type="spellStart"/>
      <w:r w:rsidRPr="00E5518B">
        <w:t>ProSe</w:t>
      </w:r>
      <w:proofErr w:type="spellEnd"/>
      <w:r w:rsidRPr="00E5518B">
        <w:t xml:space="preserve"> Direct Discovery</w:t>
      </w:r>
      <w:r>
        <w:t xml:space="preserve"> is similar to that of open </w:t>
      </w:r>
      <w:r w:rsidRPr="003A0E65">
        <w:t xml:space="preserve">5G </w:t>
      </w:r>
      <w:proofErr w:type="spellStart"/>
      <w:r w:rsidRPr="003A0E65">
        <w:t>ProSe</w:t>
      </w:r>
      <w:proofErr w:type="spellEnd"/>
      <w:r w:rsidRPr="003A0E65">
        <w:t xml:space="preserve"> Direct Discovery</w:t>
      </w:r>
      <w:r>
        <w:t xml:space="preserve"> described in clause 6.1.3.1. Both models also use a UTC-based counter (see step 9 in clause 6.1.3.1) to provide freshness for the protection of the restricted </w:t>
      </w:r>
      <w:r w:rsidRPr="00E5518B">
        <w:t xml:space="preserve">5G </w:t>
      </w:r>
      <w:proofErr w:type="spellStart"/>
      <w:r w:rsidRPr="00E5518B">
        <w:t>ProSe</w:t>
      </w:r>
      <w:proofErr w:type="spellEnd"/>
      <w:r w:rsidRPr="00E5518B">
        <w:t xml:space="preserve"> Direct Discovery</w:t>
      </w:r>
      <w:r>
        <w:t xml:space="preserve"> message on the PC5 interface. The parameters CURRENT_TIME and MAX_OFFSET are also provided to the UE from the 5G DDNMF in its HPLMN to ensure that the obtained UTC-based counter is sufficiently close to real time to protect against replays. </w:t>
      </w:r>
    </w:p>
    <w:p w14:paraId="4957CA55" w14:textId="3C0D3FFF" w:rsidR="00F708A1" w:rsidRDefault="00F708A1" w:rsidP="00F708A1">
      <w:r>
        <w:t xml:space="preserve">The major differences are that restricted </w:t>
      </w:r>
      <w:r w:rsidRPr="00E5518B">
        <w:t xml:space="preserve">5G </w:t>
      </w:r>
      <w:proofErr w:type="spellStart"/>
      <w:r w:rsidRPr="00E5518B">
        <w:t>ProSe</w:t>
      </w:r>
      <w:proofErr w:type="spellEnd"/>
      <w:r w:rsidRPr="00E5518B">
        <w:t xml:space="preserve"> Direct Discovery</w:t>
      </w:r>
      <w:r>
        <w:t xml:space="preserve"> requires confidentiality protection of the discovery messages </w:t>
      </w:r>
      <w:r w:rsidR="008F5F48">
        <w:t>(e.g.</w:t>
      </w:r>
      <w:r w:rsidR="008F5F48">
        <w:rPr>
          <w:rFonts w:hint="eastAsia"/>
          <w:lang w:eastAsia="zh-CN"/>
        </w:rPr>
        <w:t>,</w:t>
      </w:r>
      <w:r w:rsidR="008F5F48">
        <w:t xml:space="preserve"> to ensure a</w:t>
      </w:r>
      <w:r>
        <w:t xml:space="preserve"> UE</w:t>
      </w:r>
      <w:r w:rsidR="007856CF">
        <w:t>'</w:t>
      </w:r>
      <w:r>
        <w:t xml:space="preserve">s privacy is not </w:t>
      </w:r>
      <w:r w:rsidRPr="000D6910">
        <w:t>disc</w:t>
      </w:r>
      <w:r>
        <w:t>l</w:t>
      </w:r>
      <w:r w:rsidRPr="000D6910">
        <w:t>o</w:t>
      </w:r>
      <w:r>
        <w:t>s</w:t>
      </w:r>
      <w:r w:rsidRPr="000D6910">
        <w:t xml:space="preserve">ed </w:t>
      </w:r>
      <w:r>
        <w:t>to</w:t>
      </w:r>
      <w:r w:rsidRPr="000D6910">
        <w:t xml:space="preserve"> unauthorized parties or </w:t>
      </w:r>
      <w:r>
        <w:t xml:space="preserve">tracked due to constantly sending the same </w:t>
      </w:r>
      <w:proofErr w:type="spellStart"/>
      <w:r>
        <w:t>ProSe</w:t>
      </w:r>
      <w:proofErr w:type="spellEnd"/>
      <w:r>
        <w:t xml:space="preserve"> Restricted/Response Code in the clear) </w:t>
      </w:r>
      <w:r w:rsidRPr="00A64F68">
        <w:t xml:space="preserve">and that the MIC checking may be performed by the receiving UE (if allowed by the </w:t>
      </w:r>
      <w:r>
        <w:t>5G DDNMF</w:t>
      </w:r>
      <w:r w:rsidRPr="00A64F68">
        <w:t>)</w:t>
      </w:r>
      <w:r>
        <w:t>.</w:t>
      </w:r>
    </w:p>
    <w:p w14:paraId="4A956F6F" w14:textId="57B3DD3A" w:rsidR="00361609" w:rsidRDefault="00361609" w:rsidP="00361609">
      <w:r w:rsidRPr="00A76584">
        <w:t>The security parameter</w:t>
      </w:r>
      <w:r>
        <w:t>s</w:t>
      </w:r>
      <w:r w:rsidRPr="00A76584">
        <w:t xml:space="preserve"> needed by a </w:t>
      </w:r>
      <w:r w:rsidRPr="00B703FD">
        <w:t>sending</w:t>
      </w:r>
      <w:r>
        <w:t xml:space="preserve"> </w:t>
      </w:r>
      <w:r w:rsidRPr="00A76584">
        <w:t xml:space="preserve">UE to protect a discovery message (i.e., in </w:t>
      </w:r>
      <w:r>
        <w:rPr>
          <w:rFonts w:hint="eastAsia"/>
          <w:lang w:eastAsia="zh-CN"/>
        </w:rPr>
        <w:t>M</w:t>
      </w:r>
      <w:r w:rsidRPr="00A76584">
        <w:t xml:space="preserve">odel A the </w:t>
      </w:r>
      <w:r>
        <w:rPr>
          <w:rFonts w:hint="eastAsia"/>
          <w:lang w:eastAsia="zh-CN"/>
        </w:rPr>
        <w:t>A</w:t>
      </w:r>
      <w:r w:rsidRPr="00A76584">
        <w:t xml:space="preserve">nnouncing UE and in </w:t>
      </w:r>
      <w:r>
        <w:rPr>
          <w:rFonts w:hint="eastAsia"/>
          <w:lang w:eastAsia="zh-CN"/>
        </w:rPr>
        <w:t>M</w:t>
      </w:r>
      <w:r w:rsidRPr="00A76584">
        <w:t xml:space="preserve">odel B the Discoverer UE sending the </w:t>
      </w:r>
      <w:proofErr w:type="spellStart"/>
      <w:r w:rsidRPr="00A76584">
        <w:t>ProSe</w:t>
      </w:r>
      <w:proofErr w:type="spellEnd"/>
      <w:r w:rsidRPr="00A76584">
        <w:t xml:space="preserve"> Query Code and the </w:t>
      </w:r>
      <w:proofErr w:type="spellStart"/>
      <w:r w:rsidRPr="00A76584">
        <w:t>Discoveree</w:t>
      </w:r>
      <w:proofErr w:type="spellEnd"/>
      <w:r w:rsidRPr="00A76584">
        <w:t xml:space="preserve"> UE sending the </w:t>
      </w:r>
      <w:proofErr w:type="spellStart"/>
      <w:r w:rsidRPr="00A76584">
        <w:t>ProSe</w:t>
      </w:r>
      <w:proofErr w:type="spellEnd"/>
      <w:r w:rsidRPr="00A76584">
        <w:t xml:space="preserve"> Response Code) are provided in the </w:t>
      </w:r>
      <w:r>
        <w:t>Code-Sending Security Parameters</w:t>
      </w:r>
      <w:r w:rsidRPr="00A76584">
        <w:t xml:space="preserve">. Similarly, the security parameters needed by a UE receiving a discovery message (i.e., in </w:t>
      </w:r>
      <w:r>
        <w:rPr>
          <w:rFonts w:hint="eastAsia"/>
          <w:lang w:eastAsia="zh-CN"/>
        </w:rPr>
        <w:t>M</w:t>
      </w:r>
      <w:r w:rsidRPr="00A76584">
        <w:t xml:space="preserve">odel A the </w:t>
      </w:r>
      <w:r>
        <w:rPr>
          <w:rFonts w:hint="eastAsia"/>
          <w:lang w:eastAsia="zh-CN"/>
        </w:rPr>
        <w:t>M</w:t>
      </w:r>
      <w:r w:rsidRPr="00A76584">
        <w:t xml:space="preserve">onitoring UE and in </w:t>
      </w:r>
      <w:r>
        <w:rPr>
          <w:rFonts w:hint="eastAsia"/>
          <w:lang w:eastAsia="zh-CN"/>
        </w:rPr>
        <w:t>M</w:t>
      </w:r>
      <w:r w:rsidRPr="00A76584">
        <w:t xml:space="preserve">odel B the Discoverer UE receiving a </w:t>
      </w:r>
      <w:proofErr w:type="spellStart"/>
      <w:r w:rsidRPr="00A76584">
        <w:t>ProSe</w:t>
      </w:r>
      <w:proofErr w:type="spellEnd"/>
      <w:r w:rsidRPr="00A76584">
        <w:t xml:space="preserve"> Response Code and the </w:t>
      </w:r>
      <w:proofErr w:type="spellStart"/>
      <w:r w:rsidRPr="00A76584">
        <w:t>Discoveree</w:t>
      </w:r>
      <w:proofErr w:type="spellEnd"/>
      <w:r w:rsidRPr="00A76584">
        <w:t xml:space="preserve"> receiving a </w:t>
      </w:r>
      <w:proofErr w:type="spellStart"/>
      <w:r w:rsidRPr="00A76584">
        <w:t>ProSe</w:t>
      </w:r>
      <w:proofErr w:type="spellEnd"/>
      <w:r w:rsidRPr="00A76584">
        <w:t xml:space="preserve"> Query Code) are provided in the</w:t>
      </w:r>
      <w:r>
        <w:t xml:space="preserve"> Code-Receiving Security Parameters</w:t>
      </w:r>
      <w:r w:rsidRPr="00A76584">
        <w:t>.</w:t>
      </w:r>
    </w:p>
    <w:p w14:paraId="61E0DB26" w14:textId="77777777" w:rsidR="00361609" w:rsidRDefault="00361609" w:rsidP="00361609">
      <w:r>
        <w:rPr>
          <w:rFonts w:hint="eastAsia"/>
          <w:lang w:eastAsia="zh-CN"/>
        </w:rPr>
        <w:t>I</w:t>
      </w:r>
      <w:r>
        <w:rPr>
          <w:lang w:eastAsia="zh-CN"/>
        </w:rPr>
        <w:t>n addition to clause 6.1.3.4.1 in TS 33.303</w:t>
      </w:r>
      <w:r>
        <w:rPr>
          <w:rFonts w:hint="eastAsia"/>
          <w:lang w:eastAsia="zh-CN"/>
        </w:rPr>
        <w:t xml:space="preserve"> </w:t>
      </w:r>
      <w:r>
        <w:rPr>
          <w:lang w:eastAsia="zh-CN"/>
        </w:rPr>
        <w:t>[</w:t>
      </w:r>
      <w:r>
        <w:rPr>
          <w:rFonts w:hint="eastAsia"/>
          <w:lang w:val="en-US" w:eastAsia="zh-CN"/>
        </w:rPr>
        <w:t>4</w:t>
      </w:r>
      <w:r>
        <w:rPr>
          <w:lang w:eastAsia="zh-CN"/>
        </w:rPr>
        <w:t xml:space="preserve">], 5G Prose introduced a new feature: </w:t>
      </w:r>
    </w:p>
    <w:p w14:paraId="0A443B3E" w14:textId="77777777" w:rsidR="00361609" w:rsidRPr="007B0C8B" w:rsidRDefault="00361609" w:rsidP="00361609">
      <w:pPr>
        <w:pStyle w:val="B1"/>
        <w:rPr>
          <w:lang w:eastAsia="zh-CN"/>
        </w:rPr>
      </w:pPr>
      <w:r>
        <w:t>-</w:t>
      </w:r>
      <w:r>
        <w:tab/>
        <w:t>During the discovery request procedure, 5G DDNMF may optionally provide the PC5 security policies to the UEs.</w:t>
      </w:r>
    </w:p>
    <w:p w14:paraId="6DA0C1A2" w14:textId="77777777" w:rsidR="00F940E7" w:rsidRDefault="00F940E7" w:rsidP="00F940E7">
      <w:pPr>
        <w:pStyle w:val="B1"/>
      </w:pPr>
      <w:bookmarkStart w:id="294" w:name="_Toc88556934"/>
      <w:bookmarkStart w:id="295" w:name="_Toc88560022"/>
      <w:r>
        <w:t>-</w:t>
      </w:r>
      <w:r>
        <w:tab/>
        <w:t>A ciphering algorithm for message-specific confidentiality is configured at the UE during the Discovery Request procedure.</w:t>
      </w:r>
    </w:p>
    <w:p w14:paraId="48F86AE9" w14:textId="02652B71" w:rsidR="00D7591B" w:rsidRDefault="00D7591B" w:rsidP="00D7591B">
      <w:r w:rsidRPr="00D7591B">
        <w:t xml:space="preserve">5G </w:t>
      </w:r>
      <w:proofErr w:type="spellStart"/>
      <w:r w:rsidRPr="00D7591B">
        <w:t>ProSe</w:t>
      </w:r>
      <w:proofErr w:type="spellEnd"/>
      <w:r w:rsidRPr="00D7591B">
        <w:t xml:space="preserve"> UE-to-Network Relay discovery is different from 5G </w:t>
      </w:r>
      <w:proofErr w:type="spellStart"/>
      <w:r w:rsidRPr="00D7591B">
        <w:t>ProSe</w:t>
      </w:r>
      <w:proofErr w:type="spellEnd"/>
      <w:r w:rsidRPr="00D7591B">
        <w:t xml:space="preserve"> Restricted Direct </w:t>
      </w:r>
      <w:r w:rsidR="00033EF0">
        <w:rPr>
          <w:rFonts w:hint="eastAsia"/>
          <w:lang w:eastAsia="zh-CN"/>
        </w:rPr>
        <w:t>D</w:t>
      </w:r>
      <w:r w:rsidRPr="00D7591B">
        <w:t xml:space="preserve">iscovery. In 5G </w:t>
      </w:r>
      <w:proofErr w:type="spellStart"/>
      <w:r w:rsidRPr="00D7591B">
        <w:t>ProSe</w:t>
      </w:r>
      <w:proofErr w:type="spellEnd"/>
      <w:r w:rsidRPr="00D7591B">
        <w:t xml:space="preserve"> UE-to-Network Relay discovery, the discovery security materials are provided by the PKMF in case of user-plane based security procedure (as specified in clause 6.3.3.2), and by the DDNMF or the PCF in case of control-plane based security procedure. The 5G </w:t>
      </w:r>
      <w:proofErr w:type="spellStart"/>
      <w:r w:rsidRPr="00D7591B">
        <w:t>ProSe</w:t>
      </w:r>
      <w:proofErr w:type="spellEnd"/>
      <w:r w:rsidRPr="00D7591B">
        <w:t xml:space="preserve"> UE-to-Network Relay discovery procedures described in clause 6.1.3.2.2.1 and clause 6.1.3.2.2.2 apply with adjustment when 5G DDNMF or 5G PKMF is used for 5G </w:t>
      </w:r>
      <w:proofErr w:type="spellStart"/>
      <w:r w:rsidRPr="00D7591B">
        <w:t>ProSe</w:t>
      </w:r>
      <w:proofErr w:type="spellEnd"/>
      <w:r w:rsidRPr="00D7591B">
        <w:t xml:space="preserve"> UE-to-Network Relay discovery.</w:t>
      </w:r>
    </w:p>
    <w:p w14:paraId="76A1655A" w14:textId="77777777" w:rsidR="00361609" w:rsidRPr="001E68EC" w:rsidRDefault="00361609" w:rsidP="00361609">
      <w:pPr>
        <w:pStyle w:val="Heading5"/>
      </w:pPr>
      <w:bookmarkStart w:id="296" w:name="_Toc104564030"/>
      <w:bookmarkStart w:id="297" w:name="_Toc104574954"/>
      <w:bookmarkStart w:id="298" w:name="_Toc104576646"/>
      <w:bookmarkStart w:id="299" w:name="_Toc104891333"/>
      <w:r>
        <w:t>6.1.3.2.2</w:t>
      </w:r>
      <w:r>
        <w:tab/>
        <w:t>Security flows</w:t>
      </w:r>
      <w:bookmarkEnd w:id="294"/>
      <w:bookmarkEnd w:id="295"/>
      <w:bookmarkEnd w:id="296"/>
      <w:bookmarkEnd w:id="297"/>
      <w:bookmarkEnd w:id="298"/>
      <w:bookmarkEnd w:id="299"/>
    </w:p>
    <w:p w14:paraId="28BA37DD" w14:textId="098FA5F7" w:rsidR="00361609" w:rsidRPr="001E03F0" w:rsidRDefault="00361609" w:rsidP="00361609">
      <w:pPr>
        <w:pStyle w:val="Heading6"/>
      </w:pPr>
      <w:bookmarkStart w:id="300" w:name="_Toc72850679"/>
      <w:bookmarkStart w:id="301" w:name="_Toc72920099"/>
      <w:bookmarkStart w:id="302" w:name="_Toc80720356"/>
      <w:bookmarkStart w:id="303" w:name="_Toc80721098"/>
      <w:bookmarkStart w:id="304" w:name="_Toc80721400"/>
      <w:bookmarkStart w:id="305" w:name="_Toc81210155"/>
      <w:bookmarkStart w:id="306" w:name="_Toc88556935"/>
      <w:bookmarkStart w:id="307" w:name="_Toc88560023"/>
      <w:bookmarkStart w:id="308" w:name="_Toc104564031"/>
      <w:bookmarkStart w:id="309" w:name="_Toc104574955"/>
      <w:bookmarkStart w:id="310" w:name="_Toc104576647"/>
      <w:bookmarkStart w:id="311" w:name="_Toc104891334"/>
      <w:r>
        <w:t>6.</w:t>
      </w:r>
      <w:r>
        <w:rPr>
          <w:lang w:eastAsia="zh-CN"/>
        </w:rPr>
        <w:t>1</w:t>
      </w:r>
      <w:r>
        <w:t>.3.2.2.1</w:t>
      </w:r>
      <w:r>
        <w:tab/>
      </w:r>
      <w:r>
        <w:rPr>
          <w:rFonts w:hint="eastAsia"/>
          <w:lang w:eastAsia="zh-CN"/>
        </w:rPr>
        <w:t>R</w:t>
      </w:r>
      <w:r w:rsidRPr="00E5518B">
        <w:t xml:space="preserve">estricted 5G </w:t>
      </w:r>
      <w:proofErr w:type="spellStart"/>
      <w:r w:rsidRPr="00E5518B">
        <w:t>ProSe</w:t>
      </w:r>
      <w:proofErr w:type="spellEnd"/>
      <w:r w:rsidRPr="00E5518B">
        <w:t xml:space="preserve"> Direct Discovery </w:t>
      </w:r>
      <w:r w:rsidRPr="00A268D2">
        <w:t>Model A</w:t>
      </w:r>
      <w:bookmarkEnd w:id="300"/>
      <w:bookmarkEnd w:id="301"/>
      <w:bookmarkEnd w:id="302"/>
      <w:bookmarkEnd w:id="303"/>
      <w:bookmarkEnd w:id="304"/>
      <w:bookmarkEnd w:id="305"/>
      <w:bookmarkEnd w:id="306"/>
      <w:bookmarkEnd w:id="307"/>
      <w:bookmarkEnd w:id="308"/>
      <w:bookmarkEnd w:id="309"/>
      <w:bookmarkEnd w:id="310"/>
      <w:bookmarkEnd w:id="311"/>
    </w:p>
    <w:p w14:paraId="0AFDF108" w14:textId="1FF6866A" w:rsidR="00361609" w:rsidRDefault="00361609" w:rsidP="00361609">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w:t>
      </w:r>
      <w:r w:rsidRPr="00E5518B">
        <w:rPr>
          <w:lang w:eastAsia="zh-CN"/>
        </w:rPr>
        <w:t xml:space="preserve">restricted 5G </w:t>
      </w:r>
      <w:proofErr w:type="spellStart"/>
      <w:r w:rsidRPr="00E5518B">
        <w:rPr>
          <w:lang w:eastAsia="zh-CN"/>
        </w:rPr>
        <w:t>ProSe</w:t>
      </w:r>
      <w:proofErr w:type="spellEnd"/>
      <w:r w:rsidRPr="00E5518B">
        <w:rPr>
          <w:lang w:eastAsia="zh-CN"/>
        </w:rPr>
        <w:t xml:space="preserve"> Direct Discovery</w:t>
      </w:r>
      <w:r w:rsidRPr="00E5518B">
        <w:rPr>
          <w:rFonts w:hint="eastAsia"/>
          <w:lang w:eastAsia="zh-CN"/>
        </w:rPr>
        <w:t xml:space="preserve"> </w:t>
      </w:r>
      <w:r w:rsidRPr="00CD0E68">
        <w:rPr>
          <w:rFonts w:hint="eastAsia"/>
          <w:lang w:eastAsia="zh-CN"/>
        </w:rPr>
        <w:t>Model A</w:t>
      </w:r>
      <w:r w:rsidRPr="00CD0E68">
        <w:rPr>
          <w:lang w:eastAsia="zh-CN"/>
        </w:rPr>
        <w:t xml:space="preserve">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bookmarkStart w:id="312" w:name="_Toc72850680"/>
    <w:bookmarkStart w:id="313" w:name="_Toc72920100"/>
    <w:bookmarkStart w:id="314" w:name="_Toc80720357"/>
    <w:bookmarkStart w:id="315" w:name="_Toc80721099"/>
    <w:bookmarkStart w:id="316" w:name="_Toc80721401"/>
    <w:bookmarkStart w:id="317" w:name="_Toc81210156"/>
    <w:bookmarkStart w:id="318" w:name="_Toc88556936"/>
    <w:bookmarkStart w:id="319" w:name="_Toc88560024"/>
    <w:p w14:paraId="3BE4BD18" w14:textId="77777777" w:rsidR="00F940E7" w:rsidRPr="00CD0E68" w:rsidRDefault="00F940E7" w:rsidP="00AE4475">
      <w:pPr>
        <w:pStyle w:val="TH"/>
        <w:rPr>
          <w:rFonts w:eastAsia="Microsoft YaHei"/>
        </w:rPr>
      </w:pPr>
      <w:r>
        <w:object w:dxaOrig="10545" w:dyaOrig="11850" w14:anchorId="10675830">
          <v:shape id="_x0000_i1028" type="#_x0000_t75" style="width:476.25pt;height:533.25pt" o:ole="">
            <v:imagedata r:id="rId13" o:title=""/>
          </v:shape>
          <o:OLEObject Type="Embed" ProgID="Visio.Drawing.15" ShapeID="_x0000_i1028" DrawAspect="Content" ObjectID="_1715504246" r:id="rId14"/>
        </w:object>
      </w:r>
    </w:p>
    <w:p w14:paraId="5D0CF3ED" w14:textId="4F8F5897" w:rsidR="006A7A56" w:rsidRPr="007B0C8B" w:rsidRDefault="006A7A56" w:rsidP="006A7A56">
      <w:pPr>
        <w:pStyle w:val="TF"/>
      </w:pPr>
      <w:r w:rsidRPr="006743BB">
        <w:t xml:space="preserve">Figure 6.1.3.2.2.1-1: </w:t>
      </w:r>
      <w:r>
        <w:rPr>
          <w:rFonts w:hint="eastAsia"/>
          <w:lang w:eastAsia="zh-CN"/>
        </w:rPr>
        <w:t>S</w:t>
      </w:r>
      <w:r w:rsidRPr="00CD0E68">
        <w:rPr>
          <w:rFonts w:hint="eastAsia"/>
          <w:lang w:eastAsia="zh-CN"/>
        </w:rPr>
        <w:t xml:space="preserve">ecurity </w:t>
      </w:r>
      <w:r w:rsidRPr="00CD0E68">
        <w:rPr>
          <w:lang w:eastAsia="zh-CN"/>
        </w:rPr>
        <w:t>procedure</w:t>
      </w:r>
      <w:r w:rsidRPr="00CD0E68">
        <w:rPr>
          <w:rFonts w:hint="eastAsia"/>
          <w:lang w:eastAsia="zh-CN"/>
        </w:rPr>
        <w:t xml:space="preserve"> for</w:t>
      </w:r>
      <w:r>
        <w:rPr>
          <w:rFonts w:hint="eastAsia"/>
          <w:lang w:eastAsia="zh-CN"/>
        </w:rPr>
        <w:t xml:space="preserve"> r</w:t>
      </w:r>
      <w:r w:rsidRPr="00E5518B">
        <w:t xml:space="preserve">estricted 5G </w:t>
      </w:r>
      <w:proofErr w:type="spellStart"/>
      <w:r w:rsidRPr="00E5518B">
        <w:t>ProSe</w:t>
      </w:r>
      <w:proofErr w:type="spellEnd"/>
      <w:r w:rsidRPr="00E5518B">
        <w:t xml:space="preserve"> Direct Discovery </w:t>
      </w:r>
      <w:r w:rsidRPr="006743BB">
        <w:t>Model A</w:t>
      </w:r>
    </w:p>
    <w:p w14:paraId="53347366" w14:textId="46393D3D" w:rsidR="00D7591B" w:rsidRPr="003D1F4A" w:rsidRDefault="00D7591B" w:rsidP="00D7591B">
      <w:pPr>
        <w:pStyle w:val="NO"/>
        <w:rPr>
          <w:color w:val="FF0000"/>
          <w:lang w:eastAsia="zh-CN"/>
        </w:rPr>
      </w:pPr>
      <w:r>
        <w:t xml:space="preserve">NOTE </w:t>
      </w:r>
      <w:r w:rsidR="00B97DBA">
        <w:rPr>
          <w:rFonts w:hint="eastAsia"/>
          <w:lang w:eastAsia="zh-CN"/>
        </w:rPr>
        <w:t>1</w:t>
      </w:r>
      <w:r>
        <w:t>: When the user-plane based security procedure for the UE-to-Network Relay is used, the 5G PKMF takes the role of the 5G DDNMF as described in 6.3.3.2 of the present document.</w:t>
      </w:r>
    </w:p>
    <w:p w14:paraId="4696F7BF" w14:textId="77777777" w:rsidR="00F940E7" w:rsidRPr="00CD0E68" w:rsidRDefault="00F940E7" w:rsidP="00F940E7">
      <w:pPr>
        <w:rPr>
          <w:lang w:eastAsia="zh-CN"/>
        </w:rPr>
      </w:pPr>
      <w:r w:rsidRPr="00CD0E68">
        <w:rPr>
          <w:lang w:eastAsia="zh-CN"/>
        </w:rPr>
        <w:t>Steps 1-4 refer to an Announcing UE.</w:t>
      </w:r>
    </w:p>
    <w:p w14:paraId="28AB39EC" w14:textId="0D3AE342" w:rsidR="00F940E7" w:rsidRPr="007B0C8B" w:rsidRDefault="00F940E7" w:rsidP="00F940E7">
      <w:pPr>
        <w:pStyle w:val="B1"/>
      </w:pPr>
      <w:r w:rsidRPr="007B0C8B">
        <w:t>1.</w:t>
      </w:r>
      <w:r w:rsidRPr="007B0C8B">
        <w:tab/>
      </w:r>
      <w:r w:rsidR="006A7A56" w:rsidRPr="00CD0E68">
        <w:rPr>
          <w:lang w:eastAsia="zh-CN"/>
        </w:rPr>
        <w:t xml:space="preserve">Announcing UE sends a Discovery Request message containing the </w:t>
      </w:r>
      <w:r w:rsidR="006A7A56" w:rsidRPr="00CD0E68">
        <w:t xml:space="preserve">Restricted </w:t>
      </w:r>
      <w:proofErr w:type="spellStart"/>
      <w:r w:rsidR="006A7A56" w:rsidRPr="00CD0E68">
        <w:t>ProSe</w:t>
      </w:r>
      <w:proofErr w:type="spellEnd"/>
      <w:r w:rsidR="006A7A56" w:rsidRPr="00CD0E68">
        <w:t xml:space="preserve"> Application </w:t>
      </w:r>
      <w:r w:rsidR="006A7A56">
        <w:t xml:space="preserve">User </w:t>
      </w:r>
      <w:r w:rsidR="006A7A56" w:rsidRPr="00CD0E68">
        <w:t>ID</w:t>
      </w:r>
      <w:r w:rsidR="006A7A56">
        <w:rPr>
          <w:rFonts w:hint="eastAsia"/>
          <w:lang w:eastAsia="zh-CN"/>
        </w:rPr>
        <w:t xml:space="preserve"> (</w:t>
      </w:r>
      <w:r w:rsidR="006A7A56" w:rsidRPr="00CD0E68">
        <w:rPr>
          <w:lang w:eastAsia="zh-CN"/>
        </w:rPr>
        <w:t>RPAUID</w:t>
      </w:r>
      <w:r w:rsidR="006A7A56">
        <w:rPr>
          <w:rFonts w:hint="eastAsia"/>
          <w:lang w:eastAsia="zh-CN"/>
        </w:rPr>
        <w:t>)</w:t>
      </w:r>
      <w:r w:rsidR="006A7A56" w:rsidRPr="00CD0E68">
        <w:rPr>
          <w:lang w:eastAsia="zh-CN"/>
        </w:rPr>
        <w:t xml:space="preserve"> to the </w:t>
      </w:r>
      <w:r w:rsidR="006A7A56">
        <w:rPr>
          <w:lang w:eastAsia="zh-CN"/>
        </w:rPr>
        <w:t>5G DDNMF</w:t>
      </w:r>
      <w:r w:rsidR="006A7A56" w:rsidRPr="00CD0E68">
        <w:rPr>
          <w:lang w:eastAsia="zh-CN"/>
        </w:rPr>
        <w:t xml:space="preserve"> in its HPLMN in order to get the </w:t>
      </w:r>
      <w:proofErr w:type="spellStart"/>
      <w:r w:rsidR="006A7A56" w:rsidRPr="00CD0E68">
        <w:rPr>
          <w:lang w:eastAsia="zh-CN"/>
        </w:rPr>
        <w:t>ProSe</w:t>
      </w:r>
      <w:proofErr w:type="spellEnd"/>
      <w:r w:rsidR="006A7A56" w:rsidRPr="00CD0E68">
        <w:rPr>
          <w:lang w:eastAsia="zh-CN"/>
        </w:rPr>
        <w:t xml:space="preserve"> Code to announce and to get the associated security material.</w:t>
      </w:r>
      <w:r>
        <w:rPr>
          <w:lang w:eastAsia="zh-CN"/>
        </w:rPr>
        <w:t xml:space="preserve"> In addition, the Announcing UE shall include its PC5 UE security capability that contains the list of supported ciphering algorithms by the UE in the Discovery Request message.</w:t>
      </w:r>
    </w:p>
    <w:p w14:paraId="51C415B3" w14:textId="7DCA99F3" w:rsidR="00D7591B" w:rsidRPr="007B0C8B" w:rsidRDefault="00D7591B" w:rsidP="00D7591B">
      <w:pPr>
        <w:pStyle w:val="B1"/>
        <w:rPr>
          <w:lang w:eastAsia="zh-CN"/>
        </w:rPr>
      </w:pPr>
      <w:r w:rsidRPr="007B0C8B">
        <w:tab/>
      </w:r>
      <w:r w:rsidRPr="00D7591B">
        <w:rPr>
          <w:lang w:eastAsia="zh-CN"/>
        </w:rPr>
        <w:t xml:space="preserve">For 5G </w:t>
      </w:r>
      <w:proofErr w:type="spellStart"/>
      <w:r w:rsidRPr="00D7591B">
        <w:rPr>
          <w:lang w:eastAsia="zh-CN"/>
        </w:rPr>
        <w:t>ProSe</w:t>
      </w:r>
      <w:proofErr w:type="spellEnd"/>
      <w:r w:rsidRPr="00D7591B">
        <w:rPr>
          <w:lang w:eastAsia="zh-CN"/>
        </w:rPr>
        <w:t xml:space="preserve"> UE-to-Network Relay discovery, the 5G </w:t>
      </w:r>
      <w:proofErr w:type="spellStart"/>
      <w:r w:rsidRPr="00D7591B">
        <w:rPr>
          <w:lang w:eastAsia="zh-CN"/>
        </w:rPr>
        <w:t>ProSe</w:t>
      </w:r>
      <w:proofErr w:type="spellEnd"/>
      <w:r w:rsidRPr="00D7591B">
        <w:rPr>
          <w:lang w:eastAsia="zh-CN"/>
        </w:rPr>
        <w:t xml:space="preserve"> UE-to-Network Relay plays the role as the Announcing UE and sends a Relay Discovery Key Request instead of a Discovery Request. The Relay </w:t>
      </w:r>
      <w:r w:rsidRPr="00D7591B">
        <w:rPr>
          <w:lang w:eastAsia="zh-CN"/>
        </w:rPr>
        <w:lastRenderedPageBreak/>
        <w:t xml:space="preserve">Discovery Key Request message includes the Relay Service Code (RSC) and the </w:t>
      </w:r>
      <w:r w:rsidR="00033EF0" w:rsidRPr="00D7591B">
        <w:rPr>
          <w:lang w:eastAsia="zh-CN"/>
        </w:rPr>
        <w:t xml:space="preserve">5G </w:t>
      </w:r>
      <w:proofErr w:type="spellStart"/>
      <w:r w:rsidR="00033EF0" w:rsidRPr="00D7591B">
        <w:rPr>
          <w:lang w:eastAsia="zh-CN"/>
        </w:rPr>
        <w:t>ProSe</w:t>
      </w:r>
      <w:proofErr w:type="spellEnd"/>
      <w:r w:rsidR="00033EF0" w:rsidRPr="00D7591B">
        <w:rPr>
          <w:lang w:eastAsia="zh-CN"/>
        </w:rPr>
        <w:t xml:space="preserve"> UE-to-Network Relay</w:t>
      </w:r>
      <w:r w:rsidR="007856CF">
        <w:rPr>
          <w:lang w:eastAsia="zh-CN"/>
        </w:rPr>
        <w:t>'</w:t>
      </w:r>
      <w:r w:rsidRPr="00D7591B">
        <w:rPr>
          <w:lang w:eastAsia="zh-CN"/>
        </w:rPr>
        <w:t>s PC5 security capability.</w:t>
      </w:r>
    </w:p>
    <w:p w14:paraId="4BD9DCEA" w14:textId="77777777" w:rsidR="00F940E7" w:rsidRPr="007B0C8B" w:rsidRDefault="00F940E7" w:rsidP="00F940E7">
      <w:pPr>
        <w:pStyle w:val="B1"/>
      </w:pPr>
      <w:r>
        <w:rPr>
          <w:rFonts w:hint="eastAsia"/>
          <w:lang w:eastAsia="zh-CN"/>
        </w:rPr>
        <w:t>2</w:t>
      </w:r>
      <w:r w:rsidRPr="007B0C8B">
        <w:t>.</w:t>
      </w:r>
      <w:r w:rsidRPr="007B0C8B">
        <w:tab/>
      </w:r>
      <w:r w:rsidRPr="00CD0E68">
        <w:rPr>
          <w:lang w:eastAsia="zh-CN"/>
        </w:rPr>
        <w:t xml:space="preserve">The </w:t>
      </w:r>
      <w:r>
        <w:rPr>
          <w:lang w:eastAsia="zh-CN"/>
        </w:rPr>
        <w:t>5G DDNMF</w:t>
      </w:r>
      <w:r w:rsidRPr="00CD0E68">
        <w:rPr>
          <w:lang w:eastAsia="zh-CN"/>
        </w:rPr>
        <w:t xml:space="preserve"> may check for the announce authorization with the </w:t>
      </w:r>
      <w:proofErr w:type="spellStart"/>
      <w:r w:rsidRPr="00CD0E68">
        <w:rPr>
          <w:lang w:eastAsia="zh-CN"/>
        </w:rPr>
        <w:t>ProSe</w:t>
      </w:r>
      <w:proofErr w:type="spellEnd"/>
      <w:r w:rsidRPr="00CD0E68">
        <w:rPr>
          <w:lang w:eastAsia="zh-CN"/>
        </w:rPr>
        <w:t xml:space="preserve"> Application Server.</w:t>
      </w:r>
    </w:p>
    <w:p w14:paraId="6BBC73BA" w14:textId="0ECA8093" w:rsidR="00D7591B" w:rsidRPr="007B0C8B" w:rsidRDefault="00D7591B" w:rsidP="00D7591B">
      <w:pPr>
        <w:pStyle w:val="B1"/>
        <w:rPr>
          <w:lang w:eastAsia="zh-CN"/>
        </w:rPr>
      </w:pPr>
      <w:r w:rsidRPr="007B0C8B">
        <w:tab/>
      </w:r>
      <w:r w:rsidRPr="00D7591B">
        <w:rPr>
          <w:lang w:eastAsia="zh-CN"/>
        </w:rPr>
        <w:t xml:space="preserve">For 5G </w:t>
      </w:r>
      <w:proofErr w:type="spellStart"/>
      <w:r w:rsidRPr="00D7591B">
        <w:rPr>
          <w:lang w:eastAsia="zh-CN"/>
        </w:rPr>
        <w:t>ProSe</w:t>
      </w:r>
      <w:proofErr w:type="spellEnd"/>
      <w:r w:rsidRPr="00D7591B">
        <w:rPr>
          <w:lang w:eastAsia="zh-CN"/>
        </w:rPr>
        <w:t xml:space="preserve"> UE-to-Network Relay discovery, this step is skipped.</w:t>
      </w:r>
    </w:p>
    <w:p w14:paraId="7FFCD01A" w14:textId="77777777" w:rsidR="00F940E7" w:rsidRPr="007B0C8B" w:rsidRDefault="00F940E7" w:rsidP="00F940E7">
      <w:pPr>
        <w:pStyle w:val="B1"/>
      </w:pPr>
      <w:r>
        <w:rPr>
          <w:rFonts w:hint="eastAsia"/>
          <w:lang w:eastAsia="zh-CN"/>
        </w:rPr>
        <w:t>3</w:t>
      </w:r>
      <w:r w:rsidRPr="007B0C8B">
        <w:t>.</w:t>
      </w:r>
      <w:r w:rsidRPr="007B0C8B">
        <w:tab/>
      </w:r>
      <w:r w:rsidRPr="00CD0E68">
        <w:rPr>
          <w:lang w:eastAsia="zh-CN"/>
        </w:rPr>
        <w:t xml:space="preserve">If the Announcing UE is roaming, the </w:t>
      </w:r>
      <w:r>
        <w:rPr>
          <w:lang w:eastAsia="zh-CN"/>
        </w:rPr>
        <w:t>5G DDNMF</w:t>
      </w:r>
      <w:r w:rsidRPr="00CD0E68">
        <w:rPr>
          <w:lang w:eastAsia="zh-CN"/>
        </w:rPr>
        <w:t>s in the HPLMN and VPLMN of the Announcing UE exchange Announce Auth.</w:t>
      </w:r>
    </w:p>
    <w:p w14:paraId="20C86025" w14:textId="272D04DD" w:rsidR="00F940E7" w:rsidRPr="00084A03" w:rsidRDefault="00F940E7" w:rsidP="00F940E7">
      <w:pPr>
        <w:pStyle w:val="B1"/>
        <w:rPr>
          <w:lang w:eastAsia="zh-CN"/>
        </w:rPr>
      </w:pPr>
      <w:r>
        <w:rPr>
          <w:rFonts w:hint="eastAsia"/>
          <w:lang w:eastAsia="zh-CN"/>
        </w:rPr>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Announcing UE returns the </w:t>
      </w:r>
      <w:proofErr w:type="spellStart"/>
      <w:r w:rsidRPr="00CD0E68">
        <w:rPr>
          <w:lang w:eastAsia="zh-CN"/>
        </w:rPr>
        <w:t>ProSe</w:t>
      </w:r>
      <w:proofErr w:type="spellEnd"/>
      <w:r w:rsidRPr="00CD0E68">
        <w:rPr>
          <w:lang w:eastAsia="zh-CN"/>
        </w:rPr>
        <w:t xml:space="preserve"> </w:t>
      </w:r>
      <w:r w:rsidR="0062415D">
        <w:t>Restricted</w:t>
      </w:r>
      <w:r w:rsidR="0062415D" w:rsidRPr="00CD0E68">
        <w:rPr>
          <w:lang w:eastAsia="zh-CN"/>
        </w:rPr>
        <w:t xml:space="preserve"> </w:t>
      </w:r>
      <w:r w:rsidRPr="00CD0E68">
        <w:rPr>
          <w:lang w:eastAsia="zh-CN"/>
        </w:rPr>
        <w:t>Code and the corresponding Code-Sending Security Parameters, along with the CURRENT_TIME and MAX_OFFSET parameters.</w:t>
      </w:r>
      <w:r>
        <w:t xml:space="preserve"> The Code-Sending Security Parameters provide the necessary information for the Announcing UE to protect the transmission of the </w:t>
      </w:r>
      <w:proofErr w:type="spellStart"/>
      <w:r>
        <w:t>ProSe</w:t>
      </w:r>
      <w:proofErr w:type="spellEnd"/>
      <w:r>
        <w:t xml:space="preserve"> </w:t>
      </w:r>
      <w:r w:rsidR="0062415D">
        <w:t>Restricted</w:t>
      </w:r>
      <w:r w:rsidR="0062415D" w:rsidRPr="00CD0E68">
        <w:rPr>
          <w:lang w:eastAsia="zh-CN"/>
        </w:rPr>
        <w:t xml:space="preserve"> </w:t>
      </w:r>
      <w:r>
        <w:t xml:space="preserve">Code and are stored with the </w:t>
      </w:r>
      <w:proofErr w:type="spellStart"/>
      <w:r>
        <w:t>ProSe</w:t>
      </w:r>
      <w:proofErr w:type="spellEnd"/>
      <w:r>
        <w:t xml:space="preserve"> </w:t>
      </w:r>
      <w:r w:rsidR="0062415D">
        <w:t>Restricted</w:t>
      </w:r>
      <w:r w:rsidR="0062415D" w:rsidRPr="00CD0E68">
        <w:rPr>
          <w:lang w:eastAsia="zh-CN"/>
        </w:rPr>
        <w:t xml:space="preserve"> </w:t>
      </w:r>
      <w:r>
        <w:t>Code. The Announcing UE takes the same actions with CURRENT_TIME and MAX_OFFSET as described for the Announcing UE in step 4 of clause 6.1.3.1 of the current specification. The 5G DDNMF in the HPLMN of the Announcing UE shall include the chosen PC5 ciphering algorithm in the Discovery Response message.</w:t>
      </w:r>
      <w:r w:rsidRPr="00084A03">
        <w:t xml:space="preserve"> The 5G</w:t>
      </w:r>
      <w:r w:rsidR="00074324">
        <w:rPr>
          <w:rFonts w:hint="eastAsia"/>
          <w:lang w:eastAsia="zh-CN"/>
        </w:rPr>
        <w:t xml:space="preserve"> </w:t>
      </w:r>
      <w:r w:rsidRPr="00084A03">
        <w:t xml:space="preserve">DDNMF determines the chosen PC5 ciphering algorithm based on the </w:t>
      </w:r>
      <w:proofErr w:type="spellStart"/>
      <w:r w:rsidRPr="00084A03">
        <w:t>ProSe</w:t>
      </w:r>
      <w:proofErr w:type="spellEnd"/>
      <w:r w:rsidRPr="00084A03">
        <w:t xml:space="preserve"> </w:t>
      </w:r>
      <w:r w:rsidR="0062415D" w:rsidRPr="00084A03">
        <w:t>Restricted</w:t>
      </w:r>
      <w:r w:rsidR="0062415D" w:rsidRPr="00084A03">
        <w:rPr>
          <w:lang w:eastAsia="zh-CN"/>
        </w:rPr>
        <w:t xml:space="preserve"> </w:t>
      </w:r>
      <w:r w:rsidRPr="00084A03">
        <w:t xml:space="preserve">Code and the received PC5 UE security capability in step 1. The UE stores the chosen PC5 ciphering algorithm together with the </w:t>
      </w:r>
      <w:proofErr w:type="spellStart"/>
      <w:r w:rsidRPr="00084A03">
        <w:t>ProSe</w:t>
      </w:r>
      <w:proofErr w:type="spellEnd"/>
      <w:r w:rsidRPr="00084A03">
        <w:t xml:space="preserve"> </w:t>
      </w:r>
      <w:r w:rsidR="0062415D" w:rsidRPr="00084A03">
        <w:t>Restricted</w:t>
      </w:r>
      <w:r w:rsidR="0062415D" w:rsidRPr="00084A03">
        <w:rPr>
          <w:lang w:eastAsia="zh-CN"/>
        </w:rPr>
        <w:t xml:space="preserve"> </w:t>
      </w:r>
      <w:r w:rsidRPr="00084A03">
        <w:t>Code.</w:t>
      </w:r>
    </w:p>
    <w:p w14:paraId="421D3818" w14:textId="2D29B9AB" w:rsidR="00F940E7" w:rsidRPr="007B0C8B" w:rsidRDefault="00F940E7" w:rsidP="00F940E7">
      <w:pPr>
        <w:pStyle w:val="B1"/>
        <w:rPr>
          <w:lang w:eastAsia="zh-CN"/>
        </w:rPr>
      </w:pPr>
      <w:r w:rsidRPr="007B0C8B">
        <w:tab/>
      </w:r>
      <w:r>
        <w:t xml:space="preserve">In addition, </w:t>
      </w:r>
      <w:r>
        <w:rPr>
          <w:lang w:eastAsia="zh-CN"/>
        </w:rPr>
        <w:t>the 5G DDNMF in the HPLMN of the Announcing UE may</w:t>
      </w:r>
      <w:r w:rsidR="0062415D">
        <w:rPr>
          <w:lang w:val="en-US" w:eastAsia="zh-CN"/>
        </w:rPr>
        <w:t xml:space="preserve"> associate the </w:t>
      </w:r>
      <w:proofErr w:type="spellStart"/>
      <w:r w:rsidR="0062415D">
        <w:rPr>
          <w:lang w:val="en-US" w:eastAsia="zh-CN"/>
        </w:rPr>
        <w:t>ProSe</w:t>
      </w:r>
      <w:proofErr w:type="spellEnd"/>
      <w:r w:rsidR="0062415D">
        <w:rPr>
          <w:lang w:val="en-US" w:eastAsia="zh-CN"/>
        </w:rPr>
        <w:t xml:space="preserve"> Restricted Code with the PC5 security policies and</w:t>
      </w:r>
      <w:r>
        <w:rPr>
          <w:lang w:eastAsia="zh-CN"/>
        </w:rPr>
        <w:t xml:space="preserve"> include the PC5 security policies in the Discovery Response message.</w:t>
      </w:r>
    </w:p>
    <w:p w14:paraId="6ADE7B55" w14:textId="4FEBDCE2" w:rsidR="00D7591B" w:rsidRPr="007B0C8B" w:rsidRDefault="00D7591B" w:rsidP="00D7591B">
      <w:pPr>
        <w:pStyle w:val="B1"/>
        <w:rPr>
          <w:lang w:eastAsia="zh-CN"/>
        </w:rPr>
      </w:pPr>
      <w:r w:rsidRPr="007B0C8B">
        <w:tab/>
      </w:r>
      <w:r w:rsidRPr="00D7591B">
        <w:t xml:space="preserve">For 5G </w:t>
      </w:r>
      <w:proofErr w:type="spellStart"/>
      <w:r w:rsidRPr="00D7591B">
        <w:t>ProSe</w:t>
      </w:r>
      <w:proofErr w:type="spellEnd"/>
      <w:r w:rsidRPr="00D7591B">
        <w:t xml:space="preserve"> UE-to-Network Relay discovery,</w:t>
      </w:r>
      <w:r w:rsidR="00033EF0">
        <w:rPr>
          <w:rFonts w:hint="eastAsia"/>
          <w:lang w:eastAsia="zh-CN"/>
        </w:rPr>
        <w:t xml:space="preserve"> </w:t>
      </w:r>
      <w:r w:rsidRPr="00D7591B">
        <w:t xml:space="preserve">a Relay Discovery Key Response is used instead of the Discovery Response, and the RSC is used instead of the </w:t>
      </w:r>
      <w:proofErr w:type="spellStart"/>
      <w:r w:rsidRPr="00D7591B">
        <w:t>ProSe</w:t>
      </w:r>
      <w:proofErr w:type="spellEnd"/>
      <w:r w:rsidRPr="00D7591B">
        <w:t xml:space="preserve"> Restricted Code. The response message contains the discovery security materials.</w:t>
      </w:r>
    </w:p>
    <w:p w14:paraId="3E8EFD43" w14:textId="05205A5F" w:rsidR="006A7A56" w:rsidRPr="00642C35" w:rsidRDefault="006A7A56" w:rsidP="006A7A56">
      <w:pPr>
        <w:pStyle w:val="NO"/>
      </w:pPr>
      <w:r w:rsidRPr="00437875">
        <w:t>NOTE</w:t>
      </w:r>
      <w:r>
        <w:rPr>
          <w:rFonts w:hint="eastAsia"/>
          <w:lang w:eastAsia="zh-CN"/>
        </w:rPr>
        <w:t xml:space="preserve"> </w:t>
      </w:r>
      <w:r w:rsidR="00B97DBA">
        <w:rPr>
          <w:rFonts w:hint="eastAsia"/>
          <w:lang w:eastAsia="zh-CN"/>
        </w:rPr>
        <w:t>2</w:t>
      </w:r>
      <w:r w:rsidRPr="00437875">
        <w:t>:</w:t>
      </w:r>
      <w:r w:rsidRPr="00437875">
        <w:tab/>
      </w:r>
      <w:r>
        <w:t>5G DDNMF</w:t>
      </w:r>
      <w:r w:rsidRPr="00CD7235">
        <w:t xml:space="preserve"> may get the </w:t>
      </w:r>
      <w:r>
        <w:t xml:space="preserve">PC5 </w:t>
      </w:r>
      <w:r w:rsidRPr="00CD7235">
        <w:t>security policies in different ways (e.</w:t>
      </w:r>
      <w:r>
        <w:t>g.,</w:t>
      </w:r>
      <w:r w:rsidRPr="00CD7235">
        <w:t xml:space="preserve"> from PCF, </w:t>
      </w:r>
      <w:r>
        <w:t>f</w:t>
      </w:r>
      <w:r w:rsidRPr="00CD7235">
        <w:t xml:space="preserve">rom </w:t>
      </w:r>
      <w:proofErr w:type="spellStart"/>
      <w:r w:rsidRPr="00CD7235">
        <w:t>ProSe</w:t>
      </w:r>
      <w:proofErr w:type="spellEnd"/>
      <w:r w:rsidRPr="00CD7235">
        <w:t xml:space="preserve"> Application </w:t>
      </w:r>
      <w:r>
        <w:rPr>
          <w:rFonts w:hint="eastAsia"/>
          <w:lang w:eastAsia="zh-CN"/>
        </w:rPr>
        <w:t>S</w:t>
      </w:r>
      <w:r w:rsidRPr="00CD7235">
        <w:t xml:space="preserve">erver, or </w:t>
      </w:r>
      <w:r>
        <w:t xml:space="preserve">based on </w:t>
      </w:r>
      <w:r w:rsidRPr="00CD7235">
        <w:t>local configuration)</w:t>
      </w:r>
      <w:r>
        <w:t>.</w:t>
      </w:r>
    </w:p>
    <w:p w14:paraId="23454DA7" w14:textId="77777777" w:rsidR="00F940E7" w:rsidRPr="00CD0E68" w:rsidRDefault="00F940E7" w:rsidP="00F940E7">
      <w:pPr>
        <w:rPr>
          <w:lang w:eastAsia="zh-CN"/>
        </w:rPr>
      </w:pPr>
      <w:r w:rsidRPr="00CD0E68">
        <w:rPr>
          <w:lang w:eastAsia="zh-CN"/>
        </w:rPr>
        <w:t>Steps 5-10 refer to a Monitoring UE</w:t>
      </w:r>
      <w:r>
        <w:rPr>
          <w:rFonts w:hint="eastAsia"/>
          <w:lang w:eastAsia="zh-CN"/>
        </w:rPr>
        <w:t>.</w:t>
      </w:r>
    </w:p>
    <w:p w14:paraId="34C0B265" w14:textId="77777777" w:rsidR="00F940E7" w:rsidRPr="007B0C8B" w:rsidRDefault="00F940E7" w:rsidP="00F940E7">
      <w:pPr>
        <w:pStyle w:val="B1"/>
      </w:pPr>
      <w:r>
        <w:rPr>
          <w:rFonts w:hint="eastAsia"/>
          <w:lang w:eastAsia="zh-CN"/>
        </w:rPr>
        <w:t>5</w:t>
      </w:r>
      <w:r w:rsidRPr="007B0C8B">
        <w:t>.</w:t>
      </w:r>
      <w:r w:rsidRPr="007B0C8B">
        <w:tab/>
      </w:r>
      <w:r w:rsidRPr="00CD0E68">
        <w:rPr>
          <w:lang w:eastAsia="zh-CN"/>
        </w:rPr>
        <w:t>The Monitoring UE sends a Discovery Request message containing the RPAUID</w:t>
      </w:r>
      <w:r>
        <w:rPr>
          <w:lang w:eastAsia="zh-CN"/>
        </w:rPr>
        <w:t xml:space="preserve"> and its PC5 UE security capability</w:t>
      </w:r>
      <w:r w:rsidRPr="00CD0E68">
        <w:rPr>
          <w:lang w:eastAsia="zh-CN"/>
        </w:rPr>
        <w:t xml:space="preserve"> to the </w:t>
      </w:r>
      <w:r>
        <w:rPr>
          <w:lang w:eastAsia="zh-CN"/>
        </w:rPr>
        <w:t>5G DDNMF</w:t>
      </w:r>
      <w:r w:rsidRPr="00CD0E68">
        <w:rPr>
          <w:lang w:eastAsia="zh-CN"/>
        </w:rPr>
        <w:t xml:space="preserve"> in its HPLMN in order to be allowed to monitor for one or more Restricted </w:t>
      </w:r>
      <w:proofErr w:type="spellStart"/>
      <w:r w:rsidRPr="00CD0E68">
        <w:rPr>
          <w:lang w:eastAsia="zh-CN"/>
        </w:rPr>
        <w:t>ProSe</w:t>
      </w:r>
      <w:proofErr w:type="spellEnd"/>
      <w:r w:rsidRPr="00CD0E68">
        <w:rPr>
          <w:lang w:eastAsia="zh-CN"/>
        </w:rPr>
        <w:t xml:space="preserve"> Application </w:t>
      </w:r>
      <w:r>
        <w:rPr>
          <w:lang w:eastAsia="zh-CN"/>
        </w:rPr>
        <w:t xml:space="preserve">User </w:t>
      </w:r>
      <w:r w:rsidRPr="00CD0E68">
        <w:rPr>
          <w:lang w:eastAsia="zh-CN"/>
        </w:rPr>
        <w:t>IDs.</w:t>
      </w:r>
    </w:p>
    <w:p w14:paraId="20D551F6" w14:textId="4E3AD5D9" w:rsidR="00D7591B" w:rsidRPr="007B0C8B" w:rsidRDefault="00D7591B" w:rsidP="00D7591B">
      <w:pPr>
        <w:pStyle w:val="B1"/>
        <w:rPr>
          <w:lang w:eastAsia="zh-CN"/>
        </w:rPr>
      </w:pPr>
      <w:r w:rsidRPr="007B0C8B">
        <w:tab/>
      </w:r>
      <w:r w:rsidR="00341E65" w:rsidRPr="00341E65">
        <w:t xml:space="preserve">For 5G </w:t>
      </w:r>
      <w:proofErr w:type="spellStart"/>
      <w:r w:rsidR="00341E65" w:rsidRPr="00341E65">
        <w:t>ProSe</w:t>
      </w:r>
      <w:proofErr w:type="spellEnd"/>
      <w:r w:rsidR="00341E65" w:rsidRPr="00341E65">
        <w:t xml:space="preserve"> UE-to-Network Relay discovery, the 5G </w:t>
      </w:r>
      <w:proofErr w:type="spellStart"/>
      <w:r w:rsidR="00341E65" w:rsidRPr="00341E65">
        <w:t>ProSe</w:t>
      </w:r>
      <w:proofErr w:type="spellEnd"/>
      <w:r w:rsidR="00341E65" w:rsidRPr="00341E65">
        <w:t xml:space="preserve"> Remote UE plays the role of the Monitoring UE and sends a Relay Discovery Key Request instead of the Discovery Request. The Relay Discovery Key Request message includes the RSC and the </w:t>
      </w:r>
      <w:r w:rsidR="00F65B82">
        <w:t xml:space="preserve">5G </w:t>
      </w:r>
      <w:proofErr w:type="spellStart"/>
      <w:r w:rsidR="00F65B82">
        <w:t>ProSe</w:t>
      </w:r>
      <w:proofErr w:type="spellEnd"/>
      <w:r w:rsidR="00F65B82" w:rsidRPr="00341E65">
        <w:t xml:space="preserve"> </w:t>
      </w:r>
      <w:r w:rsidR="00341E65" w:rsidRPr="00341E65">
        <w:t>Remote UE</w:t>
      </w:r>
      <w:r w:rsidR="007856CF">
        <w:t>'</w:t>
      </w:r>
      <w:r w:rsidR="00341E65" w:rsidRPr="00341E65">
        <w:t>s PC5 security capability.</w:t>
      </w:r>
    </w:p>
    <w:p w14:paraId="5F88A568" w14:textId="77777777" w:rsidR="00F940E7" w:rsidRPr="007B0C8B" w:rsidRDefault="00F940E7" w:rsidP="00F940E7">
      <w:pPr>
        <w:pStyle w:val="B1"/>
      </w:pP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sends an authorization request to the </w:t>
      </w:r>
      <w:proofErr w:type="spellStart"/>
      <w:r w:rsidRPr="00CD0E68">
        <w:rPr>
          <w:lang w:eastAsia="zh-CN"/>
        </w:rPr>
        <w:t>ProSe</w:t>
      </w:r>
      <w:proofErr w:type="spellEnd"/>
      <w:r w:rsidRPr="00CD0E68">
        <w:rPr>
          <w:lang w:eastAsia="zh-CN"/>
        </w:rPr>
        <w:t xml:space="preserve"> Application Server. If, based on the permission settings, the RPAUID is allowed to discover at least one of the Target RPAUIDs contained in the Application Level Container, the </w:t>
      </w:r>
      <w:proofErr w:type="spellStart"/>
      <w:r w:rsidRPr="00CD0E68">
        <w:rPr>
          <w:lang w:eastAsia="zh-CN"/>
        </w:rPr>
        <w:t>ProSe</w:t>
      </w:r>
      <w:proofErr w:type="spellEnd"/>
      <w:r w:rsidRPr="00CD0E68">
        <w:rPr>
          <w:lang w:eastAsia="zh-CN"/>
        </w:rPr>
        <w:t xml:space="preserve"> Application Server returns an authorization response.</w:t>
      </w:r>
    </w:p>
    <w:p w14:paraId="09B0AC45" w14:textId="108797AB" w:rsidR="00341E65" w:rsidRPr="007B0C8B" w:rsidRDefault="00341E65" w:rsidP="00341E65">
      <w:pPr>
        <w:pStyle w:val="B1"/>
        <w:rPr>
          <w:lang w:eastAsia="zh-CN"/>
        </w:rPr>
      </w:pPr>
      <w:r w:rsidRPr="007B0C8B">
        <w:tab/>
      </w:r>
      <w:r w:rsidRPr="00341E65">
        <w:t xml:space="preserve">For 5G </w:t>
      </w:r>
      <w:proofErr w:type="spellStart"/>
      <w:r w:rsidRPr="00341E65">
        <w:t>ProSe</w:t>
      </w:r>
      <w:proofErr w:type="spellEnd"/>
      <w:r w:rsidRPr="00341E65">
        <w:t xml:space="preserve"> UE-to-Network Relay discovery, this step is skipped.</w:t>
      </w:r>
    </w:p>
    <w:p w14:paraId="08B7C8CE" w14:textId="7F0A8401" w:rsidR="00074324" w:rsidRPr="007B0C8B" w:rsidRDefault="00074324" w:rsidP="00074324">
      <w:pPr>
        <w:pStyle w:val="B1"/>
      </w:pPr>
      <w:r>
        <w:rPr>
          <w:rFonts w:hint="eastAsia"/>
          <w:lang w:eastAsia="zh-CN"/>
        </w:rPr>
        <w:t>7</w:t>
      </w:r>
      <w:r w:rsidRPr="007B0C8B">
        <w:t>.</w:t>
      </w:r>
      <w:r w:rsidRPr="007B0C8B">
        <w:tab/>
      </w:r>
      <w:r w:rsidRPr="00CD0E68">
        <w:rPr>
          <w:lang w:eastAsia="zh-CN"/>
        </w:rPr>
        <w:t xml:space="preserve">If the Discovery Request is authorized, and the PLMN ID in the Target RPAUID indicates a different PLMN, the </w:t>
      </w:r>
      <w:r>
        <w:rPr>
          <w:lang w:eastAsia="zh-CN"/>
        </w:rPr>
        <w:t>5G DDNMF</w:t>
      </w:r>
      <w:r w:rsidRPr="00CD0E68">
        <w:rPr>
          <w:lang w:eastAsia="zh-CN"/>
        </w:rPr>
        <w:t xml:space="preserve"> in the HPLMN of the Monitoring UE contacts the indicated PLMN</w:t>
      </w:r>
      <w:r w:rsidR="007856CF">
        <w:rPr>
          <w:lang w:eastAsia="zh-CN"/>
        </w:rPr>
        <w:t>'</w:t>
      </w:r>
      <w:r w:rsidRPr="00CD0E68">
        <w:rPr>
          <w:lang w:eastAsia="zh-CN"/>
        </w:rPr>
        <w:t xml:space="preserve">s </w:t>
      </w:r>
      <w:r>
        <w:rPr>
          <w:lang w:eastAsia="zh-CN"/>
        </w:rPr>
        <w:t>5G DDNMF</w:t>
      </w:r>
      <w:r w:rsidRPr="00CD0E68">
        <w:rPr>
          <w:lang w:eastAsia="zh-CN"/>
        </w:rPr>
        <w:t xml:space="preserve"> </w:t>
      </w:r>
      <w:r>
        <w:rPr>
          <w:rFonts w:hint="eastAsia"/>
          <w:lang w:eastAsia="zh-CN"/>
        </w:rPr>
        <w:t>(</w:t>
      </w:r>
      <w:r w:rsidRPr="00CD0E68">
        <w:rPr>
          <w:lang w:eastAsia="zh-CN"/>
        </w:rPr>
        <w:t xml:space="preserve">i.e. the </w:t>
      </w:r>
      <w:r>
        <w:rPr>
          <w:lang w:eastAsia="zh-CN"/>
        </w:rPr>
        <w:t>5G DDNMF</w:t>
      </w:r>
      <w:r w:rsidRPr="00CD0E68">
        <w:rPr>
          <w:lang w:eastAsia="zh-CN"/>
        </w:rPr>
        <w:t xml:space="preserve"> in the HPLMN of the Announcing UE</w:t>
      </w:r>
      <w:r>
        <w:rPr>
          <w:rFonts w:hint="eastAsia"/>
          <w:lang w:eastAsia="zh-CN"/>
        </w:rPr>
        <w:t>)</w:t>
      </w:r>
      <w:r w:rsidRPr="00CD0E68">
        <w:rPr>
          <w:lang w:eastAsia="zh-CN"/>
        </w:rPr>
        <w:t xml:space="preserve"> by sending a Monitor Request message</w:t>
      </w:r>
      <w:r>
        <w:rPr>
          <w:lang w:eastAsia="zh-CN"/>
        </w:rPr>
        <w:t xml:space="preserve"> including the PC5 UE security capability received in step 5</w:t>
      </w:r>
      <w:r w:rsidRPr="00CD0E68">
        <w:rPr>
          <w:lang w:eastAsia="zh-CN"/>
        </w:rPr>
        <w:t>.</w:t>
      </w:r>
    </w:p>
    <w:p w14:paraId="595A5B87" w14:textId="3C43F333" w:rsidR="00341E65" w:rsidRPr="007B0C8B" w:rsidRDefault="00341E65" w:rsidP="00341E65">
      <w:pPr>
        <w:pStyle w:val="B1"/>
        <w:rPr>
          <w:lang w:eastAsia="zh-CN"/>
        </w:rPr>
      </w:pPr>
      <w:r w:rsidRPr="007B0C8B">
        <w:tab/>
      </w:r>
      <w:r w:rsidRPr="00341E65">
        <w:t xml:space="preserve">For 5G </w:t>
      </w:r>
      <w:proofErr w:type="spellStart"/>
      <w:r w:rsidRPr="00341E65">
        <w:t>ProSe</w:t>
      </w:r>
      <w:proofErr w:type="spellEnd"/>
      <w:r w:rsidRPr="00341E65">
        <w:t xml:space="preserve"> UE-to-Network Relay Discovery, Relay Discovery Key Request and RSC are used instead of Discovery Request and RPAUID.</w:t>
      </w:r>
    </w:p>
    <w:p w14:paraId="2C69814C" w14:textId="74EC8DE7" w:rsidR="00F940E7" w:rsidRPr="007B0C8B" w:rsidRDefault="00F940E7" w:rsidP="00F940E7">
      <w:pPr>
        <w:pStyle w:val="B1"/>
      </w:pPr>
      <w:r>
        <w:rPr>
          <w:rFonts w:hint="eastAsia"/>
          <w:lang w:eastAsia="zh-CN"/>
        </w:rPr>
        <w:t>8</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w:t>
      </w:r>
      <w:r w:rsidR="0062415D">
        <w:rPr>
          <w:lang w:eastAsia="zh-CN"/>
        </w:rPr>
        <w:t>Announcing</w:t>
      </w:r>
      <w:r w:rsidRPr="00CD0E68">
        <w:rPr>
          <w:lang w:eastAsia="zh-CN"/>
        </w:rPr>
        <w:t xml:space="preserve"> UE may exchange authorization messages with the </w:t>
      </w:r>
      <w:proofErr w:type="spellStart"/>
      <w:r w:rsidRPr="00CD0E68">
        <w:rPr>
          <w:lang w:eastAsia="zh-CN"/>
        </w:rPr>
        <w:t>ProSe</w:t>
      </w:r>
      <w:proofErr w:type="spellEnd"/>
      <w:r w:rsidRPr="00CD0E68">
        <w:rPr>
          <w:lang w:eastAsia="zh-CN"/>
        </w:rPr>
        <w:t xml:space="preserve"> Application Server.</w:t>
      </w:r>
    </w:p>
    <w:p w14:paraId="14F77F92" w14:textId="7850B78E" w:rsidR="00341E65" w:rsidRPr="007B0C8B" w:rsidRDefault="00341E65" w:rsidP="00341E65">
      <w:pPr>
        <w:pStyle w:val="B1"/>
        <w:rPr>
          <w:lang w:eastAsia="zh-CN"/>
        </w:rPr>
      </w:pPr>
      <w:r w:rsidRPr="007B0C8B">
        <w:tab/>
      </w:r>
      <w:r w:rsidRPr="00341E65">
        <w:t xml:space="preserve">For 5G </w:t>
      </w:r>
      <w:proofErr w:type="spellStart"/>
      <w:r w:rsidRPr="00341E65">
        <w:t>ProSe</w:t>
      </w:r>
      <w:proofErr w:type="spellEnd"/>
      <w:r w:rsidRPr="00341E65">
        <w:t xml:space="preserve"> UE-to-Network Relay discovery, this step is skipped.</w:t>
      </w:r>
    </w:p>
    <w:p w14:paraId="66920936" w14:textId="55336B74" w:rsidR="00F940E7" w:rsidRPr="007B0C8B" w:rsidRDefault="00F940E7" w:rsidP="00F940E7">
      <w:pPr>
        <w:pStyle w:val="B1"/>
      </w:pPr>
      <w:r>
        <w:rPr>
          <w:rFonts w:hint="eastAsia"/>
          <w:lang w:eastAsia="zh-CN"/>
        </w:rPr>
        <w:t>9</w:t>
      </w:r>
      <w:r w:rsidRPr="007B0C8B">
        <w:t>.</w:t>
      </w:r>
      <w:r w:rsidRPr="007B0C8B">
        <w:tab/>
      </w:r>
      <w:r>
        <w:t xml:space="preserve">If the PC5 UE security capability in step 5 includes the </w:t>
      </w:r>
      <w:r>
        <w:rPr>
          <w:lang w:eastAsia="zh-CN"/>
        </w:rPr>
        <w:t>chosen PC5 ciphering algorithm, the</w:t>
      </w:r>
      <w:r w:rsidRPr="00CD0E68">
        <w:rPr>
          <w:lang w:eastAsia="zh-CN"/>
        </w:rPr>
        <w:t xml:space="preserve"> </w:t>
      </w:r>
      <w:r>
        <w:rPr>
          <w:lang w:eastAsia="zh-CN"/>
        </w:rPr>
        <w:t>5G DDNMF</w:t>
      </w:r>
      <w:r w:rsidRPr="00CD0E68">
        <w:rPr>
          <w:lang w:eastAsia="zh-CN"/>
        </w:rPr>
        <w:t xml:space="preserve"> in the HPLMN of the Announcing UE responds to the </w:t>
      </w:r>
      <w:r>
        <w:rPr>
          <w:lang w:eastAsia="zh-CN"/>
        </w:rPr>
        <w:t>5G DDNMF</w:t>
      </w:r>
      <w:r w:rsidRPr="00CD0E68">
        <w:rPr>
          <w:lang w:eastAsia="zh-CN"/>
        </w:rPr>
        <w:t xml:space="preserve"> in the HPLMN of the Monitoring UE with a Monitor Response message including the </w:t>
      </w:r>
      <w:proofErr w:type="spellStart"/>
      <w:r w:rsidRPr="00CD0E68">
        <w:rPr>
          <w:lang w:eastAsia="zh-CN"/>
        </w:rPr>
        <w:t>ProSe</w:t>
      </w:r>
      <w:proofErr w:type="spellEnd"/>
      <w:r w:rsidRPr="00CD0E68">
        <w:rPr>
          <w:lang w:eastAsia="zh-CN"/>
        </w:rPr>
        <w:t xml:space="preserve"> </w:t>
      </w:r>
      <w:r w:rsidR="0062415D">
        <w:t>Restricted</w:t>
      </w:r>
      <w:r w:rsidR="0062415D" w:rsidRPr="00CD0E68">
        <w:rPr>
          <w:lang w:eastAsia="zh-CN"/>
        </w:rPr>
        <w:t xml:space="preserve"> </w:t>
      </w:r>
      <w:r w:rsidRPr="00CD0E68">
        <w:rPr>
          <w:lang w:eastAsia="zh-CN"/>
        </w:rPr>
        <w:t>Code, the corresponding Code-Receiving Security Parameters</w:t>
      </w:r>
      <w:r>
        <w:rPr>
          <w:lang w:eastAsia="zh-CN"/>
        </w:rPr>
        <w:t>,</w:t>
      </w:r>
      <w:r w:rsidRPr="00CD0E68">
        <w:rPr>
          <w:lang w:eastAsia="zh-CN"/>
        </w:rPr>
        <w:t xml:space="preserve"> an optional Discovery User Integrity Key (DUIK)</w:t>
      </w:r>
      <w:r>
        <w:t xml:space="preserve">, and </w:t>
      </w:r>
      <w:r>
        <w:rPr>
          <w:lang w:eastAsia="zh-CN"/>
        </w:rPr>
        <w:t>the chosen PC5 ciphering algorithm</w:t>
      </w:r>
      <w:r w:rsidR="00341E65">
        <w:rPr>
          <w:lang w:eastAsia="zh-CN"/>
        </w:rPr>
        <w:t xml:space="preserve"> (based </w:t>
      </w:r>
      <w:r w:rsidR="00341E65">
        <w:rPr>
          <w:lang w:eastAsia="zh-CN"/>
        </w:rPr>
        <w:lastRenderedPageBreak/>
        <w:t>on the information/keys stored in step 4)</w:t>
      </w:r>
      <w:r w:rsidRPr="00CD0E68">
        <w:rPr>
          <w:lang w:eastAsia="zh-CN"/>
        </w:rPr>
        <w:t>.</w:t>
      </w:r>
      <w:r>
        <w:t xml:space="preserve"> </w:t>
      </w:r>
      <w:r w:rsidRPr="000D6910">
        <w:t xml:space="preserve">The </w:t>
      </w:r>
      <w:r>
        <w:t>Code-Receiving Security Parameters</w:t>
      </w:r>
      <w:r w:rsidRPr="000D6910">
        <w:t xml:space="preserve"> provide the information needed by the Monitoring UE to undo the protection applied by the </w:t>
      </w:r>
      <w:r w:rsidR="006A7A56">
        <w:rPr>
          <w:rFonts w:hint="eastAsia"/>
          <w:lang w:eastAsia="zh-CN"/>
        </w:rPr>
        <w:t>A</w:t>
      </w:r>
      <w:r w:rsidR="006A7A56" w:rsidRPr="000D6910">
        <w:t>nnouncing</w:t>
      </w:r>
      <w:r w:rsidRPr="000D6910">
        <w:t xml:space="preserve"> UE. </w:t>
      </w:r>
      <w:r w:rsidRPr="005D64F8">
        <w:t xml:space="preserve">The DUIK </w:t>
      </w:r>
      <w:r w:rsidRPr="0046748F">
        <w:t xml:space="preserve">shall </w:t>
      </w:r>
      <w:r w:rsidRPr="005D64F8">
        <w:t>be included as a separate para</w:t>
      </w:r>
      <w:r w:rsidRPr="00537B66">
        <w:t>meter if the Code-Receiving Security Parameters indicate that the Monitoring UE</w:t>
      </w:r>
      <w:r w:rsidRPr="0046748F">
        <w:t xml:space="preserve"> </w:t>
      </w:r>
      <w:r w:rsidRPr="005D64F8">
        <w:t>use Match Reports for MIC checking</w:t>
      </w:r>
      <w:r w:rsidRPr="00537B66">
        <w:t>.</w:t>
      </w:r>
      <w:r>
        <w:t xml:space="preserve"> The </w:t>
      </w:r>
      <w:r>
        <w:rPr>
          <w:rFonts w:hint="eastAsia"/>
          <w:lang w:eastAsia="zh-CN"/>
        </w:rPr>
        <w:t>5G DDNMF</w:t>
      </w:r>
      <w:r>
        <w:t xml:space="preserve"> in the HPLMN of the Monitoring UE stores the </w:t>
      </w:r>
      <w:proofErr w:type="spellStart"/>
      <w:r>
        <w:t>ProSe</w:t>
      </w:r>
      <w:proofErr w:type="spellEnd"/>
      <w:r>
        <w:t xml:space="preserve"> </w:t>
      </w:r>
      <w:r w:rsidR="0062415D">
        <w:t>Restricted</w:t>
      </w:r>
      <w:r w:rsidR="0062415D" w:rsidRPr="00CD0E68">
        <w:rPr>
          <w:lang w:eastAsia="zh-CN"/>
        </w:rPr>
        <w:t xml:space="preserve"> </w:t>
      </w:r>
      <w:r>
        <w:t xml:space="preserve">Code and the Discovery </w:t>
      </w:r>
      <w:r w:rsidRPr="00FD3C2B">
        <w:t>User Integrity</w:t>
      </w:r>
      <w:r>
        <w:t xml:space="preserve"> Key (if it received one </w:t>
      </w:r>
      <w:r w:rsidRPr="00FD3C2B">
        <w:t xml:space="preserve">outside of the </w:t>
      </w:r>
      <w:r>
        <w:t>Code-Receiving Security Parameters).</w:t>
      </w:r>
    </w:p>
    <w:p w14:paraId="3F83A34B" w14:textId="6F0B1B6B" w:rsidR="00341E65" w:rsidRPr="007B0C8B" w:rsidRDefault="00341E65" w:rsidP="00341E65">
      <w:pPr>
        <w:pStyle w:val="B1"/>
      </w:pPr>
      <w:r w:rsidRPr="007B0C8B">
        <w:tab/>
      </w:r>
      <w:r w:rsidRPr="00341E65">
        <w:t xml:space="preserve">For 5G </w:t>
      </w:r>
      <w:proofErr w:type="spellStart"/>
      <w:r w:rsidRPr="00341E65">
        <w:t>ProSe</w:t>
      </w:r>
      <w:proofErr w:type="spellEnd"/>
      <w:r w:rsidRPr="00341E65">
        <w:t xml:space="preserve"> UE-to-Network Relay discovery, a Relay Discovery Key Response is used instead of the Discovery Response, and the RSC is used instead of the </w:t>
      </w:r>
      <w:proofErr w:type="spellStart"/>
      <w:r w:rsidRPr="00341E65">
        <w:t>ProSe</w:t>
      </w:r>
      <w:proofErr w:type="spellEnd"/>
      <w:r w:rsidRPr="00341E65">
        <w:t xml:space="preserve"> Restricted Code. The response message contains the discovery security materials.</w:t>
      </w:r>
    </w:p>
    <w:p w14:paraId="5002989F" w14:textId="77777777" w:rsidR="0062415D" w:rsidRPr="007B0C8B" w:rsidRDefault="0062415D" w:rsidP="0062415D">
      <w:pPr>
        <w:pStyle w:val="B1"/>
      </w:pPr>
      <w:r w:rsidRPr="007B0C8B">
        <w:tab/>
      </w:r>
      <w:r w:rsidRPr="003D5D6F">
        <w:t xml:space="preserve">The 5G DDNMF in the HPLMN of the Announcing UE may send the PC5 security policies </w:t>
      </w:r>
      <w:r>
        <w:t xml:space="preserve">associated with the </w:t>
      </w:r>
      <w:proofErr w:type="spellStart"/>
      <w:r>
        <w:t>ProSe</w:t>
      </w:r>
      <w:proofErr w:type="spellEnd"/>
      <w:r>
        <w:t xml:space="preserve"> Restricted Code</w:t>
      </w:r>
      <w:r w:rsidRPr="003D5D6F">
        <w:t xml:space="preserve"> to the 5G DDNMF in the HPLMN of the Monitoring UE.</w:t>
      </w:r>
    </w:p>
    <w:p w14:paraId="3116DA87" w14:textId="54919B3E" w:rsidR="00074324" w:rsidRPr="00642C35" w:rsidRDefault="00074324" w:rsidP="00074324">
      <w:pPr>
        <w:pStyle w:val="NO"/>
      </w:pPr>
      <w:r w:rsidRPr="00437875">
        <w:t>NOTE</w:t>
      </w:r>
      <w:r>
        <w:rPr>
          <w:rFonts w:hint="eastAsia"/>
          <w:lang w:eastAsia="zh-CN"/>
        </w:rPr>
        <w:t xml:space="preserve"> </w:t>
      </w:r>
      <w:r w:rsidR="00B97DBA">
        <w:rPr>
          <w:rFonts w:hint="eastAsia"/>
          <w:lang w:eastAsia="zh-CN"/>
        </w:rPr>
        <w:t>3</w:t>
      </w:r>
      <w:r w:rsidRPr="00437875">
        <w:t>:</w:t>
      </w:r>
      <w:r w:rsidRPr="00437875">
        <w:tab/>
      </w:r>
      <w:r w:rsidRPr="0086642B">
        <w:t xml:space="preserve">There are two possible configurations for integrity checking, namely, MIC checked by the </w:t>
      </w:r>
      <w:r>
        <w:t xml:space="preserve">5G DDNMF of the </w:t>
      </w:r>
      <w:r>
        <w:rPr>
          <w:rFonts w:hint="eastAsia"/>
          <w:lang w:eastAsia="zh-CN"/>
        </w:rPr>
        <w:t>M</w:t>
      </w:r>
      <w:r>
        <w:t>onitoring UE</w:t>
      </w:r>
      <w:r w:rsidRPr="0086642B">
        <w:t>, and MIC checked at the</w:t>
      </w:r>
      <w:r>
        <w:t xml:space="preserve"> </w:t>
      </w:r>
      <w:r>
        <w:rPr>
          <w:rFonts w:hint="eastAsia"/>
          <w:lang w:eastAsia="zh-CN"/>
        </w:rPr>
        <w:t>M</w:t>
      </w:r>
      <w:r>
        <w:t>onitoring</w:t>
      </w:r>
      <w:r w:rsidRPr="0086642B">
        <w:t xml:space="preserve"> UE side. Which configuration </w:t>
      </w:r>
      <w:r>
        <w:rPr>
          <w:rFonts w:hint="eastAsia"/>
          <w:lang w:eastAsia="zh-CN"/>
        </w:rPr>
        <w:t>to</w:t>
      </w:r>
      <w:r w:rsidRPr="0086642B">
        <w:t xml:space="preserve"> use is decided by the </w:t>
      </w:r>
      <w:r>
        <w:t>5G DDNMF</w:t>
      </w:r>
      <w:r>
        <w:rPr>
          <w:rFonts w:hint="eastAsia"/>
          <w:lang w:eastAsia="zh-CN"/>
        </w:rPr>
        <w:t>,</w:t>
      </w:r>
      <w:r w:rsidRPr="0086642B">
        <w:t xml:space="preserve"> </w:t>
      </w:r>
      <w:r>
        <w:rPr>
          <w:rFonts w:hint="eastAsia"/>
          <w:lang w:eastAsia="zh-CN"/>
        </w:rPr>
        <w:t>which</w:t>
      </w:r>
      <w:r w:rsidRPr="0086642B">
        <w:t xml:space="preserve"> assign</w:t>
      </w:r>
      <w:r>
        <w:rPr>
          <w:rFonts w:hint="eastAsia"/>
          <w:lang w:eastAsia="zh-CN"/>
        </w:rPr>
        <w:t>s</w:t>
      </w:r>
      <w:r w:rsidRPr="0086642B">
        <w:t xml:space="preserve"> the monitored </w:t>
      </w:r>
      <w:proofErr w:type="spellStart"/>
      <w:r w:rsidRPr="0086642B">
        <w:t>ProSe</w:t>
      </w:r>
      <w:proofErr w:type="spellEnd"/>
      <w:r w:rsidRPr="0086642B">
        <w:t xml:space="preserve"> </w:t>
      </w:r>
      <w:r>
        <w:t xml:space="preserve">Restricted </w:t>
      </w:r>
      <w:r w:rsidRPr="0086642B">
        <w:t>Code and signal</w:t>
      </w:r>
      <w:r>
        <w:rPr>
          <w:rFonts w:hint="eastAsia"/>
          <w:lang w:eastAsia="zh-CN"/>
        </w:rPr>
        <w:t>s</w:t>
      </w:r>
      <w:r w:rsidRPr="0086642B">
        <w:t xml:space="preserve"> the Monitoring UE in the Code-Receiving Security Parameters.</w:t>
      </w:r>
    </w:p>
    <w:p w14:paraId="5BE71B17" w14:textId="70FD8C9C" w:rsidR="00F708A1" w:rsidRPr="00642C35" w:rsidRDefault="00F708A1" w:rsidP="00F708A1">
      <w:pPr>
        <w:pStyle w:val="NO"/>
      </w:pPr>
      <w:r w:rsidRPr="00F940E7">
        <w:rPr>
          <w:color w:val="000000"/>
        </w:rPr>
        <w:t xml:space="preserve">NOTE </w:t>
      </w:r>
      <w:r w:rsidR="00B97DBA">
        <w:rPr>
          <w:rFonts w:hint="eastAsia"/>
          <w:color w:val="000000"/>
          <w:lang w:eastAsia="zh-CN"/>
        </w:rPr>
        <w:t>4</w:t>
      </w:r>
      <w:r w:rsidRPr="00F940E7">
        <w:rPr>
          <w:color w:val="000000"/>
        </w:rPr>
        <w:t xml:space="preserve">: </w:t>
      </w:r>
      <w:r w:rsidRPr="00F940E7">
        <w:rPr>
          <w:color w:val="000000"/>
          <w:lang w:eastAsia="zh-CN"/>
        </w:rPr>
        <w:t xml:space="preserve">The chosen PC5 ciphering algorithm is associated with the </w:t>
      </w:r>
      <w:proofErr w:type="spellStart"/>
      <w:r w:rsidRPr="00F940E7">
        <w:rPr>
          <w:color w:val="000000"/>
          <w:lang w:eastAsia="zh-CN"/>
        </w:rPr>
        <w:t>ProSe</w:t>
      </w:r>
      <w:proofErr w:type="spellEnd"/>
      <w:r w:rsidRPr="00F940E7">
        <w:rPr>
          <w:color w:val="000000"/>
          <w:lang w:eastAsia="zh-CN"/>
        </w:rPr>
        <w:t xml:space="preserve"> </w:t>
      </w:r>
      <w:r>
        <w:rPr>
          <w:color w:val="000000"/>
          <w:lang w:eastAsia="zh-CN"/>
        </w:rPr>
        <w:t xml:space="preserve">Restricted </w:t>
      </w:r>
      <w:r w:rsidRPr="00F940E7">
        <w:rPr>
          <w:color w:val="000000"/>
          <w:lang w:eastAsia="zh-CN"/>
        </w:rPr>
        <w:t>Code.</w:t>
      </w:r>
    </w:p>
    <w:p w14:paraId="4C4E496D" w14:textId="4A083CE0" w:rsidR="00F708A1" w:rsidRPr="007B0C8B" w:rsidRDefault="00F708A1" w:rsidP="00F708A1">
      <w:pPr>
        <w:pStyle w:val="B1"/>
      </w:pPr>
      <w:r w:rsidRPr="007B0C8B">
        <w:t>1</w:t>
      </w:r>
      <w:r>
        <w:rPr>
          <w:rFonts w:hint="eastAsia"/>
          <w:lang w:eastAsia="zh-CN"/>
        </w:rPr>
        <w:t>0</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returns the Discovery Filter and the Code-Receiving Security Parameters, along with the CURRENT_TIME and MAX_OFFSET parameters</w:t>
      </w:r>
      <w:r>
        <w:rPr>
          <w:lang w:eastAsia="zh-CN"/>
        </w:rPr>
        <w:t xml:space="preserve"> and the chosen PC5 ciphering algorithm</w:t>
      </w:r>
      <w:r w:rsidRPr="00CD0E68">
        <w:rPr>
          <w:lang w:eastAsia="zh-CN"/>
        </w:rPr>
        <w:t>.</w:t>
      </w:r>
      <w:r w:rsidRPr="00D015E6">
        <w:t xml:space="preserve"> The </w:t>
      </w:r>
      <w:r>
        <w:t xml:space="preserve">Monitoring </w:t>
      </w:r>
      <w:r w:rsidRPr="00D015E6">
        <w:t xml:space="preserve">UE takes the same actions with CURRENT_TIME and MAX_OFFSET as described for the </w:t>
      </w:r>
      <w:r>
        <w:t>Monitoring UE in step 9</w:t>
      </w:r>
      <w:r w:rsidRPr="00D015E6">
        <w:t xml:space="preserve"> of clause </w:t>
      </w:r>
      <w:r>
        <w:t>6.1.3.1</w:t>
      </w:r>
      <w:r w:rsidRPr="00D015E6">
        <w:t xml:space="preserve"> of the current specification.</w:t>
      </w:r>
      <w:r>
        <w:t xml:space="preserve"> The UE stores the Discovery Filter, Code-Receiving Security Parameters, and the chosen PC5 ciphering algorithm together with the </w:t>
      </w:r>
      <w:proofErr w:type="spellStart"/>
      <w:r>
        <w:t>ProSe</w:t>
      </w:r>
      <w:proofErr w:type="spellEnd"/>
      <w:r>
        <w:t xml:space="preserve"> Restricted Code.</w:t>
      </w:r>
    </w:p>
    <w:p w14:paraId="537D9D0D" w14:textId="5FE16E41" w:rsidR="0062415D" w:rsidRPr="007B0C8B" w:rsidRDefault="0062415D" w:rsidP="0062415D">
      <w:pPr>
        <w:pStyle w:val="B1"/>
        <w:rPr>
          <w:lang w:eastAsia="zh-CN"/>
        </w:rPr>
      </w:pPr>
      <w:r w:rsidRPr="007B0C8B">
        <w:tab/>
      </w:r>
      <w:r>
        <w:t xml:space="preserve">If the 5G DDNMF in the HPLMN of the Monitoring UE receives the PC5 security policies associated with the </w:t>
      </w:r>
      <w:proofErr w:type="spellStart"/>
      <w:r>
        <w:t>ProSe</w:t>
      </w:r>
      <w:proofErr w:type="spellEnd"/>
      <w:r>
        <w:t xml:space="preserve"> Restricted Code in step 9, </w:t>
      </w:r>
      <w:r w:rsidRPr="00AC428E">
        <w:t>the M</w:t>
      </w:r>
      <w:r>
        <w:t xml:space="preserve">onitoring </w:t>
      </w:r>
      <w:r w:rsidRPr="00AC428E">
        <w:t>UE</w:t>
      </w:r>
      <w:r w:rsidR="007856CF">
        <w:t>'</w:t>
      </w:r>
      <w:r w:rsidRPr="00AC428E">
        <w:t>s 5G DDNMF forwards the PC5 security policies to t</w:t>
      </w:r>
      <w:r>
        <w:t>he Monitoring UE.</w:t>
      </w:r>
    </w:p>
    <w:p w14:paraId="6064C974" w14:textId="77777777" w:rsidR="0062415D" w:rsidRPr="00CD0E68" w:rsidRDefault="0062415D" w:rsidP="0062415D">
      <w:pPr>
        <w:rPr>
          <w:lang w:eastAsia="zh-CN"/>
        </w:rPr>
      </w:pPr>
      <w:r w:rsidRPr="00CD0E68">
        <w:rPr>
          <w:lang w:eastAsia="zh-CN"/>
        </w:rPr>
        <w:t>Steps 11 and 12 occur over PC5.</w:t>
      </w:r>
    </w:p>
    <w:p w14:paraId="15914B53" w14:textId="57205EB7" w:rsidR="0062415D" w:rsidRPr="007B0C8B" w:rsidRDefault="0062415D" w:rsidP="0062415D">
      <w:pPr>
        <w:pStyle w:val="B1"/>
      </w:pPr>
      <w:r w:rsidRPr="007B0C8B">
        <w:t>1</w:t>
      </w:r>
      <w:r>
        <w:rPr>
          <w:rFonts w:hint="eastAsia"/>
          <w:lang w:eastAsia="zh-CN"/>
        </w:rPr>
        <w:t>1</w:t>
      </w:r>
      <w:r w:rsidRPr="007B0C8B">
        <w:t>.</w:t>
      </w:r>
      <w:r w:rsidRPr="007B0C8B">
        <w:tab/>
      </w:r>
      <w:r w:rsidRPr="00CD0E68">
        <w:rPr>
          <w:lang w:eastAsia="zh-CN"/>
        </w:rPr>
        <w:t>The UE starts announcing</w:t>
      </w:r>
      <w:r w:rsidRPr="00A96739">
        <w:t xml:space="preserve">, if the UTC-based counter provided by the system associated with the discovery slot is within the MAX_OFFSET of the </w:t>
      </w:r>
      <w:r>
        <w:rPr>
          <w:rFonts w:hint="eastAsia"/>
          <w:lang w:eastAsia="zh-CN"/>
        </w:rPr>
        <w:t>A</w:t>
      </w:r>
      <w:r w:rsidRPr="00A96739">
        <w:t xml:space="preserve">nnouncing UE's </w:t>
      </w:r>
      <w:proofErr w:type="spellStart"/>
      <w:r w:rsidRPr="00A96739">
        <w:t>ProSe</w:t>
      </w:r>
      <w:proofErr w:type="spellEnd"/>
      <w:r w:rsidRPr="00A96739">
        <w:t xml:space="preserve"> clock and if the Validity Timer has not expired</w:t>
      </w:r>
      <w:r>
        <w:t>.</w:t>
      </w:r>
      <w:r w:rsidRPr="00A96739">
        <w:t xml:space="preserve"> </w:t>
      </w:r>
      <w:r>
        <w:t>The UE forms the discovery message and protects it</w:t>
      </w:r>
      <w:r w:rsidRPr="008F0916">
        <w:t>. The four least significant bits of UTC-based counter are transmitted along with the protected discovery message</w:t>
      </w:r>
      <w:r w:rsidRPr="00CD0E68">
        <w:rPr>
          <w:lang w:eastAsia="zh-CN"/>
        </w:rPr>
        <w:t>.</w:t>
      </w:r>
    </w:p>
    <w:p w14:paraId="02035D03" w14:textId="39142F1F" w:rsidR="0062415D" w:rsidRPr="007B0C8B" w:rsidRDefault="0062415D" w:rsidP="0062415D">
      <w:pPr>
        <w:pStyle w:val="B1"/>
      </w:pPr>
      <w:r w:rsidRPr="007B0C8B">
        <w:t>1</w:t>
      </w:r>
      <w:r>
        <w:rPr>
          <w:rFonts w:hint="eastAsia"/>
          <w:lang w:eastAsia="zh-CN"/>
        </w:rPr>
        <w:t>2</w:t>
      </w:r>
      <w:r w:rsidRPr="007B0C8B">
        <w:t>.</w:t>
      </w:r>
      <w:r w:rsidRPr="007B0C8B">
        <w:tab/>
      </w:r>
      <w:r w:rsidRPr="00CD0E68">
        <w:rPr>
          <w:lang w:eastAsia="zh-CN"/>
        </w:rPr>
        <w:t>The Monitoring UE listens for a discovery message that satisfies its Discovery Filter</w:t>
      </w:r>
      <w:r w:rsidRPr="008F0916">
        <w:t xml:space="preserve"> if the UTC-based counter associated with that discovery slot is within the MAX_OFFSET of the monitoring UE's </w:t>
      </w:r>
      <w:proofErr w:type="spellStart"/>
      <w:r w:rsidRPr="008F0916">
        <w:t>ProSe</w:t>
      </w:r>
      <w:proofErr w:type="spellEnd"/>
      <w:r w:rsidRPr="008F0916">
        <w:t xml:space="preserve"> clock. In order to find such a matching message, it processes the message</w:t>
      </w:r>
      <w:r>
        <w:t xml:space="preserve">. </w:t>
      </w:r>
      <w:r w:rsidRPr="008F0916">
        <w:t>If the Monitoring UE was not asked to send Match Reports for MIC checking, it stops at this step fro</w:t>
      </w:r>
      <w:r>
        <w:t xml:space="preserve">m a security perspective. Otherwise, </w:t>
      </w:r>
      <w:r w:rsidRPr="00CD0E68">
        <w:rPr>
          <w:lang w:eastAsia="zh-CN"/>
        </w:rPr>
        <w:t>it proceeds to step 13.</w:t>
      </w:r>
    </w:p>
    <w:p w14:paraId="5613F5DC" w14:textId="5660989E" w:rsidR="0062415D" w:rsidRPr="00642C35" w:rsidRDefault="0062415D" w:rsidP="0062415D">
      <w:pPr>
        <w:pStyle w:val="NO"/>
      </w:pPr>
      <w:r w:rsidRPr="00437875">
        <w:t>NOTE</w:t>
      </w:r>
      <w:r>
        <w:rPr>
          <w:rFonts w:hint="eastAsia"/>
          <w:lang w:eastAsia="zh-CN"/>
        </w:rPr>
        <w:t xml:space="preserve"> </w:t>
      </w:r>
      <w:r w:rsidR="00B97DBA">
        <w:rPr>
          <w:rFonts w:hint="eastAsia"/>
          <w:lang w:eastAsia="zh-CN"/>
        </w:rPr>
        <w:t>5</w:t>
      </w:r>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56CBD47C" w14:textId="77777777" w:rsidR="0062415D" w:rsidRPr="00CD0E68" w:rsidRDefault="0062415D" w:rsidP="0062415D">
      <w:pPr>
        <w:rPr>
          <w:lang w:eastAsia="zh-CN"/>
        </w:rPr>
      </w:pPr>
      <w:r w:rsidRPr="00CD0E68">
        <w:rPr>
          <w:lang w:eastAsia="zh-CN"/>
        </w:rPr>
        <w:t>Steps 13-16 refer to a Monitoring UE that has encountered a match.</w:t>
      </w:r>
    </w:p>
    <w:p w14:paraId="64A3888A" w14:textId="161A7F7F" w:rsidR="0062415D" w:rsidRPr="007B0C8B" w:rsidRDefault="0062415D" w:rsidP="0062415D">
      <w:pPr>
        <w:pStyle w:val="B1"/>
      </w:pPr>
      <w:r w:rsidRPr="007B0C8B">
        <w:t>1</w:t>
      </w:r>
      <w:r>
        <w:rPr>
          <w:rFonts w:hint="eastAsia"/>
          <w:lang w:eastAsia="zh-CN"/>
        </w:rPr>
        <w:t>3</w:t>
      </w:r>
      <w:r w:rsidRPr="007B0C8B">
        <w:t>.</w:t>
      </w:r>
      <w:r w:rsidRPr="007B0C8B">
        <w:tab/>
      </w:r>
      <w:r>
        <w:t>I</w:t>
      </w:r>
      <w:r w:rsidRPr="006C2629">
        <w:t xml:space="preserve">f the UE has either not </w:t>
      </w:r>
      <w:r>
        <w:t xml:space="preserve">had the </w:t>
      </w:r>
      <w:r>
        <w:rPr>
          <w:rFonts w:hint="eastAsia"/>
          <w:lang w:eastAsia="zh-CN"/>
        </w:rPr>
        <w:t>5G DDNMF</w:t>
      </w:r>
      <w:r>
        <w:t xml:space="preserve"> check</w:t>
      </w:r>
      <w:r w:rsidRPr="006C2629">
        <w:t xml:space="preserve"> the MIC for the discovered </w:t>
      </w:r>
      <w:proofErr w:type="spellStart"/>
      <w:r w:rsidRPr="006C2629">
        <w:t>ProSe</w:t>
      </w:r>
      <w:proofErr w:type="spellEnd"/>
      <w:r w:rsidRPr="006C2629">
        <w:t xml:space="preserve"> </w:t>
      </w:r>
      <w:r>
        <w:t xml:space="preserve">Restricted </w:t>
      </w:r>
      <w:r w:rsidRPr="006C2629">
        <w:t xml:space="preserve">Code previously or </w:t>
      </w:r>
      <w:r>
        <w:t xml:space="preserve">the </w:t>
      </w:r>
      <w:r>
        <w:rPr>
          <w:rFonts w:hint="eastAsia"/>
          <w:lang w:eastAsia="zh-CN"/>
        </w:rPr>
        <w:t>5G DDNMF</w:t>
      </w:r>
      <w:r>
        <w:t xml:space="preserve"> has checked a</w:t>
      </w:r>
      <w:r w:rsidRPr="006C2629">
        <w:t xml:space="preserve"> MIC for the </w:t>
      </w:r>
      <w:proofErr w:type="spellStart"/>
      <w:r w:rsidRPr="006C2629">
        <w:t>ProSe</w:t>
      </w:r>
      <w:proofErr w:type="spellEnd"/>
      <w:r w:rsidRPr="006C2629">
        <w:t xml:space="preserve"> </w:t>
      </w:r>
      <w:r>
        <w:t xml:space="preserve">Restricted </w:t>
      </w:r>
      <w:r w:rsidRPr="006C2629">
        <w:t>Code and the associated Match Re</w:t>
      </w:r>
      <w:r>
        <w:t xml:space="preserve">port refresh timer (see step </w:t>
      </w:r>
      <w:r w:rsidRPr="005C7E9F">
        <w:t>15</w:t>
      </w:r>
      <w:r>
        <w:t xml:space="preserve"> </w:t>
      </w:r>
      <w:r w:rsidRPr="006C2629">
        <w:t>for details of this timer) has expired</w:t>
      </w:r>
      <w:r>
        <w:t xml:space="preserve">, </w:t>
      </w:r>
      <w:r w:rsidRPr="00917440">
        <w:t xml:space="preserve">or as required </w:t>
      </w:r>
      <w:r w:rsidRPr="00917440">
        <w:rPr>
          <w:lang w:eastAsia="zh-CN"/>
        </w:rPr>
        <w:t>based on the procedure specified in TS 23.304 [</w:t>
      </w:r>
      <w:r>
        <w:rPr>
          <w:lang w:eastAsia="zh-CN"/>
        </w:rPr>
        <w:t>2</w:t>
      </w:r>
      <w:r w:rsidRPr="00917440">
        <w:rPr>
          <w:lang w:eastAsia="zh-CN"/>
        </w:rPr>
        <w:t>]</w:t>
      </w:r>
      <w:r w:rsidRPr="00917440">
        <w:t>,</w:t>
      </w:r>
      <w:r>
        <w:t xml:space="preserve"> then</w:t>
      </w:r>
      <w:r>
        <w:rPr>
          <w:rFonts w:hint="eastAsia"/>
          <w:lang w:eastAsia="zh-CN"/>
        </w:rPr>
        <w:t xml:space="preserve"> t</w:t>
      </w:r>
      <w:r w:rsidRPr="00CD0E68">
        <w:rPr>
          <w:lang w:eastAsia="zh-CN"/>
        </w:rPr>
        <w:t xml:space="preserve">he Monitoring UE sends a Match Report message to the </w:t>
      </w:r>
      <w:r>
        <w:rPr>
          <w:lang w:eastAsia="zh-CN"/>
        </w:rPr>
        <w:t>5G DDNMF</w:t>
      </w:r>
      <w:r w:rsidRPr="00CD0E68">
        <w:rPr>
          <w:lang w:eastAsia="zh-CN"/>
        </w:rPr>
        <w:t xml:space="preserve"> in the HPLMN of the </w:t>
      </w:r>
      <w:r>
        <w:rPr>
          <w:rFonts w:hint="eastAsia"/>
          <w:lang w:eastAsia="zh-CN"/>
        </w:rPr>
        <w:t>M</w:t>
      </w:r>
      <w:r w:rsidRPr="00CD0E68">
        <w:rPr>
          <w:lang w:eastAsia="zh-CN"/>
        </w:rPr>
        <w:t>onitoring UE.</w:t>
      </w:r>
      <w:r w:rsidRPr="006C2629">
        <w:t xml:space="preserve"> The Match Report contains the UTC-based counter value with four least significant bits equal to four least significant bits received along with discovery message and nearest to the </w:t>
      </w:r>
      <w:r>
        <w:rPr>
          <w:rFonts w:hint="eastAsia"/>
          <w:lang w:eastAsia="zh-CN"/>
        </w:rPr>
        <w:t>M</w:t>
      </w:r>
      <w:r w:rsidRPr="006C2629">
        <w:t>onitoring UE</w:t>
      </w:r>
      <w:r w:rsidR="007856CF">
        <w:t>'</w:t>
      </w:r>
      <w:r w:rsidRPr="006C2629">
        <w:t xml:space="preserve">s UTC-based counter associated with the discovery slot where it heard the announcement, and other discovery message parameters including the </w:t>
      </w:r>
      <w:proofErr w:type="spellStart"/>
      <w:r>
        <w:t>ProSe</w:t>
      </w:r>
      <w:proofErr w:type="spellEnd"/>
      <w:r w:rsidRPr="0062415D">
        <w:t xml:space="preserve"> </w:t>
      </w:r>
      <w:r>
        <w:t>Restricted Code</w:t>
      </w:r>
      <w:r w:rsidRPr="006C2629">
        <w:t xml:space="preserve"> and MIC</w:t>
      </w:r>
      <w:r>
        <w:t xml:space="preserve">. The </w:t>
      </w:r>
      <w:r>
        <w:rPr>
          <w:rFonts w:hint="eastAsia"/>
          <w:lang w:eastAsia="zh-CN"/>
        </w:rPr>
        <w:t>5G DDNMF</w:t>
      </w:r>
      <w:r>
        <w:t xml:space="preserve"> checks the MIC.</w:t>
      </w:r>
    </w:p>
    <w:p w14:paraId="70B9FAC2" w14:textId="2FB84A7E" w:rsidR="0062415D" w:rsidRPr="007B0C8B" w:rsidRDefault="0062415D" w:rsidP="0062415D">
      <w:pPr>
        <w:pStyle w:val="B1"/>
      </w:pPr>
      <w:r w:rsidRPr="007B0C8B">
        <w:t>1</w:t>
      </w:r>
      <w:r>
        <w:rPr>
          <w:rFonts w:hint="eastAsia"/>
          <w:lang w:eastAsia="zh-CN"/>
        </w:rPr>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exchange an Auth </w:t>
      </w:r>
      <w:proofErr w:type="spellStart"/>
      <w:r w:rsidRPr="00CD0E68">
        <w:rPr>
          <w:lang w:eastAsia="zh-CN"/>
        </w:rPr>
        <w:t>Req</w:t>
      </w:r>
      <w:proofErr w:type="spellEnd"/>
      <w:r w:rsidRPr="00CD0E68">
        <w:rPr>
          <w:lang w:eastAsia="zh-CN"/>
        </w:rPr>
        <w:t xml:space="preserve">/Auth </w:t>
      </w:r>
      <w:proofErr w:type="spellStart"/>
      <w:r w:rsidRPr="00CD0E68">
        <w:rPr>
          <w:lang w:eastAsia="zh-CN"/>
        </w:rPr>
        <w:t>Resp</w:t>
      </w:r>
      <w:proofErr w:type="spellEnd"/>
      <w:r w:rsidRPr="00CD0E68">
        <w:rPr>
          <w:lang w:eastAsia="zh-CN"/>
        </w:rPr>
        <w:t xml:space="preserve"> with the </w:t>
      </w:r>
      <w:proofErr w:type="spellStart"/>
      <w:r w:rsidRPr="00CD0E68">
        <w:rPr>
          <w:lang w:eastAsia="zh-CN"/>
        </w:rPr>
        <w:t>ProSe</w:t>
      </w:r>
      <w:proofErr w:type="spellEnd"/>
      <w:r w:rsidRPr="00CD0E68">
        <w:rPr>
          <w:lang w:eastAsia="zh-CN"/>
        </w:rPr>
        <w:t xml:space="preserve"> </w:t>
      </w:r>
      <w:r w:rsidRPr="00285C91">
        <w:rPr>
          <w:lang w:eastAsia="zh-CN"/>
        </w:rPr>
        <w:t>Application</w:t>
      </w:r>
      <w:r w:rsidRPr="00CD0E68">
        <w:rPr>
          <w:lang w:eastAsia="zh-CN"/>
        </w:rPr>
        <w:t xml:space="preserve"> Server to ensure that Monitoring UE is authorised to discover the Announcing UE.</w:t>
      </w:r>
    </w:p>
    <w:p w14:paraId="5898F1FC" w14:textId="6696C0D8" w:rsidR="00341E65" w:rsidRPr="007B0C8B" w:rsidRDefault="00341E65" w:rsidP="00341E65">
      <w:pPr>
        <w:pStyle w:val="B1"/>
      </w:pPr>
      <w:r w:rsidRPr="007B0C8B">
        <w:tab/>
      </w:r>
      <w:r w:rsidRPr="00341E65">
        <w:t xml:space="preserve">For 5G </w:t>
      </w:r>
      <w:proofErr w:type="spellStart"/>
      <w:r w:rsidRPr="00341E65">
        <w:t>ProSe</w:t>
      </w:r>
      <w:proofErr w:type="spellEnd"/>
      <w:r w:rsidRPr="00341E65">
        <w:t xml:space="preserve"> UE-to-Network Relay discovery, this step is skipped.</w:t>
      </w:r>
    </w:p>
    <w:p w14:paraId="29D5E282" w14:textId="5132A112" w:rsidR="0062415D" w:rsidRPr="007B0C8B" w:rsidRDefault="0062415D" w:rsidP="0062415D">
      <w:pPr>
        <w:pStyle w:val="B1"/>
      </w:pPr>
      <w:r w:rsidRPr="007B0C8B">
        <w:lastRenderedPageBreak/>
        <w:t>1</w:t>
      </w:r>
      <w:r>
        <w:rPr>
          <w:rFonts w:hint="eastAsia"/>
          <w:lang w:eastAsia="zh-CN"/>
        </w:rPr>
        <w:t>5</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w:t>
      </w:r>
      <w:r>
        <w:rPr>
          <w:rFonts w:hint="eastAsia"/>
          <w:lang w:eastAsia="zh-CN"/>
        </w:rPr>
        <w:t>M</w:t>
      </w:r>
      <w:r w:rsidRPr="00CD0E68">
        <w:rPr>
          <w:lang w:eastAsia="zh-CN"/>
        </w:rPr>
        <w:t>onitoring UE returns to the Monitoring UE an acknowledgement that the integrity check passed.</w:t>
      </w:r>
      <w:r>
        <w:t xml:space="preserve"> It also provides the CURRENT_TIME parameter, by which the UE (re)sets its </w:t>
      </w:r>
      <w:proofErr w:type="spellStart"/>
      <w:r>
        <w:t>ProSe</w:t>
      </w:r>
      <w:proofErr w:type="spellEnd"/>
      <w:r>
        <w:t xml:space="preserve"> clock. The </w:t>
      </w:r>
      <w:r>
        <w:rPr>
          <w:rFonts w:hint="eastAsia"/>
          <w:lang w:eastAsia="zh-CN"/>
        </w:rPr>
        <w:t>5G DDNMF</w:t>
      </w:r>
      <w:r>
        <w:t xml:space="preserve"> in the HPLMN of the Monitoring UE include</w:t>
      </w:r>
      <w:r w:rsidR="00074324">
        <w:rPr>
          <w:rFonts w:hint="eastAsia"/>
          <w:lang w:eastAsia="zh-CN"/>
        </w:rPr>
        <w:t>d</w:t>
      </w:r>
      <w:r>
        <w:t xml:space="preserve"> the Match Report refresh timer in the message to the Monitoring UE.</w:t>
      </w:r>
      <w:r w:rsidRPr="009C4D98">
        <w:t xml:space="preserve"> The Match Report refresh timer indicates how long the UE will wait before sending a new Ma</w:t>
      </w:r>
      <w:r>
        <w:t xml:space="preserve">tch Report for the </w:t>
      </w:r>
      <w:proofErr w:type="spellStart"/>
      <w:r>
        <w:t>ProSe</w:t>
      </w:r>
      <w:proofErr w:type="spellEnd"/>
      <w:r>
        <w:t xml:space="preserve"> Restricted Code.</w:t>
      </w:r>
    </w:p>
    <w:p w14:paraId="0D5F5CA3" w14:textId="77777777" w:rsidR="0062415D" w:rsidRPr="007B0C8B" w:rsidRDefault="0062415D" w:rsidP="0062415D">
      <w:pPr>
        <w:pStyle w:val="B1"/>
      </w:pPr>
      <w:r w:rsidRPr="007B0C8B">
        <w:t>1</w:t>
      </w: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send a Match Report Info message to the </w:t>
      </w:r>
      <w:r>
        <w:rPr>
          <w:lang w:eastAsia="zh-CN"/>
        </w:rPr>
        <w:t>5G DDNMF</w:t>
      </w:r>
      <w:r w:rsidRPr="00CD0E68">
        <w:rPr>
          <w:lang w:eastAsia="zh-CN"/>
        </w:rPr>
        <w:t xml:space="preserve"> in the HPLMN of the Announcing UE.</w:t>
      </w:r>
    </w:p>
    <w:p w14:paraId="41A8B10E" w14:textId="19291E84" w:rsidR="00361609" w:rsidRPr="001E03F0" w:rsidRDefault="00361609" w:rsidP="00361609">
      <w:pPr>
        <w:pStyle w:val="Heading6"/>
      </w:pPr>
      <w:bookmarkStart w:id="320" w:name="_Toc104564032"/>
      <w:bookmarkStart w:id="321" w:name="_Toc104574956"/>
      <w:bookmarkStart w:id="322" w:name="_Toc104576648"/>
      <w:bookmarkStart w:id="323" w:name="_Toc104891335"/>
      <w:r>
        <w:t>6.</w:t>
      </w:r>
      <w:r>
        <w:rPr>
          <w:lang w:eastAsia="zh-CN"/>
        </w:rPr>
        <w:t>1</w:t>
      </w:r>
      <w:r>
        <w:t>.3.</w:t>
      </w:r>
      <w:r>
        <w:rPr>
          <w:rFonts w:hint="eastAsia"/>
          <w:lang w:eastAsia="zh-CN"/>
        </w:rPr>
        <w:t>2</w:t>
      </w:r>
      <w:r>
        <w:rPr>
          <w:lang w:eastAsia="zh-CN"/>
        </w:rPr>
        <w:t>.2.2</w:t>
      </w:r>
      <w:r>
        <w:tab/>
      </w:r>
      <w:r>
        <w:rPr>
          <w:rFonts w:hint="eastAsia"/>
          <w:lang w:eastAsia="zh-CN"/>
        </w:rPr>
        <w:t>R</w:t>
      </w:r>
      <w:r w:rsidRPr="00550AE6">
        <w:t xml:space="preserve">estricted 5G </w:t>
      </w:r>
      <w:proofErr w:type="spellStart"/>
      <w:r w:rsidRPr="00550AE6">
        <w:t>ProSe</w:t>
      </w:r>
      <w:proofErr w:type="spellEnd"/>
      <w:r w:rsidRPr="00550AE6">
        <w:t xml:space="preserve"> Direct Discovery </w:t>
      </w:r>
      <w:r w:rsidRPr="00A268D2">
        <w:t xml:space="preserve">Model </w:t>
      </w:r>
      <w:r>
        <w:rPr>
          <w:rFonts w:hint="eastAsia"/>
          <w:lang w:eastAsia="zh-CN"/>
        </w:rPr>
        <w:t>B</w:t>
      </w:r>
      <w:bookmarkEnd w:id="312"/>
      <w:bookmarkEnd w:id="313"/>
      <w:bookmarkEnd w:id="314"/>
      <w:bookmarkEnd w:id="315"/>
      <w:bookmarkEnd w:id="316"/>
      <w:bookmarkEnd w:id="317"/>
      <w:bookmarkEnd w:id="318"/>
      <w:bookmarkEnd w:id="319"/>
      <w:bookmarkEnd w:id="320"/>
      <w:bookmarkEnd w:id="321"/>
      <w:bookmarkEnd w:id="322"/>
      <w:bookmarkEnd w:id="323"/>
    </w:p>
    <w:p w14:paraId="7F9D4491" w14:textId="7F53DF5E" w:rsidR="00361609" w:rsidRDefault="00361609" w:rsidP="00361609">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w:t>
      </w:r>
      <w:r w:rsidRPr="00550AE6">
        <w:rPr>
          <w:lang w:eastAsia="zh-CN"/>
        </w:rPr>
        <w:t xml:space="preserve">restricted 5G </w:t>
      </w:r>
      <w:proofErr w:type="spellStart"/>
      <w:r w:rsidRPr="00550AE6">
        <w:rPr>
          <w:lang w:eastAsia="zh-CN"/>
        </w:rPr>
        <w:t>ProSe</w:t>
      </w:r>
      <w:proofErr w:type="spellEnd"/>
      <w:r w:rsidRPr="00550AE6">
        <w:rPr>
          <w:lang w:eastAsia="zh-CN"/>
        </w:rPr>
        <w:t xml:space="preserve"> Direct Discovery</w:t>
      </w:r>
      <w:r w:rsidRPr="00550AE6">
        <w:rPr>
          <w:rFonts w:hint="eastAsia"/>
          <w:lang w:eastAsia="zh-CN"/>
        </w:rPr>
        <w:t xml:space="preserve"> </w:t>
      </w:r>
      <w:r w:rsidRPr="00CD0E68">
        <w:rPr>
          <w:rFonts w:hint="eastAsia"/>
          <w:lang w:eastAsia="zh-CN"/>
        </w:rPr>
        <w:t>Model B</w:t>
      </w:r>
      <w:r w:rsidRPr="00CD0E68">
        <w:rPr>
          <w:lang w:eastAsia="zh-CN"/>
        </w:rPr>
        <w:t xml:space="preserve">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bookmarkStart w:id="324" w:name="_Toc88556937"/>
    <w:bookmarkStart w:id="325" w:name="_Toc88560025"/>
    <w:bookmarkStart w:id="326" w:name="_Hlk85468358"/>
    <w:p w14:paraId="1D07F5E0" w14:textId="77777777" w:rsidR="00F940E7" w:rsidRPr="00CD0E68" w:rsidRDefault="00F940E7" w:rsidP="00AE4475">
      <w:pPr>
        <w:pStyle w:val="TH"/>
        <w:rPr>
          <w:rFonts w:eastAsia="Microsoft YaHei"/>
        </w:rPr>
      </w:pPr>
      <w:r>
        <w:object w:dxaOrig="10545" w:dyaOrig="12060" w14:anchorId="50A344D1">
          <v:shape id="_x0000_i1029" type="#_x0000_t75" style="width:475.5pt;height:548.25pt" o:ole="">
            <v:imagedata r:id="rId15" o:title=""/>
          </v:shape>
          <o:OLEObject Type="Embed" ProgID="Visio.Drawing.15" ShapeID="_x0000_i1029" DrawAspect="Content" ObjectID="_1715504247" r:id="rId16"/>
        </w:object>
      </w:r>
    </w:p>
    <w:p w14:paraId="4460A411" w14:textId="4FAD1EE5" w:rsidR="006A7A56" w:rsidRPr="007B0C8B" w:rsidRDefault="006A7A56" w:rsidP="006A7A56">
      <w:pPr>
        <w:pStyle w:val="TF"/>
      </w:pPr>
      <w:r w:rsidRPr="006743BB">
        <w:t xml:space="preserve">Figure 6.1.3.2.2.2-1: </w:t>
      </w:r>
      <w:r>
        <w:rPr>
          <w:rFonts w:hint="eastAsia"/>
          <w:lang w:eastAsia="zh-CN"/>
        </w:rPr>
        <w:t>S</w:t>
      </w:r>
      <w:r w:rsidRPr="006743BB">
        <w:t>ecurity procedure</w:t>
      </w:r>
      <w:r w:rsidRPr="00550AE6">
        <w:t xml:space="preserve"> </w:t>
      </w:r>
      <w:r>
        <w:rPr>
          <w:rFonts w:hint="eastAsia"/>
          <w:lang w:eastAsia="zh-CN"/>
        </w:rPr>
        <w:t xml:space="preserve">for </w:t>
      </w:r>
      <w:r w:rsidRPr="00550AE6">
        <w:t xml:space="preserve">restricted 5G </w:t>
      </w:r>
      <w:proofErr w:type="spellStart"/>
      <w:r w:rsidRPr="00550AE6">
        <w:t>ProSe</w:t>
      </w:r>
      <w:proofErr w:type="spellEnd"/>
      <w:r w:rsidRPr="00550AE6">
        <w:t xml:space="preserve"> Direct Discovery </w:t>
      </w:r>
      <w:r w:rsidRPr="006743BB">
        <w:t>Model B</w:t>
      </w:r>
    </w:p>
    <w:p w14:paraId="65E28240" w14:textId="239B8988" w:rsidR="00341E65" w:rsidRDefault="00341E65" w:rsidP="00341E65">
      <w:pPr>
        <w:pStyle w:val="NO"/>
      </w:pPr>
      <w:r>
        <w:t xml:space="preserve">NOTE </w:t>
      </w:r>
      <w:r w:rsidR="00B97DBA">
        <w:rPr>
          <w:rFonts w:hint="eastAsia"/>
          <w:lang w:eastAsia="zh-CN"/>
        </w:rPr>
        <w:t>1</w:t>
      </w:r>
      <w:r>
        <w:t>: When the user-plane based security procedure for the UE-to-Network Relay is used, the 5G PKMF takes the role of the 5G DDNMF as described in 6.3.3.2 of the present document.</w:t>
      </w:r>
    </w:p>
    <w:p w14:paraId="4E8815A0" w14:textId="77777777" w:rsidR="00F940E7" w:rsidRPr="00CD0E68" w:rsidRDefault="00F940E7" w:rsidP="00F940E7">
      <w:r w:rsidRPr="00CD0E68">
        <w:t xml:space="preserve">Steps 1-4 refer to a </w:t>
      </w:r>
      <w:proofErr w:type="spellStart"/>
      <w:r w:rsidRPr="00CD0E68">
        <w:t>Discoveree</w:t>
      </w:r>
      <w:proofErr w:type="spellEnd"/>
      <w:r w:rsidRPr="00CD0E68">
        <w:t xml:space="preserve"> UE.</w:t>
      </w:r>
    </w:p>
    <w:p w14:paraId="55B28599" w14:textId="52CBD5DD" w:rsidR="00F940E7" w:rsidRPr="007B0C8B" w:rsidRDefault="00F940E7" w:rsidP="00F940E7">
      <w:pPr>
        <w:pStyle w:val="B1"/>
      </w:pPr>
      <w:r w:rsidRPr="007B0C8B">
        <w:t>1.</w:t>
      </w:r>
      <w:r w:rsidRPr="007B0C8B">
        <w:tab/>
      </w:r>
      <w:proofErr w:type="spellStart"/>
      <w:r w:rsidRPr="00CD0E68">
        <w:t>Discoveree</w:t>
      </w:r>
      <w:proofErr w:type="spellEnd"/>
      <w:r w:rsidRPr="00CD0E68">
        <w:t xml:space="preserve"> UE sends a Discovery Request message containing the RPAUID to the </w:t>
      </w:r>
      <w:r>
        <w:t>5G DDNMF</w:t>
      </w:r>
      <w:r w:rsidRPr="00CD0E68">
        <w:t xml:space="preserve"> in its HPLMN in order to get </w:t>
      </w:r>
      <w:r>
        <w:rPr>
          <w:lang w:eastAsia="zh-CN"/>
        </w:rPr>
        <w:t>Discovery Query Filter(s) to monitor a query</w:t>
      </w:r>
      <w:r>
        <w:t>,</w:t>
      </w:r>
      <w:r w:rsidRPr="00CD0E68">
        <w:t xml:space="preserve"> the </w:t>
      </w:r>
      <w:proofErr w:type="spellStart"/>
      <w:r w:rsidRPr="00CD0E68">
        <w:t>ProSe</w:t>
      </w:r>
      <w:proofErr w:type="spellEnd"/>
      <w:r w:rsidRPr="00CD0E68">
        <w:t xml:space="preserve"> </w:t>
      </w:r>
      <w:r>
        <w:t xml:space="preserve">Response </w:t>
      </w:r>
      <w:r w:rsidRPr="00CD0E68">
        <w:t>Code to announce and associated security material</w:t>
      </w:r>
      <w:r>
        <w:t>s</w:t>
      </w:r>
      <w:r w:rsidRPr="00CD0E68">
        <w:t>.</w:t>
      </w:r>
      <w:r>
        <w:t xml:space="preserve"> The command indicates that this is for </w:t>
      </w:r>
      <w:proofErr w:type="spellStart"/>
      <w:r>
        <w:t>ProSe</w:t>
      </w:r>
      <w:proofErr w:type="spellEnd"/>
      <w:r>
        <w:t xml:space="preserve"> Response (Model B) operation, i.e.</w:t>
      </w:r>
      <w:r w:rsidR="008F5F48">
        <w:rPr>
          <w:rFonts w:hint="eastAsia"/>
          <w:lang w:eastAsia="zh-CN"/>
        </w:rPr>
        <w:t>,</w:t>
      </w:r>
      <w:r>
        <w:t xml:space="preserve"> for a </w:t>
      </w:r>
      <w:proofErr w:type="spellStart"/>
      <w:r>
        <w:t>Discoveree</w:t>
      </w:r>
      <w:proofErr w:type="spellEnd"/>
      <w:r>
        <w:t xml:space="preserve"> UE. </w:t>
      </w:r>
      <w:r>
        <w:rPr>
          <w:lang w:eastAsia="zh-CN"/>
        </w:rPr>
        <w:t xml:space="preserve">In addition, the </w:t>
      </w:r>
      <w:proofErr w:type="spellStart"/>
      <w:r>
        <w:rPr>
          <w:lang w:eastAsia="zh-CN"/>
        </w:rPr>
        <w:t>Discoveree</w:t>
      </w:r>
      <w:proofErr w:type="spellEnd"/>
      <w:r>
        <w:rPr>
          <w:lang w:eastAsia="zh-CN"/>
        </w:rPr>
        <w:t xml:space="preserve"> UE shall include its PC5 UE security capability that contains the list of supported ciphering algorithms by the UE in the Discovery Request message.</w:t>
      </w:r>
    </w:p>
    <w:p w14:paraId="0020DD5B" w14:textId="4C6C2700" w:rsidR="008F5F48" w:rsidRPr="007B0C8B" w:rsidRDefault="008F5F48" w:rsidP="008F5F48">
      <w:pPr>
        <w:pStyle w:val="B1"/>
      </w:pPr>
      <w:r w:rsidRPr="007B0C8B">
        <w:lastRenderedPageBreak/>
        <w:tab/>
      </w:r>
      <w:r w:rsidRPr="008F5F48">
        <w:t xml:space="preserve">For 5G </w:t>
      </w:r>
      <w:proofErr w:type="spellStart"/>
      <w:r w:rsidRPr="008F5F48">
        <w:t>ProSe</w:t>
      </w:r>
      <w:proofErr w:type="spellEnd"/>
      <w:r w:rsidRPr="008F5F48">
        <w:t xml:space="preserve"> UE-to-Network Relay discovery, the 5G </w:t>
      </w:r>
      <w:proofErr w:type="spellStart"/>
      <w:r w:rsidRPr="008F5F48">
        <w:t>ProSe</w:t>
      </w:r>
      <w:proofErr w:type="spellEnd"/>
      <w:r w:rsidRPr="008F5F48">
        <w:t xml:space="preserve"> UE-to-Network Relay plays the role of the </w:t>
      </w:r>
      <w:proofErr w:type="spellStart"/>
      <w:r w:rsidRPr="008F5F48">
        <w:t>Discoveree</w:t>
      </w:r>
      <w:proofErr w:type="spellEnd"/>
      <w:r w:rsidRPr="008F5F48">
        <w:t xml:space="preserve"> UE </w:t>
      </w:r>
      <w:r w:rsidR="001244B0">
        <w:rPr>
          <w:rFonts w:hint="eastAsia"/>
          <w:lang w:eastAsia="zh-CN"/>
        </w:rPr>
        <w:t xml:space="preserve">and </w:t>
      </w:r>
      <w:r w:rsidRPr="008F5F48">
        <w:t xml:space="preserve">sends a Relay Discovery Key Request instead of a Discovery Request. The Relay Discovery Key Request message includes the Relay Service Code (RSC) and the </w:t>
      </w:r>
      <w:r w:rsidR="00F65B82" w:rsidRPr="008F5F48">
        <w:t xml:space="preserve">5G </w:t>
      </w:r>
      <w:proofErr w:type="spellStart"/>
      <w:r w:rsidR="00F65B82" w:rsidRPr="008F5F48">
        <w:t>ProSe</w:t>
      </w:r>
      <w:proofErr w:type="spellEnd"/>
      <w:r w:rsidR="00F65B82" w:rsidRPr="008F5F48">
        <w:t xml:space="preserve"> UE-to-Network </w:t>
      </w:r>
      <w:r w:rsidRPr="008F5F48">
        <w:t>Relay</w:t>
      </w:r>
      <w:r w:rsidR="007856CF">
        <w:t>'</w:t>
      </w:r>
      <w:r w:rsidRPr="008F5F48">
        <w:t>s PC5 security capabilities.</w:t>
      </w:r>
    </w:p>
    <w:p w14:paraId="3CBC1CB1" w14:textId="77777777" w:rsidR="00F940E7" w:rsidRPr="007B0C8B" w:rsidRDefault="00F940E7" w:rsidP="00F940E7">
      <w:pPr>
        <w:pStyle w:val="B1"/>
      </w:pPr>
      <w:r>
        <w:rPr>
          <w:rFonts w:hint="eastAsia"/>
          <w:lang w:eastAsia="zh-CN"/>
        </w:rPr>
        <w:t>2</w:t>
      </w:r>
      <w:r w:rsidRPr="007B0C8B">
        <w:t>.</w:t>
      </w:r>
      <w:r w:rsidRPr="007B0C8B">
        <w:tab/>
      </w:r>
      <w:r w:rsidRPr="00CD0E68">
        <w:t xml:space="preserve">The </w:t>
      </w:r>
      <w:r>
        <w:t>5G DDNMF</w:t>
      </w:r>
      <w:r w:rsidRPr="00CD0E68">
        <w:t xml:space="preserve"> may check for the announce authorization with the </w:t>
      </w:r>
      <w:proofErr w:type="spellStart"/>
      <w:r w:rsidRPr="00CD0E68">
        <w:t>ProSe</w:t>
      </w:r>
      <w:proofErr w:type="spellEnd"/>
      <w:r w:rsidRPr="00CD0E68">
        <w:t xml:space="preserve"> Application Server depending on </w:t>
      </w:r>
      <w:r>
        <w:t>5G DDNMF</w:t>
      </w:r>
      <w:r w:rsidRPr="00CD0E68">
        <w:t xml:space="preserve"> configuration.</w:t>
      </w:r>
    </w:p>
    <w:p w14:paraId="0D77C272" w14:textId="12602D9B" w:rsidR="008F5F48" w:rsidRPr="007B0C8B" w:rsidRDefault="008F5F48" w:rsidP="008F5F48">
      <w:pPr>
        <w:pStyle w:val="B1"/>
      </w:pPr>
      <w:r w:rsidRPr="007B0C8B">
        <w:tab/>
      </w:r>
      <w:r w:rsidRPr="008F5F48">
        <w:t xml:space="preserve">For 5G </w:t>
      </w:r>
      <w:proofErr w:type="spellStart"/>
      <w:r w:rsidRPr="008F5F48">
        <w:t>ProSe</w:t>
      </w:r>
      <w:proofErr w:type="spellEnd"/>
      <w:r w:rsidRPr="008F5F48">
        <w:t xml:space="preserve"> UE-to-Network Relay discovery, this step is skipped.</w:t>
      </w:r>
    </w:p>
    <w:p w14:paraId="17A5918A" w14:textId="77777777" w:rsidR="00F940E7" w:rsidRPr="007B0C8B" w:rsidRDefault="00F940E7" w:rsidP="00F940E7">
      <w:pPr>
        <w:pStyle w:val="B1"/>
      </w:pPr>
      <w:r>
        <w:rPr>
          <w:rFonts w:hint="eastAsia"/>
          <w:lang w:eastAsia="zh-CN"/>
        </w:rPr>
        <w:t>3</w:t>
      </w:r>
      <w:r w:rsidRPr="007B0C8B">
        <w:t>.</w:t>
      </w:r>
      <w:r w:rsidRPr="007B0C8B">
        <w:tab/>
      </w:r>
      <w:r w:rsidRPr="00CD0E68">
        <w:t xml:space="preserve">The </w:t>
      </w:r>
      <w:r>
        <w:t>5G DDNMF</w:t>
      </w:r>
      <w:r w:rsidRPr="00CD0E68">
        <w:t xml:space="preserve">s in the HPLMN and VPLMN of the </w:t>
      </w:r>
      <w:proofErr w:type="spellStart"/>
      <w:r w:rsidRPr="00CD0E68">
        <w:t>Discoveree</w:t>
      </w:r>
      <w:proofErr w:type="spellEnd"/>
      <w:r w:rsidRPr="00CD0E68">
        <w:t xml:space="preserve"> UE exchange Announce Auth. Messages. If the </w:t>
      </w:r>
      <w:proofErr w:type="spellStart"/>
      <w:r w:rsidRPr="00CD0E68">
        <w:t>Discoveree</w:t>
      </w:r>
      <w:proofErr w:type="spellEnd"/>
      <w:r w:rsidRPr="00CD0E68">
        <w:t xml:space="preserve"> UE is not roaming, these steps do not take place.</w:t>
      </w:r>
    </w:p>
    <w:p w14:paraId="73E33751" w14:textId="70D871C6" w:rsidR="00F708A1" w:rsidRPr="007B0C8B" w:rsidRDefault="00F708A1" w:rsidP="00F708A1">
      <w:pPr>
        <w:pStyle w:val="B1"/>
      </w:pPr>
      <w:r>
        <w:rPr>
          <w:rFonts w:hint="eastAsia"/>
          <w:lang w:eastAsia="zh-CN"/>
        </w:rPr>
        <w:t>4</w:t>
      </w:r>
      <w:r w:rsidRPr="007B0C8B">
        <w:t>.</w:t>
      </w:r>
      <w:r w:rsidRPr="007B0C8B">
        <w:tab/>
      </w:r>
      <w:r w:rsidRPr="00CD0E68">
        <w:t xml:space="preserve">The </w:t>
      </w:r>
      <w:r>
        <w:t>5G DDNMF</w:t>
      </w:r>
      <w:r w:rsidRPr="00CD0E68">
        <w:t xml:space="preserve"> in the HPLMN of the </w:t>
      </w:r>
      <w:proofErr w:type="spellStart"/>
      <w:r w:rsidRPr="00CD0E68">
        <w:t>Discoveree</w:t>
      </w:r>
      <w:proofErr w:type="spellEnd"/>
      <w:r w:rsidRPr="00CD0E68">
        <w:t xml:space="preserve"> UE returns the </w:t>
      </w:r>
      <w:proofErr w:type="spellStart"/>
      <w:r w:rsidRPr="00CD0E68">
        <w:t>ProSe</w:t>
      </w:r>
      <w:proofErr w:type="spellEnd"/>
      <w:r w:rsidRPr="00CD0E68">
        <w:t xml:space="preserve"> Response Code and the Code-Sending Security Parameters, Discovery Query Filter(s)</w:t>
      </w:r>
      <w:r>
        <w:t>,</w:t>
      </w:r>
      <w:r w:rsidRPr="00CD0E68">
        <w:t xml:space="preserve"> Code-Receiving Security Parameters corresponding to each discovery filter along with the CURRENT_TIME and MAX_OFFSET parameters</w:t>
      </w:r>
      <w:r>
        <w:t xml:space="preserve"> and</w:t>
      </w:r>
      <w:r>
        <w:rPr>
          <w:lang w:eastAsia="zh-CN"/>
        </w:rPr>
        <w:t xml:space="preserve"> the chosen PC5 ciphering algorithm</w:t>
      </w:r>
      <w:r w:rsidRPr="00CD0E68">
        <w:rPr>
          <w:rFonts w:hint="eastAsia"/>
        </w:rPr>
        <w:t>.</w:t>
      </w:r>
      <w:r>
        <w:t xml:space="preserve"> The Code-Sending Security Parameters provide the necessary information for the </w:t>
      </w:r>
      <w:proofErr w:type="spellStart"/>
      <w:r>
        <w:t>Discoveree</w:t>
      </w:r>
      <w:proofErr w:type="spellEnd"/>
      <w:r>
        <w:t xml:space="preserve"> UE to protect the transmission of the </w:t>
      </w:r>
      <w:proofErr w:type="spellStart"/>
      <w:r>
        <w:t>ProSe</w:t>
      </w:r>
      <w:proofErr w:type="spellEnd"/>
      <w:r>
        <w:t xml:space="preserve"> </w:t>
      </w:r>
      <w:r w:rsidRPr="00BA6EE7">
        <w:t>Response</w:t>
      </w:r>
      <w:r>
        <w:t xml:space="preserve"> Code</w:t>
      </w:r>
      <w:r w:rsidRPr="004A0822">
        <w:t xml:space="preserve"> and are stored with the </w:t>
      </w:r>
      <w:proofErr w:type="spellStart"/>
      <w:r w:rsidRPr="004A0822">
        <w:t>ProSe</w:t>
      </w:r>
      <w:proofErr w:type="spellEnd"/>
      <w:r w:rsidRPr="004A0822">
        <w:t xml:space="preserve"> Response Code. The Code-Receiving Security Parameters provide the information needed by the </w:t>
      </w:r>
      <w:proofErr w:type="spellStart"/>
      <w:r w:rsidRPr="004A0822">
        <w:t>Discoveree</w:t>
      </w:r>
      <w:proofErr w:type="spellEnd"/>
      <w:r w:rsidRPr="004A0822">
        <w:t xml:space="preserve"> UE to undo the protection applied to the </w:t>
      </w:r>
      <w:proofErr w:type="spellStart"/>
      <w:r w:rsidRPr="004A0822">
        <w:t>ProSe</w:t>
      </w:r>
      <w:proofErr w:type="spellEnd"/>
      <w:r w:rsidRPr="004A0822">
        <w:t xml:space="preserve"> Query Code by the </w:t>
      </w:r>
      <w:r w:rsidRPr="00FB68EC">
        <w:t xml:space="preserve">Discoverer </w:t>
      </w:r>
      <w:r w:rsidRPr="004A0822">
        <w:t xml:space="preserve">UE. </w:t>
      </w:r>
      <w:r>
        <w:rPr>
          <w:rFonts w:hint="eastAsia"/>
          <w:lang w:eastAsia="zh-CN"/>
        </w:rPr>
        <w:t xml:space="preserve">The Code-Receiving Security Parameters indicate a Match Report will not be used for MIC checking. </w:t>
      </w:r>
      <w:r w:rsidRPr="004A0822">
        <w:t xml:space="preserve">The UE stores each Discovery Filter with its associated Code-Receiving Security Parameters. The </w:t>
      </w:r>
      <w:proofErr w:type="spellStart"/>
      <w:r w:rsidRPr="004A0822">
        <w:t>Discoveree</w:t>
      </w:r>
      <w:proofErr w:type="spellEnd"/>
      <w:r w:rsidRPr="004A0822">
        <w:t xml:space="preserve"> UE takes the same actions with CURRENT_T</w:t>
      </w:r>
      <w:r>
        <w:t>IME and MAX_OFFSET as described for the Announcing UE in step 4 of clause 6.1.3.1 of the current specification. The 5G DDNMF in the H</w:t>
      </w:r>
      <w:r w:rsidRPr="00084A03">
        <w:t xml:space="preserve">PLMN of the </w:t>
      </w:r>
      <w:proofErr w:type="spellStart"/>
      <w:r w:rsidRPr="00084A03">
        <w:t>Discoveree</w:t>
      </w:r>
      <w:proofErr w:type="spellEnd"/>
      <w:r w:rsidRPr="00084A03">
        <w:t xml:space="preserve"> UE shall include the chosen PC5 ciphering algorithm in the Discovery Response message. The 5G</w:t>
      </w:r>
      <w:r w:rsidRPr="00084A03">
        <w:rPr>
          <w:rFonts w:hint="eastAsia"/>
          <w:lang w:eastAsia="zh-CN"/>
        </w:rPr>
        <w:t xml:space="preserve"> </w:t>
      </w:r>
      <w:r w:rsidRPr="00084A03">
        <w:t xml:space="preserve">DDNMF determines the chosen PC5 ciphering algorithm based on the </w:t>
      </w:r>
      <w:proofErr w:type="spellStart"/>
      <w:r w:rsidRPr="00084A03">
        <w:t>ProSe</w:t>
      </w:r>
      <w:proofErr w:type="spellEnd"/>
      <w:r w:rsidRPr="00084A03">
        <w:t xml:space="preserve"> </w:t>
      </w:r>
      <w:r>
        <w:t xml:space="preserve">Response </w:t>
      </w:r>
      <w:r w:rsidRPr="00084A03">
        <w:t xml:space="preserve">Code and the received PC5 UE security capability in step 1. The UE stores the chosen PC5 ciphering algorithm together with the </w:t>
      </w:r>
      <w:proofErr w:type="spellStart"/>
      <w:r w:rsidRPr="00084A03">
        <w:t>ProSe</w:t>
      </w:r>
      <w:proofErr w:type="spellEnd"/>
      <w:r>
        <w:t xml:space="preserve"> Response</w:t>
      </w:r>
      <w:r w:rsidRPr="00084A03">
        <w:t xml:space="preserve"> Code.</w:t>
      </w:r>
    </w:p>
    <w:p w14:paraId="65EFF144" w14:textId="077454E0" w:rsidR="00F940E7" w:rsidRPr="007B0C8B" w:rsidRDefault="00F940E7" w:rsidP="00F940E7">
      <w:pPr>
        <w:pStyle w:val="B1"/>
      </w:pPr>
      <w:r w:rsidRPr="007B0C8B">
        <w:tab/>
      </w:r>
      <w:r>
        <w:t xml:space="preserve">In addition, the </w:t>
      </w:r>
      <w:r w:rsidR="00771868" w:rsidRPr="000E3B6A">
        <w:t xml:space="preserve">5G DDNMF in the HPLMN of the </w:t>
      </w:r>
      <w:proofErr w:type="spellStart"/>
      <w:r w:rsidR="00771868" w:rsidRPr="000E3B6A">
        <w:t>Discoveree</w:t>
      </w:r>
      <w:proofErr w:type="spellEnd"/>
      <w:r w:rsidR="00771868" w:rsidRPr="000E3B6A">
        <w:t xml:space="preserve"> UE may</w:t>
      </w:r>
      <w:r w:rsidR="00771868">
        <w:t xml:space="preserve"> </w:t>
      </w:r>
      <w:r w:rsidR="00771868">
        <w:rPr>
          <w:lang w:val="en-US" w:eastAsia="zh-CN"/>
        </w:rPr>
        <w:t xml:space="preserve">associate the </w:t>
      </w:r>
      <w:proofErr w:type="spellStart"/>
      <w:r w:rsidR="00771868">
        <w:rPr>
          <w:lang w:val="en-US" w:eastAsia="zh-CN"/>
        </w:rPr>
        <w:t>ProSe</w:t>
      </w:r>
      <w:proofErr w:type="spellEnd"/>
      <w:r w:rsidR="00771868">
        <w:rPr>
          <w:lang w:val="en-US" w:eastAsia="zh-CN"/>
        </w:rPr>
        <w:t xml:space="preserve"> Response Code with the PC5 security policies and</w:t>
      </w:r>
      <w:r w:rsidR="00771868" w:rsidRPr="000E3B6A">
        <w:t xml:space="preserve"> include the PC5 security policies</w:t>
      </w:r>
      <w:r w:rsidR="00B97DBA">
        <w:rPr>
          <w:rFonts w:hint="eastAsia"/>
          <w:lang w:eastAsia="zh-CN"/>
        </w:rPr>
        <w:t xml:space="preserve"> </w:t>
      </w:r>
      <w:r w:rsidR="00771868" w:rsidRPr="000E3B6A">
        <w:t>in the Discovery Response message.</w:t>
      </w:r>
    </w:p>
    <w:p w14:paraId="2300DE13" w14:textId="23E89976" w:rsidR="008F5F48" w:rsidRPr="007B0C8B" w:rsidRDefault="008F5F48" w:rsidP="008F5F48">
      <w:pPr>
        <w:pStyle w:val="B1"/>
      </w:pPr>
      <w:r w:rsidRPr="007B0C8B">
        <w:tab/>
      </w:r>
      <w:r w:rsidRPr="008F5F48">
        <w:t xml:space="preserve">For 5G </w:t>
      </w:r>
      <w:proofErr w:type="spellStart"/>
      <w:r w:rsidRPr="008F5F48">
        <w:t>ProSe</w:t>
      </w:r>
      <w:proofErr w:type="spellEnd"/>
      <w:r w:rsidRPr="008F5F48">
        <w:t xml:space="preserve"> UE-to-Network Relay discovery, a Relay Discovery Key Response is used instead of the Discovery Response, and the RSC is used instead of </w:t>
      </w:r>
      <w:proofErr w:type="spellStart"/>
      <w:r w:rsidRPr="008F5F48">
        <w:t>ProSe</w:t>
      </w:r>
      <w:proofErr w:type="spellEnd"/>
      <w:r w:rsidRPr="008F5F48">
        <w:t xml:space="preserve"> Query Code and </w:t>
      </w:r>
      <w:proofErr w:type="spellStart"/>
      <w:r w:rsidRPr="008F5F48">
        <w:t>ProSe</w:t>
      </w:r>
      <w:proofErr w:type="spellEnd"/>
      <w:r w:rsidRPr="008F5F48">
        <w:t xml:space="preserve"> Response Code. The response message contains the discovery security materials.</w:t>
      </w:r>
    </w:p>
    <w:p w14:paraId="4107A6E7" w14:textId="3A91A7C0" w:rsidR="00F940E7" w:rsidRPr="00642C35" w:rsidRDefault="00F940E7" w:rsidP="00F940E7">
      <w:pPr>
        <w:pStyle w:val="NO"/>
      </w:pPr>
      <w:r w:rsidRPr="00437875">
        <w:t>NOTE</w:t>
      </w:r>
      <w:r>
        <w:rPr>
          <w:rFonts w:hint="eastAsia"/>
          <w:lang w:eastAsia="zh-CN"/>
        </w:rPr>
        <w:t xml:space="preserve"> </w:t>
      </w:r>
      <w:r w:rsidR="00B97DBA">
        <w:rPr>
          <w:rFonts w:hint="eastAsia"/>
          <w:lang w:eastAsia="zh-CN"/>
        </w:rPr>
        <w:t>2</w:t>
      </w:r>
      <w:r w:rsidRPr="00437875">
        <w:t>:</w:t>
      </w:r>
      <w:r w:rsidRPr="00437875">
        <w:tab/>
      </w:r>
      <w:r>
        <w:t>5G DDNMF</w:t>
      </w:r>
      <w:r w:rsidRPr="00CD7235">
        <w:t xml:space="preserve"> may get the</w:t>
      </w:r>
      <w:r>
        <w:t xml:space="preserve"> PC5</w:t>
      </w:r>
      <w:r w:rsidRPr="00CD7235">
        <w:t xml:space="preserve"> security policies in different ways (</w:t>
      </w:r>
      <w:r>
        <w:t>e.g.,</w:t>
      </w:r>
      <w:r w:rsidRPr="00CD7235">
        <w:t xml:space="preserve"> from PCF, </w:t>
      </w:r>
      <w:r>
        <w:t>f</w:t>
      </w:r>
      <w:r w:rsidRPr="00CD7235">
        <w:t xml:space="preserve">rom </w:t>
      </w:r>
      <w:proofErr w:type="spellStart"/>
      <w:r w:rsidRPr="00CD7235">
        <w:t>ProSe</w:t>
      </w:r>
      <w:proofErr w:type="spellEnd"/>
      <w:r w:rsidRPr="00CD7235">
        <w:t xml:space="preserve"> Application </w:t>
      </w:r>
      <w:r w:rsidR="006A7A56">
        <w:rPr>
          <w:rFonts w:hint="eastAsia"/>
          <w:lang w:eastAsia="zh-CN"/>
        </w:rPr>
        <w:t>S</w:t>
      </w:r>
      <w:r w:rsidR="006A7A56" w:rsidRPr="00CD7235">
        <w:t>erver</w:t>
      </w:r>
      <w:r w:rsidRPr="00CD7235">
        <w:t xml:space="preserve">, or </w:t>
      </w:r>
      <w:r>
        <w:t xml:space="preserve">based on </w:t>
      </w:r>
      <w:r w:rsidRPr="00CD7235">
        <w:t>local configuration)</w:t>
      </w:r>
      <w:r>
        <w:t>.</w:t>
      </w:r>
    </w:p>
    <w:p w14:paraId="5D9AC6A8" w14:textId="77777777" w:rsidR="00F940E7" w:rsidRPr="00CD0E68" w:rsidRDefault="00F940E7" w:rsidP="00F940E7">
      <w:pPr>
        <w:rPr>
          <w:lang w:eastAsia="zh-CN"/>
        </w:rPr>
      </w:pPr>
      <w:r w:rsidRPr="00CD0E68">
        <w:t>Steps 5-10 refer to a Discoverer UE</w:t>
      </w:r>
      <w:r>
        <w:rPr>
          <w:rFonts w:hint="eastAsia"/>
          <w:lang w:eastAsia="zh-CN"/>
        </w:rPr>
        <w:t>.</w:t>
      </w:r>
    </w:p>
    <w:p w14:paraId="15C3F399" w14:textId="587B705F" w:rsidR="00F940E7" w:rsidRPr="007B0C8B" w:rsidRDefault="00F940E7" w:rsidP="00F940E7">
      <w:pPr>
        <w:pStyle w:val="B1"/>
      </w:pPr>
      <w:r>
        <w:rPr>
          <w:rFonts w:hint="eastAsia"/>
          <w:lang w:eastAsia="zh-CN"/>
        </w:rPr>
        <w:t>5</w:t>
      </w:r>
      <w:r w:rsidRPr="007B0C8B">
        <w:t>.</w:t>
      </w:r>
      <w:r w:rsidRPr="007B0C8B">
        <w:tab/>
      </w:r>
      <w:r w:rsidRPr="00CD0E68">
        <w:t xml:space="preserve">The Discoverer UE sends a Discovery Request message containing the RPAUID </w:t>
      </w:r>
      <w:r>
        <w:rPr>
          <w:lang w:eastAsia="zh-CN"/>
        </w:rPr>
        <w:t xml:space="preserve">and its PC5 UE security capability </w:t>
      </w:r>
      <w:r w:rsidRPr="00CD0E68">
        <w:t xml:space="preserve">to the </w:t>
      </w:r>
      <w:r>
        <w:t>5G DDNMF</w:t>
      </w:r>
      <w:r w:rsidRPr="00CD0E68">
        <w:t xml:space="preserve"> in its HPLMN in order to be allowed to discover one or more Restricted </w:t>
      </w:r>
      <w:proofErr w:type="spellStart"/>
      <w:r w:rsidRPr="00CD0E68">
        <w:t>ProSe</w:t>
      </w:r>
      <w:proofErr w:type="spellEnd"/>
      <w:r w:rsidRPr="00CD0E68">
        <w:t xml:space="preserve"> Application </w:t>
      </w:r>
      <w:r>
        <w:t xml:space="preserve">User </w:t>
      </w:r>
      <w:r w:rsidRPr="00CD0E68">
        <w:t>IDs.</w:t>
      </w:r>
    </w:p>
    <w:p w14:paraId="674B95F3" w14:textId="4B5E8B49" w:rsidR="008F5F48" w:rsidRPr="007B0C8B" w:rsidRDefault="008F5F48" w:rsidP="008F5F48">
      <w:pPr>
        <w:pStyle w:val="B1"/>
      </w:pPr>
      <w:r w:rsidRPr="007B0C8B">
        <w:tab/>
      </w:r>
      <w:r w:rsidRPr="008F5F48">
        <w:t xml:space="preserve">For 5G </w:t>
      </w:r>
      <w:proofErr w:type="spellStart"/>
      <w:r w:rsidRPr="008F5F48">
        <w:t>ProSe</w:t>
      </w:r>
      <w:proofErr w:type="spellEnd"/>
      <w:r w:rsidRPr="008F5F48">
        <w:t xml:space="preserve"> UE-to-Network Relay discovery, the 5G </w:t>
      </w:r>
      <w:proofErr w:type="spellStart"/>
      <w:r w:rsidRPr="008F5F48">
        <w:t>ProSe</w:t>
      </w:r>
      <w:proofErr w:type="spellEnd"/>
      <w:r w:rsidRPr="008F5F48">
        <w:t xml:space="preserve"> Remote UE plays the role of the Discoverer UE and sends a Relay Discovery Key Request instead of the Discovery Request. The Relay Discovery Key Request message includes the RSC and the </w:t>
      </w:r>
      <w:r w:rsidR="00F65B82">
        <w:t xml:space="preserve">5G </w:t>
      </w:r>
      <w:proofErr w:type="spellStart"/>
      <w:r w:rsidR="00F65B82">
        <w:t>ProSe</w:t>
      </w:r>
      <w:proofErr w:type="spellEnd"/>
      <w:r w:rsidR="00F65B82" w:rsidRPr="008F5F48">
        <w:t xml:space="preserve"> </w:t>
      </w:r>
      <w:r w:rsidRPr="008F5F48">
        <w:t>Remote UE</w:t>
      </w:r>
      <w:r w:rsidR="007856CF">
        <w:t>'</w:t>
      </w:r>
      <w:r w:rsidRPr="008F5F48">
        <w:t>s PC5 security capabilities.</w:t>
      </w:r>
    </w:p>
    <w:p w14:paraId="196502E3" w14:textId="77777777" w:rsidR="00F940E7" w:rsidRPr="007B0C8B" w:rsidRDefault="00F940E7" w:rsidP="00F940E7">
      <w:pPr>
        <w:pStyle w:val="B1"/>
      </w:pPr>
      <w:r>
        <w:rPr>
          <w:rFonts w:hint="eastAsia"/>
          <w:lang w:eastAsia="zh-CN"/>
        </w:rPr>
        <w:t>6</w:t>
      </w:r>
      <w:r w:rsidRPr="007B0C8B">
        <w:t>.</w:t>
      </w:r>
      <w:r w:rsidRPr="007B0C8B">
        <w:tab/>
      </w:r>
      <w:r w:rsidRPr="00CD0E68">
        <w:t xml:space="preserve">The </w:t>
      </w:r>
      <w:r>
        <w:t>5G DDNMF</w:t>
      </w:r>
      <w:r w:rsidRPr="00CD0E68">
        <w:t xml:space="preserve"> in the HPLMN of the Discoverer UE sends an authorization request to the </w:t>
      </w:r>
      <w:proofErr w:type="spellStart"/>
      <w:r w:rsidRPr="00CD0E68">
        <w:t>ProSe</w:t>
      </w:r>
      <w:proofErr w:type="spellEnd"/>
      <w:r w:rsidRPr="00CD0E68">
        <w:t xml:space="preserve"> Application Server. If the RPAUID is allowed to discover at least one of the Target RPAUIDs contained in the Application Level Container, the </w:t>
      </w:r>
      <w:proofErr w:type="spellStart"/>
      <w:r w:rsidRPr="00CD0E68">
        <w:t>ProSe</w:t>
      </w:r>
      <w:proofErr w:type="spellEnd"/>
      <w:r w:rsidRPr="00CD0E68">
        <w:t xml:space="preserve"> Application Server returns an authorization response.</w:t>
      </w:r>
    </w:p>
    <w:p w14:paraId="3FC72505" w14:textId="68637203" w:rsidR="008F5F48" w:rsidRPr="007B0C8B" w:rsidRDefault="008F5F48" w:rsidP="008F5F48">
      <w:pPr>
        <w:pStyle w:val="B1"/>
      </w:pPr>
      <w:r w:rsidRPr="007B0C8B">
        <w:tab/>
      </w:r>
      <w:r w:rsidRPr="008F5F48">
        <w:t xml:space="preserve">For 5G </w:t>
      </w:r>
      <w:proofErr w:type="spellStart"/>
      <w:r w:rsidRPr="008F5F48">
        <w:t>ProSe</w:t>
      </w:r>
      <w:proofErr w:type="spellEnd"/>
      <w:r w:rsidRPr="008F5F48">
        <w:t xml:space="preserve"> UE-to-Network Relay discovery, this step is skipped.</w:t>
      </w:r>
    </w:p>
    <w:p w14:paraId="43E6886A" w14:textId="2772F8AB" w:rsidR="00B97DBA" w:rsidRPr="007B0C8B" w:rsidRDefault="00B97DBA" w:rsidP="00B97DBA">
      <w:pPr>
        <w:pStyle w:val="B1"/>
      </w:pPr>
      <w:r>
        <w:rPr>
          <w:rFonts w:hint="eastAsia"/>
          <w:lang w:eastAsia="zh-CN"/>
        </w:rPr>
        <w:t>7</w:t>
      </w:r>
      <w:r w:rsidRPr="007B0C8B">
        <w:t>.</w:t>
      </w:r>
      <w:r w:rsidRPr="007B0C8B">
        <w:tab/>
      </w:r>
      <w:r w:rsidRPr="00CD0E68">
        <w:t xml:space="preserve">If the Discovery Request is authorized, and the PLMN ID in the Target RPAUID indicates a different PLMN, the </w:t>
      </w:r>
      <w:r>
        <w:t>5G DDNMF</w:t>
      </w:r>
      <w:r w:rsidRPr="00CD0E68">
        <w:t xml:space="preserve"> in the HPLMN of the Discoverer UE contacts the indicated PLMN</w:t>
      </w:r>
      <w:r w:rsidR="007856CF">
        <w:t>'</w:t>
      </w:r>
      <w:r w:rsidRPr="00CD0E68">
        <w:t xml:space="preserve">s </w:t>
      </w:r>
      <w:r>
        <w:t>5G DDNMF</w:t>
      </w:r>
      <w:r w:rsidRPr="00CD0E68">
        <w:t xml:space="preserve"> </w:t>
      </w:r>
      <w:r>
        <w:rPr>
          <w:rFonts w:hint="eastAsia"/>
          <w:lang w:eastAsia="zh-CN"/>
        </w:rPr>
        <w:t>(</w:t>
      </w:r>
      <w:r w:rsidRPr="00CD0E68">
        <w:t xml:space="preserve">i.e. the </w:t>
      </w:r>
      <w:r>
        <w:t>5G DDNMF</w:t>
      </w:r>
      <w:r w:rsidRPr="00CD0E68">
        <w:t xml:space="preserve"> in the HPLMN of the </w:t>
      </w:r>
      <w:proofErr w:type="spellStart"/>
      <w:r w:rsidRPr="00CD0E68">
        <w:t>Discoveree</w:t>
      </w:r>
      <w:proofErr w:type="spellEnd"/>
      <w:r w:rsidRPr="00CD0E68">
        <w:t xml:space="preserve"> UE</w:t>
      </w:r>
      <w:r>
        <w:rPr>
          <w:rFonts w:hint="eastAsia"/>
          <w:lang w:eastAsia="zh-CN"/>
        </w:rPr>
        <w:t>)</w:t>
      </w:r>
      <w:r w:rsidRPr="00CD0E68">
        <w:t xml:space="preserve"> by sending a Discovery Request message</w:t>
      </w:r>
      <w:r>
        <w:rPr>
          <w:lang w:eastAsia="zh-CN"/>
        </w:rPr>
        <w:t xml:space="preserve"> including the PC5 UE security capability in step 5</w:t>
      </w:r>
      <w:r w:rsidRPr="00CD0E68">
        <w:t>.</w:t>
      </w:r>
    </w:p>
    <w:p w14:paraId="3EE6EF57" w14:textId="344F7A7E" w:rsidR="008F5F48" w:rsidRPr="007B0C8B" w:rsidRDefault="008F5F48" w:rsidP="008F5F48">
      <w:pPr>
        <w:pStyle w:val="B1"/>
      </w:pPr>
      <w:r w:rsidRPr="007B0C8B">
        <w:tab/>
      </w:r>
      <w:r w:rsidRPr="008F5F48">
        <w:t xml:space="preserve">For 5G </w:t>
      </w:r>
      <w:proofErr w:type="spellStart"/>
      <w:r w:rsidRPr="008F5F48">
        <w:t>ProSe</w:t>
      </w:r>
      <w:proofErr w:type="spellEnd"/>
      <w:r w:rsidRPr="008F5F48">
        <w:t xml:space="preserve"> UE-to-Network Relay Discovery, Relay Discovery Key Request and RSC are used instead of Discovery Request and RPAUID.</w:t>
      </w:r>
    </w:p>
    <w:p w14:paraId="6A0AE882" w14:textId="77777777" w:rsidR="00F940E7" w:rsidRPr="007B0C8B" w:rsidRDefault="00F940E7" w:rsidP="00F940E7">
      <w:pPr>
        <w:pStyle w:val="B1"/>
      </w:pPr>
      <w:r>
        <w:rPr>
          <w:rFonts w:hint="eastAsia"/>
          <w:lang w:eastAsia="zh-CN"/>
        </w:rPr>
        <w:t>8</w:t>
      </w:r>
      <w:r w:rsidRPr="007B0C8B">
        <w:t>.</w:t>
      </w:r>
      <w:r w:rsidRPr="007B0C8B">
        <w:tab/>
      </w:r>
      <w:r w:rsidRPr="00CD0E68">
        <w:t xml:space="preserve">The </w:t>
      </w:r>
      <w:r>
        <w:t>5G DDNMF</w:t>
      </w:r>
      <w:r w:rsidRPr="00CD0E68">
        <w:t xml:space="preserve"> in the HPLMN of the </w:t>
      </w:r>
      <w:proofErr w:type="spellStart"/>
      <w:r w:rsidRPr="00CD0E68">
        <w:t>Discoveree</w:t>
      </w:r>
      <w:proofErr w:type="spellEnd"/>
      <w:r w:rsidRPr="00CD0E68">
        <w:t xml:space="preserve"> UE may exchange authorization messages with the </w:t>
      </w:r>
      <w:proofErr w:type="spellStart"/>
      <w:r w:rsidRPr="00CD0E68">
        <w:t>ProSe</w:t>
      </w:r>
      <w:proofErr w:type="spellEnd"/>
      <w:r w:rsidRPr="00CD0E68">
        <w:t xml:space="preserve"> Application Server.</w:t>
      </w:r>
    </w:p>
    <w:p w14:paraId="288E1D18" w14:textId="717FEC0D" w:rsidR="008F5F48" w:rsidRPr="007B0C8B" w:rsidRDefault="008F5F48" w:rsidP="008F5F48">
      <w:pPr>
        <w:pStyle w:val="B1"/>
      </w:pPr>
      <w:r w:rsidRPr="007B0C8B">
        <w:lastRenderedPageBreak/>
        <w:tab/>
      </w:r>
      <w:r w:rsidRPr="008F5F48">
        <w:t xml:space="preserve">For 5G </w:t>
      </w:r>
      <w:proofErr w:type="spellStart"/>
      <w:r w:rsidRPr="008F5F48">
        <w:t>ProSe</w:t>
      </w:r>
      <w:proofErr w:type="spellEnd"/>
      <w:r w:rsidRPr="008F5F48">
        <w:t xml:space="preserve"> UE-to-Network Relay discovery, this step is skipped.</w:t>
      </w:r>
    </w:p>
    <w:p w14:paraId="3F86A47C" w14:textId="73CC241D" w:rsidR="00F940E7" w:rsidRPr="007B0C8B" w:rsidRDefault="00F940E7" w:rsidP="00F940E7">
      <w:pPr>
        <w:pStyle w:val="B1"/>
      </w:pPr>
      <w:r>
        <w:rPr>
          <w:rFonts w:hint="eastAsia"/>
          <w:lang w:eastAsia="zh-CN"/>
        </w:rPr>
        <w:t>9</w:t>
      </w:r>
      <w:r w:rsidRPr="007B0C8B">
        <w:t>.</w:t>
      </w:r>
      <w:r w:rsidRPr="007B0C8B">
        <w:tab/>
      </w:r>
      <w:r>
        <w:t xml:space="preserve">If the PC5 UE security capability in step 5 includes the </w:t>
      </w:r>
      <w:r>
        <w:rPr>
          <w:lang w:eastAsia="zh-CN"/>
        </w:rPr>
        <w:t>chosen PC5 ciphering algorithm</w:t>
      </w:r>
      <w:r w:rsidR="00B97DBA">
        <w:rPr>
          <w:lang w:eastAsia="zh-CN"/>
        </w:rPr>
        <w:t>,</w:t>
      </w:r>
      <w:r w:rsidR="00B97DBA">
        <w:rPr>
          <w:rFonts w:hint="eastAsia"/>
          <w:lang w:eastAsia="zh-CN"/>
        </w:rPr>
        <w:t xml:space="preserve"> </w:t>
      </w:r>
      <w:r>
        <w:t>t</w:t>
      </w:r>
      <w:r w:rsidRPr="00CD0E68">
        <w:t xml:space="preserve">he </w:t>
      </w:r>
      <w:r>
        <w:t>5G DDNMF</w:t>
      </w:r>
      <w:r w:rsidRPr="00CD0E68">
        <w:t xml:space="preserve"> in the HPLMN of the </w:t>
      </w:r>
      <w:proofErr w:type="spellStart"/>
      <w:r w:rsidRPr="00CD0E68">
        <w:t>Discoveree</w:t>
      </w:r>
      <w:proofErr w:type="spellEnd"/>
      <w:r w:rsidRPr="00CD0E68">
        <w:t xml:space="preserve"> UE responds to the </w:t>
      </w:r>
      <w:r>
        <w:t>5G DDNMF</w:t>
      </w:r>
      <w:r w:rsidRPr="00CD0E68">
        <w:t xml:space="preserve"> in the HPLMN of the Discoverer UE with a Discovery Response message including the </w:t>
      </w:r>
      <w:proofErr w:type="spellStart"/>
      <w:r w:rsidRPr="00CD0E68">
        <w:t>ProSe</w:t>
      </w:r>
      <w:proofErr w:type="spellEnd"/>
      <w:r w:rsidRPr="00CD0E68">
        <w:t xml:space="preserve"> Query Code(s) and their associated Code-Sending Security Parameters, </w:t>
      </w:r>
      <w:proofErr w:type="spellStart"/>
      <w:r w:rsidRPr="00CD0E68">
        <w:t>ProSe</w:t>
      </w:r>
      <w:proofErr w:type="spellEnd"/>
      <w:r w:rsidRPr="00CD0E68">
        <w:t xml:space="preserve"> Response Code and its associated Code-Receiving Security Parameters, an optional Discovery User Integrity Key (DUIK) for the </w:t>
      </w:r>
      <w:proofErr w:type="spellStart"/>
      <w:r w:rsidRPr="00CD0E68">
        <w:t>ProSe</w:t>
      </w:r>
      <w:proofErr w:type="spellEnd"/>
      <w:r w:rsidRPr="00CD0E68">
        <w:t xml:space="preserve"> Response Code</w:t>
      </w:r>
      <w:r>
        <w:t xml:space="preserve">, and </w:t>
      </w:r>
      <w:r>
        <w:rPr>
          <w:lang w:eastAsia="zh-CN"/>
        </w:rPr>
        <w:t>a chosen PC5 ciphering algorithm</w:t>
      </w:r>
      <w:r w:rsidRPr="00CD0E68">
        <w:t>.</w:t>
      </w:r>
      <w:r w:rsidRPr="004A0822">
        <w:t xml:space="preserve"> The Code-Receiving Security Parameters provide the information needed by the Discoverer UE to undo the protection applied by the </w:t>
      </w:r>
      <w:proofErr w:type="spellStart"/>
      <w:r w:rsidRPr="004A0822">
        <w:t>Discoveree</w:t>
      </w:r>
      <w:proofErr w:type="spellEnd"/>
      <w:r w:rsidRPr="004A0822">
        <w:t xml:space="preserve"> UE. The DUIK </w:t>
      </w:r>
      <w:r>
        <w:t xml:space="preserve">shall </w:t>
      </w:r>
      <w:r w:rsidRPr="004A0822">
        <w:t>be included as a separate parameter if the Code-Receiving Security Parameters indicate that the Discoverer UE</w:t>
      </w:r>
      <w:r>
        <w:t xml:space="preserve"> </w:t>
      </w:r>
      <w:r w:rsidRPr="004A0822">
        <w:t xml:space="preserve">use Match Reports for MIC checking. The </w:t>
      </w:r>
      <w:r>
        <w:rPr>
          <w:rFonts w:hint="eastAsia"/>
          <w:lang w:eastAsia="zh-CN"/>
        </w:rPr>
        <w:t>5G DDNMF</w:t>
      </w:r>
      <w:r w:rsidRPr="004A0822">
        <w:t xml:space="preserve"> in the HPLMN of the </w:t>
      </w:r>
      <w:r>
        <w:t>Discoverer</w:t>
      </w:r>
      <w:r w:rsidRPr="0046581C">
        <w:t xml:space="preserve"> </w:t>
      </w:r>
      <w:r w:rsidRPr="004A0822">
        <w:t xml:space="preserve">UE stores the </w:t>
      </w:r>
      <w:proofErr w:type="spellStart"/>
      <w:r w:rsidRPr="004A0822">
        <w:t>ProSe</w:t>
      </w:r>
      <w:proofErr w:type="spellEnd"/>
      <w:r w:rsidRPr="004A0822">
        <w:t xml:space="preserve"> Response Code and the Discovery User Integrity Key (if it received one outside of the Code-Receiving Security Parameters). The Code-Sending Security Parameters provide the information needed by the </w:t>
      </w:r>
      <w:r w:rsidRPr="00FB68EC">
        <w:t xml:space="preserve">Discoverer </w:t>
      </w:r>
      <w:r w:rsidRPr="004A0822">
        <w:t xml:space="preserve">UE to protect the </w:t>
      </w:r>
      <w:proofErr w:type="spellStart"/>
      <w:r w:rsidRPr="004A0822">
        <w:t>ProSe</w:t>
      </w:r>
      <w:proofErr w:type="spellEnd"/>
      <w:r w:rsidRPr="004A0822">
        <w:t xml:space="preserve"> Query Code</w:t>
      </w:r>
      <w:r>
        <w:rPr>
          <w:rFonts w:hint="eastAsia"/>
          <w:lang w:eastAsia="zh-CN"/>
        </w:rPr>
        <w:t>.</w:t>
      </w:r>
    </w:p>
    <w:p w14:paraId="692182D4" w14:textId="77777777" w:rsidR="00771868" w:rsidRPr="007B0C8B" w:rsidRDefault="00771868" w:rsidP="008F5F48">
      <w:pPr>
        <w:pStyle w:val="B1"/>
        <w:ind w:firstLine="0"/>
      </w:pPr>
      <w:r>
        <w:rPr>
          <w:lang w:eastAsia="zh-CN"/>
        </w:rPr>
        <w:t xml:space="preserve">The 5G DDNMF in the HPLMN of the </w:t>
      </w:r>
      <w:proofErr w:type="spellStart"/>
      <w:r>
        <w:rPr>
          <w:lang w:eastAsia="zh-CN"/>
        </w:rPr>
        <w:t>Discoveree</w:t>
      </w:r>
      <w:proofErr w:type="spellEnd"/>
      <w:r>
        <w:rPr>
          <w:lang w:eastAsia="zh-CN"/>
        </w:rPr>
        <w:t xml:space="preserve"> UE may send the PC5 security policies associated with the </w:t>
      </w:r>
      <w:proofErr w:type="spellStart"/>
      <w:r>
        <w:rPr>
          <w:lang w:eastAsia="zh-CN"/>
        </w:rPr>
        <w:t>ProSe</w:t>
      </w:r>
      <w:proofErr w:type="spellEnd"/>
      <w:r>
        <w:rPr>
          <w:lang w:eastAsia="zh-CN"/>
        </w:rPr>
        <w:t xml:space="preserve"> Response Code to the 5G DDNMF in the HPLMN of the Discoverer UE.</w:t>
      </w:r>
    </w:p>
    <w:p w14:paraId="4CF0ED11" w14:textId="681B11E2" w:rsidR="008F5F48" w:rsidRPr="007B0C8B" w:rsidRDefault="008F5F48" w:rsidP="008F5F48">
      <w:pPr>
        <w:pStyle w:val="B1"/>
      </w:pPr>
      <w:r w:rsidRPr="007B0C8B">
        <w:tab/>
      </w:r>
      <w:r w:rsidRPr="008F5F48">
        <w:t xml:space="preserve">For 5G </w:t>
      </w:r>
      <w:proofErr w:type="spellStart"/>
      <w:r w:rsidRPr="008F5F48">
        <w:t>ProSe</w:t>
      </w:r>
      <w:proofErr w:type="spellEnd"/>
      <w:r w:rsidRPr="008F5F48">
        <w:t xml:space="preserve"> UE-to-Network Relay discovery, a Relay Discovery Key Response is used instead of the Discovery Response, and</w:t>
      </w:r>
      <w:r w:rsidR="00F65B82">
        <w:rPr>
          <w:rFonts w:hint="eastAsia"/>
          <w:lang w:eastAsia="zh-CN"/>
        </w:rPr>
        <w:t xml:space="preserve"> </w:t>
      </w:r>
      <w:r w:rsidRPr="008F5F48">
        <w:t xml:space="preserve">the RSC is used instead of </w:t>
      </w:r>
      <w:proofErr w:type="spellStart"/>
      <w:r w:rsidRPr="008F5F48">
        <w:t>ProSe</w:t>
      </w:r>
      <w:proofErr w:type="spellEnd"/>
      <w:r w:rsidRPr="008F5F48">
        <w:t xml:space="preserve"> Query Code and </w:t>
      </w:r>
      <w:proofErr w:type="spellStart"/>
      <w:r w:rsidRPr="008F5F48">
        <w:t>ProSe</w:t>
      </w:r>
      <w:proofErr w:type="spellEnd"/>
      <w:r w:rsidRPr="008F5F48">
        <w:t xml:space="preserve"> Response Code. The response message contains the discovery security materials.</w:t>
      </w:r>
    </w:p>
    <w:p w14:paraId="45A4FE52" w14:textId="514CA00E" w:rsidR="00771868" w:rsidRPr="00642C35" w:rsidRDefault="00771868" w:rsidP="00771868">
      <w:pPr>
        <w:pStyle w:val="NO"/>
      </w:pPr>
      <w:r w:rsidRPr="00437875">
        <w:t>NOTE</w:t>
      </w:r>
      <w:r>
        <w:rPr>
          <w:rFonts w:hint="eastAsia"/>
          <w:lang w:eastAsia="zh-CN"/>
        </w:rPr>
        <w:t xml:space="preserve"> </w:t>
      </w:r>
      <w:r w:rsidR="00B97DBA">
        <w:rPr>
          <w:rFonts w:hint="eastAsia"/>
          <w:lang w:eastAsia="zh-CN"/>
        </w:rPr>
        <w:t>3</w:t>
      </w:r>
      <w:r w:rsidRPr="00437875">
        <w:t>:</w:t>
      </w:r>
      <w:r w:rsidRPr="00437875">
        <w:tab/>
      </w:r>
      <w:r w:rsidR="00B97DBA" w:rsidRPr="0086642B">
        <w:t xml:space="preserve">There are two possible configurations for integrity checking, namely, MIC checked by the </w:t>
      </w:r>
      <w:r w:rsidR="00B97DBA">
        <w:t xml:space="preserve">5G DDNMF of the </w:t>
      </w:r>
      <w:r w:rsidR="00B97DBA">
        <w:rPr>
          <w:rFonts w:hint="eastAsia"/>
          <w:lang w:eastAsia="zh-CN"/>
        </w:rPr>
        <w:t>D</w:t>
      </w:r>
      <w:r w:rsidR="00B97DBA">
        <w:t>iscoverer UE</w:t>
      </w:r>
      <w:r w:rsidR="00B97DBA" w:rsidRPr="0086642B">
        <w:t xml:space="preserve">, and MIC checked at the </w:t>
      </w:r>
      <w:r w:rsidR="00B97DBA">
        <w:rPr>
          <w:rFonts w:hint="eastAsia"/>
          <w:lang w:eastAsia="zh-CN"/>
        </w:rPr>
        <w:t>D</w:t>
      </w:r>
      <w:r w:rsidR="00B97DBA">
        <w:t xml:space="preserve">iscoverer </w:t>
      </w:r>
      <w:r w:rsidR="00B97DBA" w:rsidRPr="0086642B">
        <w:t xml:space="preserve">UE side; this is decided by the </w:t>
      </w:r>
      <w:r w:rsidR="00B97DBA">
        <w:t>5G DDNMF</w:t>
      </w:r>
      <w:r w:rsidR="00B97DBA" w:rsidRPr="0086642B">
        <w:t xml:space="preserve"> that assign</w:t>
      </w:r>
      <w:r w:rsidR="00B97DBA">
        <w:rPr>
          <w:rFonts w:hint="eastAsia"/>
          <w:lang w:eastAsia="zh-CN"/>
        </w:rPr>
        <w:t>s</w:t>
      </w:r>
      <w:r w:rsidR="00B97DBA" w:rsidRPr="0086642B">
        <w:t xml:space="preserve"> the </w:t>
      </w:r>
      <w:proofErr w:type="spellStart"/>
      <w:r w:rsidR="00B97DBA" w:rsidRPr="0086642B">
        <w:t>ProSe</w:t>
      </w:r>
      <w:proofErr w:type="spellEnd"/>
      <w:r w:rsidR="00B97DBA" w:rsidRPr="0086642B">
        <w:t xml:space="preserve"> </w:t>
      </w:r>
      <w:r w:rsidR="00B97DBA">
        <w:t xml:space="preserve">Restricted </w:t>
      </w:r>
      <w:r w:rsidR="00B97DBA" w:rsidRPr="0086642B">
        <w:t>Code, and signal</w:t>
      </w:r>
      <w:r w:rsidR="00B97DBA">
        <w:rPr>
          <w:rFonts w:hint="eastAsia"/>
          <w:lang w:eastAsia="zh-CN"/>
        </w:rPr>
        <w:t>s</w:t>
      </w:r>
      <w:r w:rsidR="00B97DBA" w:rsidRPr="0086642B">
        <w:t xml:space="preserve"> the </w:t>
      </w:r>
      <w:r w:rsidR="00B97DBA">
        <w:rPr>
          <w:rFonts w:hint="eastAsia"/>
          <w:lang w:eastAsia="zh-CN"/>
        </w:rPr>
        <w:t>D</w:t>
      </w:r>
      <w:r w:rsidR="00B97DBA">
        <w:t>iscoverer</w:t>
      </w:r>
      <w:r w:rsidR="00B97DBA" w:rsidRPr="0086642B">
        <w:t xml:space="preserve"> UE in the Code-Receiving Security Parameters.</w:t>
      </w:r>
    </w:p>
    <w:p w14:paraId="72E1AA99" w14:textId="03A50FEF" w:rsidR="00F708A1" w:rsidRPr="00642C35" w:rsidRDefault="00F708A1" w:rsidP="00F708A1">
      <w:pPr>
        <w:pStyle w:val="NO"/>
      </w:pPr>
      <w:r w:rsidRPr="00F940E7">
        <w:rPr>
          <w:color w:val="000000"/>
        </w:rPr>
        <w:t xml:space="preserve">NOTE </w:t>
      </w:r>
      <w:r w:rsidR="00B97DBA">
        <w:rPr>
          <w:rFonts w:hint="eastAsia"/>
          <w:color w:val="000000"/>
          <w:lang w:eastAsia="zh-CN"/>
        </w:rPr>
        <w:t>4</w:t>
      </w:r>
      <w:r w:rsidRPr="00F940E7">
        <w:rPr>
          <w:color w:val="000000"/>
        </w:rPr>
        <w:t xml:space="preserve">: </w:t>
      </w:r>
      <w:r w:rsidRPr="00F940E7">
        <w:rPr>
          <w:color w:val="000000"/>
          <w:lang w:eastAsia="zh-CN"/>
        </w:rPr>
        <w:t xml:space="preserve">The chosen PC5 ciphering algorithm is associated with the </w:t>
      </w:r>
      <w:proofErr w:type="spellStart"/>
      <w:r w:rsidRPr="00F940E7">
        <w:rPr>
          <w:color w:val="000000"/>
          <w:lang w:eastAsia="zh-CN"/>
        </w:rPr>
        <w:t>ProSe</w:t>
      </w:r>
      <w:proofErr w:type="spellEnd"/>
      <w:r w:rsidRPr="00F940E7">
        <w:rPr>
          <w:color w:val="000000"/>
          <w:lang w:eastAsia="zh-CN"/>
        </w:rPr>
        <w:t xml:space="preserve"> </w:t>
      </w:r>
      <w:r>
        <w:rPr>
          <w:color w:val="000000"/>
          <w:lang w:eastAsia="zh-CN"/>
        </w:rPr>
        <w:t xml:space="preserve">Response </w:t>
      </w:r>
      <w:r w:rsidRPr="00F940E7">
        <w:rPr>
          <w:color w:val="000000"/>
          <w:lang w:eastAsia="zh-CN"/>
        </w:rPr>
        <w:t>Code.</w:t>
      </w:r>
    </w:p>
    <w:p w14:paraId="793FAA1B" w14:textId="77777777" w:rsidR="00F940E7" w:rsidRPr="007B0C8B" w:rsidRDefault="00F940E7" w:rsidP="00F940E7">
      <w:pPr>
        <w:pStyle w:val="B1"/>
      </w:pPr>
      <w:r w:rsidRPr="007B0C8B">
        <w:t>1</w:t>
      </w:r>
      <w:r>
        <w:rPr>
          <w:rFonts w:hint="eastAsia"/>
          <w:lang w:eastAsia="zh-CN"/>
        </w:rPr>
        <w:t>0</w:t>
      </w:r>
      <w:r w:rsidRPr="007B0C8B">
        <w:t>.</w:t>
      </w:r>
      <w:r w:rsidRPr="007B0C8B">
        <w:tab/>
      </w:r>
      <w:r w:rsidRPr="00CD0E68">
        <w:t xml:space="preserve">The </w:t>
      </w:r>
      <w:r>
        <w:t>5G DDNMF</w:t>
      </w:r>
      <w:r w:rsidRPr="00CD0E68">
        <w:t>s in the HPLMN and VPLMN of the Discoverer UE exchange Announce Auth. messages. If the Discoverer UE is not roaming, these steps do not take place.</w:t>
      </w:r>
    </w:p>
    <w:p w14:paraId="6CC969C9" w14:textId="6E60E4F1" w:rsidR="00F708A1" w:rsidRPr="007B0C8B" w:rsidRDefault="00F708A1" w:rsidP="00F708A1">
      <w:pPr>
        <w:pStyle w:val="B1"/>
      </w:pPr>
      <w:r w:rsidRPr="007B0C8B">
        <w:t>1</w:t>
      </w:r>
      <w:r>
        <w:rPr>
          <w:rFonts w:hint="eastAsia"/>
          <w:lang w:eastAsia="zh-CN"/>
        </w:rPr>
        <w:t>1</w:t>
      </w:r>
      <w:r w:rsidRPr="007B0C8B">
        <w:t>.</w:t>
      </w:r>
      <w:r w:rsidRPr="007B0C8B">
        <w:tab/>
      </w:r>
      <w:r w:rsidRPr="00CD0E68">
        <w:t xml:space="preserve">The </w:t>
      </w:r>
      <w:r>
        <w:t>5G DDNMF</w:t>
      </w:r>
      <w:r w:rsidRPr="00CD0E68">
        <w:t xml:space="preserve"> in the HPLMN of the Discoverer UE returns the Discovery Response Filter and the Code-Receiving Security Parameters, the </w:t>
      </w:r>
      <w:proofErr w:type="spellStart"/>
      <w:r w:rsidRPr="00CD0E68">
        <w:t>ProSe</w:t>
      </w:r>
      <w:proofErr w:type="spellEnd"/>
      <w:r w:rsidRPr="00CD0E68">
        <w:t xml:space="preserve"> Query Code</w:t>
      </w:r>
      <w:r>
        <w:t>,</w:t>
      </w:r>
      <w:r w:rsidRPr="00CD0E68">
        <w:t xml:space="preserve"> the Code-Sending Security Parameters along with the CURRENT_TIME and MAX_OFFSET parameters</w:t>
      </w:r>
      <w:r>
        <w:rPr>
          <w:lang w:eastAsia="zh-CN"/>
        </w:rPr>
        <w:t xml:space="preserve"> and the chosen PC5 ciphering algorithm</w:t>
      </w:r>
      <w:r w:rsidRPr="00CD0E68">
        <w:t>.</w:t>
      </w:r>
      <w:r>
        <w:t xml:space="preserve"> The Discoverer UE takes the same actions with CURRENT_TIME and MAX_OFFSET as described for the Monitoring UE in step 9 of clause 6.1.3.1 of the current specification. The UE stores the Discovery Response Filter and its Code-Receiving Security Parameters and the </w:t>
      </w:r>
      <w:proofErr w:type="spellStart"/>
      <w:r>
        <w:t>ProSe</w:t>
      </w:r>
      <w:proofErr w:type="spellEnd"/>
      <w:r>
        <w:t xml:space="preserve"> Query Code and its Code-Sending Security Parameters, and </w:t>
      </w:r>
      <w:r>
        <w:rPr>
          <w:lang w:eastAsia="zh-CN"/>
        </w:rPr>
        <w:t xml:space="preserve">the chosen PC5 ciphering algorithm together with the </w:t>
      </w:r>
      <w:proofErr w:type="spellStart"/>
      <w:r>
        <w:rPr>
          <w:lang w:eastAsia="zh-CN"/>
        </w:rPr>
        <w:t>ProSe</w:t>
      </w:r>
      <w:proofErr w:type="spellEnd"/>
      <w:r>
        <w:rPr>
          <w:lang w:eastAsia="zh-CN"/>
        </w:rPr>
        <w:t xml:space="preserve"> Response Code</w:t>
      </w:r>
      <w:r>
        <w:t>.</w:t>
      </w:r>
    </w:p>
    <w:p w14:paraId="2C485128" w14:textId="0D0903E0" w:rsidR="00771868" w:rsidRPr="007B0C8B" w:rsidRDefault="00771868" w:rsidP="00771868">
      <w:pPr>
        <w:pStyle w:val="B1"/>
      </w:pPr>
      <w:r w:rsidRPr="007B0C8B">
        <w:tab/>
      </w:r>
      <w:r>
        <w:rPr>
          <w:lang w:eastAsia="zh-CN"/>
        </w:rPr>
        <w:t xml:space="preserve">If the 5G DDNMF in the HPLMN of the Discoverer UE receives the PC5 security policies associated with the </w:t>
      </w:r>
      <w:proofErr w:type="spellStart"/>
      <w:r>
        <w:rPr>
          <w:lang w:eastAsia="zh-CN"/>
        </w:rPr>
        <w:t>ProSe</w:t>
      </w:r>
      <w:proofErr w:type="spellEnd"/>
      <w:r>
        <w:rPr>
          <w:lang w:eastAsia="zh-CN"/>
        </w:rPr>
        <w:t xml:space="preserve"> Response Code in step 9, the Discoverer UE</w:t>
      </w:r>
      <w:r w:rsidR="007856CF">
        <w:rPr>
          <w:lang w:eastAsia="zh-CN"/>
        </w:rPr>
        <w:t>'</w:t>
      </w:r>
      <w:r>
        <w:rPr>
          <w:lang w:eastAsia="zh-CN"/>
        </w:rPr>
        <w:t>s 5G DDNMF forwards the PC5 security policies to the Discoverer UE.</w:t>
      </w:r>
    </w:p>
    <w:p w14:paraId="37645B61" w14:textId="2AA1160D" w:rsidR="00153A85" w:rsidRPr="007B0C8B" w:rsidRDefault="00153A85" w:rsidP="00153A85">
      <w:pPr>
        <w:pStyle w:val="B1"/>
      </w:pPr>
      <w:r w:rsidRPr="007B0C8B">
        <w:tab/>
      </w:r>
      <w:r w:rsidRPr="00153A85">
        <w:rPr>
          <w:lang w:eastAsia="zh-CN"/>
        </w:rPr>
        <w:t xml:space="preserve">For 5G </w:t>
      </w:r>
      <w:proofErr w:type="spellStart"/>
      <w:r w:rsidRPr="00153A85">
        <w:rPr>
          <w:lang w:eastAsia="zh-CN"/>
        </w:rPr>
        <w:t>ProSe</w:t>
      </w:r>
      <w:proofErr w:type="spellEnd"/>
      <w:r w:rsidRPr="00153A85">
        <w:rPr>
          <w:lang w:eastAsia="zh-CN"/>
        </w:rPr>
        <w:t xml:space="preserve"> UE-to-Network Relay discovery, a Relay Discovery Key Response is used instead of the Discovery Response, and the RSC is used instead of the </w:t>
      </w:r>
      <w:proofErr w:type="spellStart"/>
      <w:r w:rsidRPr="00153A85">
        <w:rPr>
          <w:lang w:eastAsia="zh-CN"/>
        </w:rPr>
        <w:t>ProSe</w:t>
      </w:r>
      <w:proofErr w:type="spellEnd"/>
      <w:r w:rsidRPr="00153A85">
        <w:rPr>
          <w:lang w:eastAsia="zh-CN"/>
        </w:rPr>
        <w:t xml:space="preserve"> Restricted Code. The response message contains the discovery security materials.</w:t>
      </w:r>
    </w:p>
    <w:p w14:paraId="2CD612DA" w14:textId="77777777" w:rsidR="00771868" w:rsidRPr="00CD0E68" w:rsidRDefault="00771868" w:rsidP="00771868">
      <w:r w:rsidRPr="00CD0E68">
        <w:t>Steps 12 to 1</w:t>
      </w:r>
      <w:r w:rsidRPr="00CD0E68">
        <w:rPr>
          <w:rFonts w:hint="eastAsia"/>
          <w:lang w:eastAsia="zh-CN"/>
        </w:rPr>
        <w:t>5</w:t>
      </w:r>
      <w:r w:rsidRPr="00CD0E68">
        <w:t xml:space="preserve"> occur over PC5.</w:t>
      </w:r>
    </w:p>
    <w:p w14:paraId="2B9DF76F" w14:textId="163BD655" w:rsidR="00771868" w:rsidRPr="007B0C8B" w:rsidRDefault="00771868" w:rsidP="00771868">
      <w:pPr>
        <w:pStyle w:val="B1"/>
      </w:pPr>
      <w:r w:rsidRPr="007B0C8B">
        <w:t>1</w:t>
      </w:r>
      <w:r>
        <w:rPr>
          <w:rFonts w:hint="eastAsia"/>
          <w:lang w:eastAsia="zh-CN"/>
        </w:rPr>
        <w:t>2</w:t>
      </w:r>
      <w:r w:rsidRPr="007B0C8B">
        <w:t>.</w:t>
      </w:r>
      <w:r w:rsidRPr="007B0C8B">
        <w:tab/>
      </w:r>
      <w:r w:rsidRPr="00CD0E68">
        <w:t xml:space="preserve">The Discoverer UE sends the </w:t>
      </w:r>
      <w:proofErr w:type="spellStart"/>
      <w:r w:rsidRPr="00CD0E68">
        <w:t>ProSe</w:t>
      </w:r>
      <w:proofErr w:type="spellEnd"/>
      <w:r w:rsidRPr="00CD0E68">
        <w:t xml:space="preserve"> Query Code and also listens for a response message</w:t>
      </w:r>
      <w:r>
        <w:t xml:space="preserve"> if the UTC-based counter provided by the system associated with the discovery slot is within the MAX_OFFSET of the </w:t>
      </w:r>
      <w:r>
        <w:rPr>
          <w:rFonts w:hint="eastAsia"/>
          <w:lang w:eastAsia="zh-CN"/>
        </w:rPr>
        <w:t>A</w:t>
      </w:r>
      <w:r>
        <w:t xml:space="preserve">nnouncing UE's </w:t>
      </w:r>
      <w:proofErr w:type="spellStart"/>
      <w:r>
        <w:t>ProSe</w:t>
      </w:r>
      <w:proofErr w:type="spellEnd"/>
      <w:r>
        <w:t xml:space="preserve"> clock and if </w:t>
      </w:r>
      <w:r w:rsidRPr="004A0822">
        <w:t>the Validity Timer has not expired. The Discoverer UE forms the discovery message and protects it. The four least significant bits of UTC-based counter are transmitted along with the protected discovery message</w:t>
      </w:r>
      <w:r w:rsidRPr="00CD0E68">
        <w:t>.</w:t>
      </w:r>
    </w:p>
    <w:p w14:paraId="662A26AD" w14:textId="109A3A32" w:rsidR="00771868" w:rsidRPr="007B0C8B" w:rsidRDefault="00771868" w:rsidP="00771868">
      <w:pPr>
        <w:pStyle w:val="B1"/>
      </w:pPr>
      <w:r w:rsidRPr="007B0C8B">
        <w:t>1</w:t>
      </w:r>
      <w:r>
        <w:rPr>
          <w:rFonts w:hint="eastAsia"/>
          <w:lang w:eastAsia="zh-CN"/>
        </w:rPr>
        <w:t>3</w:t>
      </w:r>
      <w:r w:rsidRPr="007B0C8B">
        <w:t>.</w:t>
      </w:r>
      <w:r w:rsidRPr="007B0C8B">
        <w:tab/>
      </w:r>
      <w:r w:rsidRPr="00CD0E68">
        <w:t xml:space="preserve">The </w:t>
      </w:r>
      <w:proofErr w:type="spellStart"/>
      <w:r w:rsidRPr="00CD0E68">
        <w:t>Discoveree</w:t>
      </w:r>
      <w:proofErr w:type="spellEnd"/>
      <w:r w:rsidRPr="00CD0E68">
        <w:t xml:space="preserve"> UE listens for a discovery message that satisfies its Discovery Filter</w:t>
      </w:r>
      <w:r w:rsidRPr="004A0822">
        <w:t xml:space="preserve"> if the UTC-based counter associated with that discovery slot is within the MAX_OFFSET of the Discoverer UE's </w:t>
      </w:r>
      <w:proofErr w:type="spellStart"/>
      <w:r w:rsidRPr="004A0822">
        <w:t>ProSe</w:t>
      </w:r>
      <w:proofErr w:type="spellEnd"/>
      <w:r w:rsidRPr="004A0822">
        <w:t xml:space="preserve"> clock. In order to find such a matching message, it processes the message</w:t>
      </w:r>
      <w:r w:rsidRPr="00CD0E68">
        <w:rPr>
          <w:rFonts w:hint="eastAsia"/>
        </w:rPr>
        <w:t>.</w:t>
      </w:r>
    </w:p>
    <w:p w14:paraId="7A1AB461" w14:textId="07B7564D" w:rsidR="00771868" w:rsidRPr="00642C35" w:rsidRDefault="00771868" w:rsidP="00771868">
      <w:pPr>
        <w:pStyle w:val="NO"/>
      </w:pPr>
      <w:r w:rsidRPr="00437875">
        <w:t>NOTE</w:t>
      </w:r>
      <w:r>
        <w:rPr>
          <w:rFonts w:hint="eastAsia"/>
          <w:lang w:eastAsia="zh-CN"/>
        </w:rPr>
        <w:t xml:space="preserve"> </w:t>
      </w:r>
      <w:r w:rsidR="00B97DBA">
        <w:rPr>
          <w:rFonts w:hint="eastAsia"/>
          <w:lang w:eastAsia="zh-CN"/>
        </w:rPr>
        <w:t>5</w:t>
      </w:r>
      <w:r w:rsidRPr="00437875">
        <w:t>:</w:t>
      </w:r>
      <w:r w:rsidRPr="00437875">
        <w:tab/>
      </w:r>
      <w:r w:rsidRPr="0086642B">
        <w:t xml:space="preserve">Match Reports are not used for the MIC checking of </w:t>
      </w:r>
      <w:proofErr w:type="spellStart"/>
      <w:r w:rsidRPr="0086642B">
        <w:t>ProSe</w:t>
      </w:r>
      <w:proofErr w:type="spellEnd"/>
      <w:r w:rsidRPr="0086642B">
        <w:t xml:space="preserve"> Query Codes.</w:t>
      </w:r>
    </w:p>
    <w:p w14:paraId="6D86DEE7" w14:textId="77777777" w:rsidR="00771868" w:rsidRPr="007B0C8B" w:rsidRDefault="00771868" w:rsidP="00771868">
      <w:pPr>
        <w:pStyle w:val="B1"/>
      </w:pPr>
      <w:r w:rsidRPr="007B0C8B">
        <w:t>1</w:t>
      </w:r>
      <w:r>
        <w:rPr>
          <w:rFonts w:hint="eastAsia"/>
          <w:lang w:eastAsia="zh-CN"/>
        </w:rPr>
        <w:t>4</w:t>
      </w:r>
      <w:r w:rsidRPr="007B0C8B">
        <w:t>.</w:t>
      </w:r>
      <w:r w:rsidRPr="007B0C8B">
        <w:tab/>
      </w:r>
      <w:r w:rsidRPr="00CD0E68">
        <w:t xml:space="preserve">The </w:t>
      </w:r>
      <w:proofErr w:type="spellStart"/>
      <w:r w:rsidRPr="00CD0E68">
        <w:t>Discoveree</w:t>
      </w:r>
      <w:proofErr w:type="spellEnd"/>
      <w:r w:rsidRPr="00CD0E68">
        <w:t xml:space="preserve"> sends the </w:t>
      </w:r>
      <w:proofErr w:type="spellStart"/>
      <w:r w:rsidRPr="00CD0E68">
        <w:t>ProSe</w:t>
      </w:r>
      <w:proofErr w:type="spellEnd"/>
      <w:r w:rsidRPr="00CD0E68">
        <w:t xml:space="preserve"> Response Code associated with the discovered </w:t>
      </w:r>
      <w:proofErr w:type="spellStart"/>
      <w:r w:rsidRPr="00CD0E68">
        <w:t>ProSe</w:t>
      </w:r>
      <w:proofErr w:type="spellEnd"/>
      <w:r w:rsidRPr="00CD0E68">
        <w:t xml:space="preserve"> Query Code</w:t>
      </w:r>
      <w:r w:rsidRPr="00CD0E68">
        <w:rPr>
          <w:rFonts w:hint="eastAsia"/>
        </w:rPr>
        <w:t>.</w:t>
      </w:r>
      <w:r w:rsidRPr="004A0822">
        <w:t xml:space="preserve"> The </w:t>
      </w:r>
      <w:proofErr w:type="spellStart"/>
      <w:r w:rsidRPr="004A0822">
        <w:t>Discoveree</w:t>
      </w:r>
      <w:proofErr w:type="spellEnd"/>
      <w:r w:rsidRPr="004A0822">
        <w:t xml:space="preserve"> UE forms the discovery message and protects it. The four least significant bits of UTC-based counter are transmitted along with the protected discovery message.</w:t>
      </w:r>
    </w:p>
    <w:p w14:paraId="6A2232E2" w14:textId="77777777" w:rsidR="00771868" w:rsidRPr="007B0C8B" w:rsidRDefault="00771868" w:rsidP="00771868">
      <w:pPr>
        <w:pStyle w:val="B1"/>
      </w:pPr>
      <w:r w:rsidRPr="007B0C8B">
        <w:lastRenderedPageBreak/>
        <w:t>1</w:t>
      </w:r>
      <w:r>
        <w:rPr>
          <w:rFonts w:hint="eastAsia"/>
          <w:lang w:eastAsia="zh-CN"/>
        </w:rPr>
        <w:t>5</w:t>
      </w:r>
      <w:r w:rsidRPr="007B0C8B">
        <w:t>.</w:t>
      </w:r>
      <w:r w:rsidRPr="007B0C8B">
        <w:tab/>
      </w:r>
      <w:r w:rsidRPr="00CD0E68">
        <w:t>The Discoverer UE listens for a discovery message that satisfies its Discovery Filter.</w:t>
      </w:r>
      <w:r w:rsidRPr="004A0822">
        <w:t xml:space="preserve"> In order to find such a matching message, it processes the message</w:t>
      </w:r>
      <w:r>
        <w:t xml:space="preserve">. </w:t>
      </w:r>
      <w:r w:rsidRPr="004A0822">
        <w:t>If the Discoverer UE was not asked to send Match Reports for MIC checking, it stops at this step from a security</w:t>
      </w:r>
      <w:r w:rsidRPr="00BA294C">
        <w:t xml:space="preserve"> perspective. Otherwise</w:t>
      </w:r>
      <w:r>
        <w:t>,</w:t>
      </w:r>
      <w:r w:rsidRPr="00BA294C">
        <w:t xml:space="preserve"> it proc</w:t>
      </w:r>
      <w:r>
        <w:t>eeds to step 1</w:t>
      </w:r>
      <w:r>
        <w:rPr>
          <w:rFonts w:hint="eastAsia"/>
          <w:lang w:eastAsia="zh-CN"/>
        </w:rPr>
        <w:t>6</w:t>
      </w:r>
      <w:r w:rsidRPr="00BA294C">
        <w:t>.</w:t>
      </w:r>
    </w:p>
    <w:p w14:paraId="3D0708C1" w14:textId="1F767C0D" w:rsidR="00771868" w:rsidRPr="00642C35" w:rsidRDefault="00771868" w:rsidP="00771868">
      <w:pPr>
        <w:pStyle w:val="NO"/>
      </w:pPr>
      <w:r w:rsidRPr="00437875">
        <w:t>NOTE</w:t>
      </w:r>
      <w:r>
        <w:rPr>
          <w:rFonts w:hint="eastAsia"/>
          <w:lang w:eastAsia="zh-CN"/>
        </w:rPr>
        <w:t xml:space="preserve"> </w:t>
      </w:r>
      <w:r w:rsidR="00B97DBA">
        <w:rPr>
          <w:rFonts w:hint="eastAsia"/>
          <w:lang w:eastAsia="zh-CN"/>
        </w:rPr>
        <w:t>6</w:t>
      </w:r>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51E7A93B" w14:textId="1F81BB6B" w:rsidR="00771868" w:rsidRPr="00642C35" w:rsidRDefault="00771868" w:rsidP="00771868">
      <w:pPr>
        <w:pStyle w:val="NO"/>
      </w:pPr>
      <w:r w:rsidRPr="00437875">
        <w:t>NOTE</w:t>
      </w:r>
      <w:r>
        <w:rPr>
          <w:rFonts w:hint="eastAsia"/>
          <w:lang w:eastAsia="zh-CN"/>
        </w:rPr>
        <w:t xml:space="preserve"> </w:t>
      </w:r>
      <w:r w:rsidR="00B97DBA">
        <w:rPr>
          <w:rFonts w:hint="eastAsia"/>
          <w:lang w:eastAsia="zh-CN"/>
        </w:rPr>
        <w:t>7</w:t>
      </w:r>
      <w:r w:rsidRPr="00437875">
        <w:t>:</w:t>
      </w:r>
      <w:r w:rsidRPr="00437875">
        <w:tab/>
      </w:r>
      <w:r w:rsidRPr="00281744">
        <w:t xml:space="preserve">The security keys in the Code-Sending Security Parameters of discover UE and the security keys in the Code-Sending Security Parameters of </w:t>
      </w:r>
      <w:proofErr w:type="spellStart"/>
      <w:r>
        <w:rPr>
          <w:rFonts w:hint="eastAsia"/>
          <w:lang w:eastAsia="zh-CN"/>
        </w:rPr>
        <w:t>D</w:t>
      </w:r>
      <w:r w:rsidRPr="00281744">
        <w:t>iscoveree</w:t>
      </w:r>
      <w:proofErr w:type="spellEnd"/>
      <w:r w:rsidRPr="00281744">
        <w:t xml:space="preserve"> UE need to be generated independently and randomly.</w:t>
      </w:r>
    </w:p>
    <w:p w14:paraId="3F542376" w14:textId="77777777" w:rsidR="00771868" w:rsidRPr="00CD0E68" w:rsidRDefault="00771868" w:rsidP="00771868">
      <w:r w:rsidRPr="00CD0E68">
        <w:t>Steps 1</w:t>
      </w:r>
      <w:r w:rsidRPr="00CD0E68">
        <w:rPr>
          <w:rFonts w:hint="eastAsia"/>
          <w:lang w:eastAsia="zh-CN"/>
        </w:rPr>
        <w:t>6</w:t>
      </w:r>
      <w:r w:rsidRPr="00CD0E68">
        <w:t>-1</w:t>
      </w:r>
      <w:r w:rsidRPr="00CD0E68">
        <w:rPr>
          <w:rFonts w:hint="eastAsia"/>
          <w:lang w:eastAsia="zh-CN"/>
        </w:rPr>
        <w:t>9</w:t>
      </w:r>
      <w:r w:rsidRPr="00CD0E68">
        <w:t xml:space="preserve"> refer to a Discoverer UE that has encountered a match.</w:t>
      </w:r>
    </w:p>
    <w:p w14:paraId="19E13658" w14:textId="79CBD273" w:rsidR="00771868" w:rsidRPr="007B0C8B" w:rsidRDefault="00771868" w:rsidP="00771868">
      <w:pPr>
        <w:pStyle w:val="B1"/>
      </w:pPr>
      <w:r w:rsidRPr="007B0C8B">
        <w:t>1</w:t>
      </w:r>
      <w:r>
        <w:rPr>
          <w:rFonts w:hint="eastAsia"/>
          <w:lang w:eastAsia="zh-CN"/>
        </w:rPr>
        <w:t>6</w:t>
      </w:r>
      <w:r w:rsidRPr="007B0C8B">
        <w:t>.</w:t>
      </w:r>
      <w:r w:rsidRPr="007B0C8B">
        <w:tab/>
      </w:r>
      <w:r>
        <w:t xml:space="preserve">If the Discoverer UE has either not had the </w:t>
      </w:r>
      <w:r>
        <w:rPr>
          <w:rFonts w:hint="eastAsia"/>
          <w:lang w:eastAsia="zh-CN"/>
        </w:rPr>
        <w:t>5G DDNMF</w:t>
      </w:r>
      <w:r>
        <w:t xml:space="preserve"> check the MIC for the discovered </w:t>
      </w:r>
      <w:proofErr w:type="spellStart"/>
      <w:r>
        <w:t>ProSe</w:t>
      </w:r>
      <w:proofErr w:type="spellEnd"/>
      <w:r>
        <w:t xml:space="preserve"> Response Code previously or the </w:t>
      </w:r>
      <w:r>
        <w:rPr>
          <w:rFonts w:hint="eastAsia"/>
          <w:lang w:eastAsia="zh-CN"/>
        </w:rPr>
        <w:t>5G DDNMF</w:t>
      </w:r>
      <w:r>
        <w:t xml:space="preserve"> has checked a MIC for the </w:t>
      </w:r>
      <w:proofErr w:type="spellStart"/>
      <w:r>
        <w:t>ProSe</w:t>
      </w:r>
      <w:proofErr w:type="spellEnd"/>
      <w:r>
        <w:t xml:space="preserve"> Response Code and the associated Match Report refresh timer (see step 1</w:t>
      </w:r>
      <w:r>
        <w:rPr>
          <w:rFonts w:hint="eastAsia"/>
          <w:lang w:eastAsia="zh-CN"/>
        </w:rPr>
        <w:t>8</w:t>
      </w:r>
      <w:r>
        <w:t xml:space="preserve"> for details of this timer) has expired, </w:t>
      </w:r>
      <w:r w:rsidRPr="00F74A4F">
        <w:t xml:space="preserve">or as required </w:t>
      </w:r>
      <w:r w:rsidRPr="00F74A4F">
        <w:rPr>
          <w:lang w:eastAsia="zh-CN"/>
        </w:rPr>
        <w:t>based on the procedure specified in TS 23.304 [</w:t>
      </w:r>
      <w:r>
        <w:rPr>
          <w:lang w:eastAsia="zh-CN"/>
        </w:rPr>
        <w:t>2</w:t>
      </w:r>
      <w:r w:rsidRPr="00F74A4F">
        <w:rPr>
          <w:lang w:eastAsia="zh-CN"/>
        </w:rPr>
        <w:t>]</w:t>
      </w:r>
      <w:r w:rsidRPr="00F74A4F">
        <w:t>,</w:t>
      </w:r>
      <w:r>
        <w:t xml:space="preserve"> then </w:t>
      </w:r>
      <w:r>
        <w:rPr>
          <w:rFonts w:hint="eastAsia"/>
          <w:lang w:eastAsia="zh-CN"/>
        </w:rPr>
        <w:t>t</w:t>
      </w:r>
      <w:r w:rsidRPr="00CD0E68">
        <w:t xml:space="preserve">he Discoverer UE sends a Match Report message to the </w:t>
      </w:r>
      <w:r>
        <w:t>5G DDNMF</w:t>
      </w:r>
      <w:r w:rsidRPr="00CD0E68">
        <w:t xml:space="preserve"> in the HPLMN of the Discoverer UE.</w:t>
      </w:r>
      <w:r>
        <w:t xml:space="preserve"> The Match Report contains the UTC-based counter value </w:t>
      </w:r>
      <w:r w:rsidRPr="004A0822">
        <w:t xml:space="preserve">with four least significant bits equal to four least significant bits received along with discovery message and nearest to the </w:t>
      </w:r>
      <w:r>
        <w:rPr>
          <w:rFonts w:hint="eastAsia"/>
          <w:lang w:eastAsia="zh-CN"/>
        </w:rPr>
        <w:t>M</w:t>
      </w:r>
      <w:r w:rsidRPr="004A0822">
        <w:t>onitoring UE</w:t>
      </w:r>
      <w:r w:rsidR="007856CF">
        <w:t>'</w:t>
      </w:r>
      <w:r w:rsidRPr="004A0822">
        <w:t xml:space="preserve">s UTC-based counter associated with the discovery slot where it heard the announcement, and other discovery message parameters including the </w:t>
      </w:r>
      <w:proofErr w:type="spellStart"/>
      <w:r w:rsidRPr="004A0822">
        <w:t>ProSe</w:t>
      </w:r>
      <w:proofErr w:type="spellEnd"/>
      <w:r w:rsidRPr="004A0822">
        <w:t xml:space="preserve"> Response Code and MIC. The </w:t>
      </w:r>
      <w:r>
        <w:rPr>
          <w:rFonts w:hint="eastAsia"/>
          <w:lang w:eastAsia="zh-CN"/>
        </w:rPr>
        <w:t>5G DDNMF</w:t>
      </w:r>
      <w:r w:rsidRPr="004A0822">
        <w:t xml:space="preserve"> checks the MIC.</w:t>
      </w:r>
    </w:p>
    <w:p w14:paraId="6FEE8497" w14:textId="1E181B3A" w:rsidR="00771868" w:rsidRPr="007B0C8B" w:rsidRDefault="00771868" w:rsidP="00771868">
      <w:pPr>
        <w:pStyle w:val="B1"/>
      </w:pPr>
      <w:r w:rsidRPr="007B0C8B">
        <w:t>1</w:t>
      </w:r>
      <w:r>
        <w:rPr>
          <w:rFonts w:hint="eastAsia"/>
          <w:lang w:eastAsia="zh-CN"/>
        </w:rPr>
        <w:t>7</w:t>
      </w:r>
      <w:r w:rsidRPr="007B0C8B">
        <w:t>.</w:t>
      </w:r>
      <w:r w:rsidRPr="007B0C8B">
        <w:tab/>
      </w:r>
      <w:r w:rsidRPr="00CD0E68">
        <w:t xml:space="preserve">The </w:t>
      </w:r>
      <w:r>
        <w:t>5G DDNMF</w:t>
      </w:r>
      <w:r w:rsidRPr="00CD0E68">
        <w:t xml:space="preserve"> in the HPLMN of the Discoverer UE may exchange an Auth </w:t>
      </w:r>
      <w:proofErr w:type="spellStart"/>
      <w:r w:rsidRPr="00CD0E68">
        <w:t>Req</w:t>
      </w:r>
      <w:proofErr w:type="spellEnd"/>
      <w:r w:rsidRPr="00CD0E68">
        <w:t xml:space="preserve">/Auth </w:t>
      </w:r>
      <w:proofErr w:type="spellStart"/>
      <w:r w:rsidRPr="00CD0E68">
        <w:t>Resp</w:t>
      </w:r>
      <w:proofErr w:type="spellEnd"/>
      <w:r w:rsidRPr="00CD0E68">
        <w:t xml:space="preserve"> with the </w:t>
      </w:r>
      <w:proofErr w:type="spellStart"/>
      <w:r w:rsidRPr="00CD0E68">
        <w:t>ProSe</w:t>
      </w:r>
      <w:proofErr w:type="spellEnd"/>
      <w:r w:rsidRPr="00CD0E68">
        <w:t xml:space="preserve"> </w:t>
      </w:r>
      <w:r w:rsidRPr="00285C91">
        <w:t>Application</w:t>
      </w:r>
      <w:r w:rsidRPr="00CD0E68">
        <w:t xml:space="preserve"> Server to ensure that Discoverer UE is authorised to discover the </w:t>
      </w:r>
      <w:proofErr w:type="spellStart"/>
      <w:r w:rsidRPr="00CD0E68">
        <w:t>Discoveree</w:t>
      </w:r>
      <w:proofErr w:type="spellEnd"/>
      <w:r w:rsidRPr="00CD0E68">
        <w:t xml:space="preserve"> UE.</w:t>
      </w:r>
    </w:p>
    <w:p w14:paraId="6F2D7154" w14:textId="3C73F0B9" w:rsidR="00153A85" w:rsidRPr="007B0C8B" w:rsidRDefault="00153A85" w:rsidP="00153A85">
      <w:pPr>
        <w:pStyle w:val="B1"/>
      </w:pPr>
      <w:r w:rsidRPr="007B0C8B">
        <w:tab/>
      </w:r>
      <w:r w:rsidRPr="00153A85">
        <w:rPr>
          <w:lang w:eastAsia="zh-CN"/>
        </w:rPr>
        <w:t xml:space="preserve">For 5G </w:t>
      </w:r>
      <w:proofErr w:type="spellStart"/>
      <w:r w:rsidRPr="00153A85">
        <w:rPr>
          <w:lang w:eastAsia="zh-CN"/>
        </w:rPr>
        <w:t>ProSe</w:t>
      </w:r>
      <w:proofErr w:type="spellEnd"/>
      <w:r w:rsidRPr="00153A85">
        <w:rPr>
          <w:lang w:eastAsia="zh-CN"/>
        </w:rPr>
        <w:t xml:space="preserve"> UE-to-Network Relay discovery, this step is skipped.</w:t>
      </w:r>
    </w:p>
    <w:p w14:paraId="2C617EA8" w14:textId="77777777" w:rsidR="00771868" w:rsidRPr="007B0C8B" w:rsidRDefault="00771868" w:rsidP="00771868">
      <w:pPr>
        <w:pStyle w:val="B1"/>
      </w:pPr>
      <w:r w:rsidRPr="007B0C8B">
        <w:t>1</w:t>
      </w:r>
      <w:r>
        <w:rPr>
          <w:rFonts w:hint="eastAsia"/>
          <w:lang w:eastAsia="zh-CN"/>
        </w:rPr>
        <w:t>8</w:t>
      </w:r>
      <w:r w:rsidRPr="007B0C8B">
        <w:t>.</w:t>
      </w:r>
      <w:r w:rsidRPr="007B0C8B">
        <w:tab/>
      </w:r>
      <w:r w:rsidRPr="00CD0E68">
        <w:t xml:space="preserve">The </w:t>
      </w:r>
      <w:r>
        <w:t>5G DDNMF</w:t>
      </w:r>
      <w:r w:rsidRPr="00CD0E68">
        <w:t xml:space="preserve"> in the HPLMN of the Discoverer UE returns to the Discoverer UE an acknowledgement that the integrity check passed.</w:t>
      </w:r>
      <w:r w:rsidRPr="004A0822">
        <w:t xml:space="preserve"> It also provides the CURRENT_TIME parameter, by which the UE (re)sets its </w:t>
      </w:r>
      <w:proofErr w:type="spellStart"/>
      <w:r w:rsidRPr="004A0822">
        <w:t>ProSe</w:t>
      </w:r>
      <w:proofErr w:type="spellEnd"/>
      <w:r w:rsidRPr="004A0822">
        <w:t xml:space="preserve"> clock. The </w:t>
      </w:r>
      <w:r>
        <w:rPr>
          <w:rFonts w:hint="eastAsia"/>
          <w:lang w:eastAsia="zh-CN"/>
        </w:rPr>
        <w:t>5G DDNMF</w:t>
      </w:r>
      <w:r w:rsidRPr="004A0822">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4A0822">
        <w:t>ProSe</w:t>
      </w:r>
      <w:proofErr w:type="spellEnd"/>
      <w:r w:rsidRPr="004A0822">
        <w:t xml:space="preserve"> Response Code.</w:t>
      </w:r>
    </w:p>
    <w:p w14:paraId="3344B8CA" w14:textId="77777777" w:rsidR="00771868" w:rsidRPr="007B0C8B" w:rsidRDefault="00771868" w:rsidP="00771868">
      <w:pPr>
        <w:pStyle w:val="B1"/>
      </w:pPr>
      <w:r w:rsidRPr="007B0C8B">
        <w:t>1</w:t>
      </w:r>
      <w:r>
        <w:rPr>
          <w:rFonts w:hint="eastAsia"/>
          <w:lang w:eastAsia="zh-CN"/>
        </w:rPr>
        <w:t>9</w:t>
      </w:r>
      <w:r w:rsidRPr="007B0C8B">
        <w:t>.</w:t>
      </w:r>
      <w:r w:rsidRPr="007B0C8B">
        <w:tab/>
      </w:r>
      <w:r w:rsidRPr="00CD0E68">
        <w:t xml:space="preserve">The </w:t>
      </w:r>
      <w:r>
        <w:t>5G DDNMF</w:t>
      </w:r>
      <w:r w:rsidRPr="00CD0E68">
        <w:t xml:space="preserve"> in the HPLMN of the Discoverer UE may send a Match Report Info message to the </w:t>
      </w:r>
      <w:r>
        <w:t>5G DDNMF</w:t>
      </w:r>
      <w:r w:rsidRPr="00CD0E68">
        <w:t xml:space="preserve"> in the HPLMN of the </w:t>
      </w:r>
      <w:proofErr w:type="spellStart"/>
      <w:r w:rsidRPr="00CD0E68">
        <w:t>Discoveree</w:t>
      </w:r>
      <w:proofErr w:type="spellEnd"/>
      <w:r w:rsidRPr="00CD0E68">
        <w:t xml:space="preserve"> UE.</w:t>
      </w:r>
    </w:p>
    <w:p w14:paraId="54B99BFD" w14:textId="34C8A36C" w:rsidR="00361609" w:rsidRDefault="00361609" w:rsidP="00361609">
      <w:pPr>
        <w:pStyle w:val="Heading5"/>
        <w:rPr>
          <w:lang w:eastAsia="ko-KR"/>
        </w:rPr>
      </w:pPr>
      <w:bookmarkStart w:id="327" w:name="_Toc104564033"/>
      <w:bookmarkStart w:id="328" w:name="_Toc104574957"/>
      <w:bookmarkStart w:id="329" w:name="_Toc104576649"/>
      <w:bookmarkStart w:id="330" w:name="_Toc104891336"/>
      <w:r>
        <w:rPr>
          <w:lang w:eastAsia="zh-CN"/>
        </w:rPr>
        <w:t>6.1.3.2.3</w:t>
      </w:r>
      <w:r>
        <w:rPr>
          <w:lang w:eastAsia="zh-CN"/>
        </w:rPr>
        <w:tab/>
        <w:t>Protection of discovery messages over PC5 interface</w:t>
      </w:r>
      <w:bookmarkEnd w:id="324"/>
      <w:bookmarkEnd w:id="325"/>
      <w:bookmarkEnd w:id="327"/>
      <w:bookmarkEnd w:id="328"/>
      <w:bookmarkEnd w:id="329"/>
      <w:bookmarkEnd w:id="330"/>
    </w:p>
    <w:p w14:paraId="5AA5D7DE" w14:textId="4EFFB04B" w:rsidR="002B4145" w:rsidRDefault="002B4145" w:rsidP="002B4145">
      <w:pPr>
        <w:rPr>
          <w:noProof/>
        </w:rPr>
      </w:pPr>
      <w:bookmarkStart w:id="331" w:name="_Toc454462919"/>
      <w:bookmarkStart w:id="332" w:name="_Toc88556938"/>
      <w:bookmarkStart w:id="333" w:name="_Toc88560026"/>
      <w:bookmarkEnd w:id="326"/>
      <w:r>
        <w:rPr>
          <w:noProof/>
        </w:rPr>
        <w:t xml:space="preserve">There are three types of security that are used to protect the restricted </w:t>
      </w:r>
      <w:r w:rsidRPr="00550AE6">
        <w:rPr>
          <w:noProof/>
        </w:rPr>
        <w:t>5G ProSe Direct Discovery</w:t>
      </w:r>
      <w:r>
        <w:rPr>
          <w:noProof/>
        </w:rPr>
        <w:t xml:space="preserve"> messages over the PC5 interface: integrity protection, scrambling protection, and message-specific confidentiality which are defined in clause 6.1.3.4.3 in TS 33.303 [</w:t>
      </w:r>
      <w:r>
        <w:rPr>
          <w:rFonts w:hint="eastAsia"/>
          <w:noProof/>
          <w:lang w:eastAsia="zh-CN"/>
        </w:rPr>
        <w:t>4</w:t>
      </w:r>
      <w:r>
        <w:rPr>
          <w:noProof/>
        </w:rPr>
        <w:t>]</w:t>
      </w:r>
      <w:bookmarkEnd w:id="331"/>
      <w:r>
        <w:rPr>
          <w:noProof/>
        </w:rPr>
        <w:t xml:space="preserve">. The protection mechanisms specified in TS 33.303 </w:t>
      </w:r>
      <w:r>
        <w:rPr>
          <w:rFonts w:hint="eastAsia"/>
          <w:noProof/>
          <w:lang w:eastAsia="zh-CN"/>
        </w:rPr>
        <w:t xml:space="preserve">[4] </w:t>
      </w:r>
      <w:r>
        <w:rPr>
          <w:noProof/>
        </w:rPr>
        <w:t>are reused with the following changes:</w:t>
      </w:r>
    </w:p>
    <w:p w14:paraId="275750DE" w14:textId="77777777" w:rsidR="002B4145" w:rsidRPr="008F1BCD" w:rsidRDefault="002B4145" w:rsidP="002B4145">
      <w:pPr>
        <w:pStyle w:val="B1"/>
        <w:rPr>
          <w:lang w:eastAsia="zh-CN"/>
        </w:rPr>
      </w:pPr>
      <w:r>
        <w:t>-</w:t>
      </w:r>
      <w:r>
        <w:tab/>
      </w:r>
      <w:r w:rsidRPr="004D73BA">
        <w:t>Input parameters to integrity protection algorithm as specified in A.</w:t>
      </w:r>
      <w:r>
        <w:rPr>
          <w:rFonts w:hint="eastAsia"/>
          <w:lang w:eastAsia="zh-CN"/>
        </w:rPr>
        <w:t>6</w:t>
      </w:r>
      <w:r w:rsidRPr="004D73BA">
        <w:t>.</w:t>
      </w:r>
    </w:p>
    <w:p w14:paraId="5BC619BB" w14:textId="77777777" w:rsidR="002B4145" w:rsidRPr="008F1BCD" w:rsidRDefault="002B4145" w:rsidP="002B4145">
      <w:pPr>
        <w:pStyle w:val="B1"/>
        <w:rPr>
          <w:lang w:eastAsia="zh-CN"/>
        </w:rPr>
      </w:pPr>
      <w:r>
        <w:t>-</w:t>
      </w:r>
      <w:r>
        <w:tab/>
      </w:r>
      <w:r>
        <w:rPr>
          <w:noProof/>
        </w:rPr>
        <w:t xml:space="preserve">Message-specific confidentiality mechanisms as specified in </w:t>
      </w:r>
      <w:r>
        <w:rPr>
          <w:rFonts w:hint="eastAsia"/>
          <w:noProof/>
          <w:lang w:eastAsia="zh-CN"/>
        </w:rPr>
        <w:t>A.7</w:t>
      </w:r>
      <w:r>
        <w:rPr>
          <w:noProof/>
        </w:rPr>
        <w:t xml:space="preserve"> in the current specification.</w:t>
      </w:r>
    </w:p>
    <w:p w14:paraId="59D606E7" w14:textId="56F6F8F8" w:rsidR="002B4145" w:rsidRDefault="002B4145" w:rsidP="002B4145">
      <w:pPr>
        <w:pStyle w:val="B1"/>
      </w:pPr>
      <w:r>
        <w:t>-</w:t>
      </w:r>
      <w:r>
        <w:tab/>
      </w:r>
      <w:r w:rsidRPr="00F940E7">
        <w:t>In A.5 of TS 33.303</w:t>
      </w:r>
      <w:r w:rsidR="00B97DBA">
        <w:rPr>
          <w:noProof/>
        </w:rPr>
        <w:t xml:space="preserve"> [</w:t>
      </w:r>
      <w:r w:rsidR="00B97DBA">
        <w:rPr>
          <w:rFonts w:hint="eastAsia"/>
          <w:noProof/>
          <w:lang w:eastAsia="zh-CN"/>
        </w:rPr>
        <w:t>4</w:t>
      </w:r>
      <w:r w:rsidR="00B97DBA">
        <w:rPr>
          <w:noProof/>
        </w:rPr>
        <w:t>]</w:t>
      </w:r>
      <w:r w:rsidRPr="00F940E7">
        <w:t>, the time-hash-</w:t>
      </w:r>
      <w:proofErr w:type="spellStart"/>
      <w:r w:rsidRPr="00F940E7">
        <w:t>bitsequence</w:t>
      </w:r>
      <w:proofErr w:type="spellEnd"/>
      <w:r w:rsidRPr="00F940E7">
        <w:t xml:space="preserve"> keystream is set to L least significant bits of the output of the KDF, where L is the bit length of the discovery message to be scrambled and set to Min (the length of discovery message – 16, 256).</w:t>
      </w:r>
    </w:p>
    <w:p w14:paraId="02D3C24F" w14:textId="25B91C70" w:rsidR="002B4145" w:rsidRDefault="002B4145" w:rsidP="002B4145">
      <w:pPr>
        <w:pStyle w:val="B1"/>
      </w:pPr>
      <w:r>
        <w:t>-</w:t>
      </w:r>
      <w:r>
        <w:tab/>
        <w:t>Step 3 of clause 6.1.3.4.3.5 of TS 33.303</w:t>
      </w:r>
      <w:r w:rsidR="00B97DBA">
        <w:rPr>
          <w:noProof/>
        </w:rPr>
        <w:t xml:space="preserve"> [</w:t>
      </w:r>
      <w:r w:rsidR="00B97DBA">
        <w:rPr>
          <w:rFonts w:hint="eastAsia"/>
          <w:noProof/>
          <w:lang w:eastAsia="zh-CN"/>
        </w:rPr>
        <w:t>4</w:t>
      </w:r>
      <w:r w:rsidR="00B97DBA">
        <w:rPr>
          <w:noProof/>
        </w:rPr>
        <w:t>]</w:t>
      </w:r>
      <w:r>
        <w:t xml:space="preserve"> becomes:</w:t>
      </w:r>
    </w:p>
    <w:p w14:paraId="10D203E1" w14:textId="77777777" w:rsidR="002B4145" w:rsidRPr="008F1BCD" w:rsidRDefault="002B4145" w:rsidP="002B4145">
      <w:pPr>
        <w:pStyle w:val="B1"/>
        <w:ind w:firstLine="0"/>
        <w:rPr>
          <w:lang w:eastAsia="zh-CN"/>
        </w:rPr>
      </w:pPr>
      <w:r>
        <w:t>XOR (0xFFFF || time-hash-</w:t>
      </w:r>
      <w:proofErr w:type="spellStart"/>
      <w:r>
        <w:t>bitsequence</w:t>
      </w:r>
      <w:proofErr w:type="spellEnd"/>
      <w:r>
        <w:t>) with the most significant (L + 16) bits of discovery message.</w:t>
      </w:r>
    </w:p>
    <w:p w14:paraId="63EB848A" w14:textId="77777777" w:rsidR="002B4145" w:rsidRDefault="002B4145" w:rsidP="002B4145">
      <w:pPr>
        <w:pStyle w:val="NO"/>
      </w:pPr>
      <w:r w:rsidRPr="00437875">
        <w:t>NOTE</w:t>
      </w:r>
      <w:r>
        <w:rPr>
          <w:rFonts w:hint="eastAsia"/>
          <w:lang w:eastAsia="zh-CN"/>
        </w:rPr>
        <w:t xml:space="preserve"> 1</w:t>
      </w:r>
      <w:r w:rsidRPr="00437875">
        <w:t>:</w:t>
      </w:r>
      <w:r w:rsidRPr="00437875">
        <w:tab/>
      </w:r>
      <w:r w:rsidRPr="00F940E7">
        <w:t>16 is the size of Message Type and UTC-based counter LSB in bit length.</w:t>
      </w:r>
    </w:p>
    <w:p w14:paraId="5D487CA5" w14:textId="77777777" w:rsidR="002B4145" w:rsidRDefault="002B4145" w:rsidP="002B4145">
      <w:pPr>
        <w:pStyle w:val="NO"/>
      </w:pPr>
      <w:r w:rsidRPr="00437875">
        <w:t>NOTE</w:t>
      </w:r>
      <w:r>
        <w:rPr>
          <w:rFonts w:hint="eastAsia"/>
          <w:lang w:eastAsia="zh-CN"/>
        </w:rPr>
        <w:t xml:space="preserve"> 2</w:t>
      </w:r>
      <w:r w:rsidRPr="00437875">
        <w:t>:</w:t>
      </w:r>
      <w:r w:rsidRPr="00437875">
        <w:tab/>
      </w:r>
      <w:r w:rsidRPr="00F940E7">
        <w:t>The maximum length of the discovery message to be scrambled is limited to 256 bits.</w:t>
      </w:r>
      <w:r>
        <w:t xml:space="preserve"> </w:t>
      </w:r>
    </w:p>
    <w:p w14:paraId="40E2AFF7" w14:textId="421AFE78" w:rsidR="002B4145" w:rsidRDefault="002B4145" w:rsidP="002B4145">
      <w:pPr>
        <w:pStyle w:val="B1"/>
      </w:pPr>
      <w:r>
        <w:t>-</w:t>
      </w:r>
      <w:r>
        <w:tab/>
      </w:r>
      <w:r w:rsidRPr="007B7084">
        <w:t>Step 2 of clause 6.1.3.4.3.2 of TS 33.303</w:t>
      </w:r>
      <w:r w:rsidR="00B97DBA">
        <w:rPr>
          <w:noProof/>
        </w:rPr>
        <w:t xml:space="preserve"> [</w:t>
      </w:r>
      <w:r w:rsidR="00B97DBA">
        <w:rPr>
          <w:rFonts w:hint="eastAsia"/>
          <w:noProof/>
          <w:lang w:eastAsia="zh-CN"/>
        </w:rPr>
        <w:t>4</w:t>
      </w:r>
      <w:r w:rsidR="00B97DBA">
        <w:rPr>
          <w:noProof/>
        </w:rPr>
        <w:t>]</w:t>
      </w:r>
      <w:r w:rsidRPr="007B7084">
        <w:t xml:space="preserve"> </w:t>
      </w:r>
      <w:r>
        <w:t xml:space="preserve">becomes: </w:t>
      </w:r>
    </w:p>
    <w:p w14:paraId="53857165" w14:textId="77777777" w:rsidR="002B4145" w:rsidRPr="008F1BCD" w:rsidRDefault="002B4145" w:rsidP="002B4145">
      <w:pPr>
        <w:pStyle w:val="B1"/>
        <w:ind w:firstLine="0"/>
        <w:rPr>
          <w:lang w:eastAsia="zh-CN"/>
        </w:rPr>
      </w:pPr>
      <w:r w:rsidRPr="007B7084">
        <w:t>Calculate MIC if a DUIK was provided, otherwise set MIC to a 32-bit random string. Then, set the MIC IE to the MIC.</w:t>
      </w:r>
    </w:p>
    <w:p w14:paraId="415C014A" w14:textId="1018E295" w:rsidR="002B4145" w:rsidRPr="00CB325B" w:rsidRDefault="002B4145" w:rsidP="002B4145">
      <w:pPr>
        <w:pStyle w:val="B1"/>
        <w:rPr>
          <w:bCs/>
        </w:rPr>
      </w:pPr>
      <w:r>
        <w:t>-</w:t>
      </w:r>
      <w:r>
        <w:tab/>
      </w:r>
      <w:r w:rsidRPr="007B7084">
        <w:t>Step 4 of clause 6.1.3.4.3.2 of TS 33.303</w:t>
      </w:r>
      <w:r w:rsidR="00B97DBA">
        <w:rPr>
          <w:noProof/>
        </w:rPr>
        <w:t xml:space="preserve"> [</w:t>
      </w:r>
      <w:r w:rsidR="00B97DBA">
        <w:rPr>
          <w:rFonts w:hint="eastAsia"/>
          <w:noProof/>
          <w:lang w:eastAsia="zh-CN"/>
        </w:rPr>
        <w:t>4</w:t>
      </w:r>
      <w:r w:rsidR="00B97DBA">
        <w:rPr>
          <w:noProof/>
        </w:rPr>
        <w:t>]</w:t>
      </w:r>
      <w:r w:rsidRPr="007B7084">
        <w:t xml:space="preserve"> is not processed.</w:t>
      </w:r>
    </w:p>
    <w:p w14:paraId="70E09A8F" w14:textId="41D0EA3F" w:rsidR="00361609" w:rsidRDefault="00361609" w:rsidP="00361609">
      <w:pPr>
        <w:pStyle w:val="Heading2"/>
      </w:pPr>
      <w:bookmarkStart w:id="334" w:name="_Toc104564034"/>
      <w:bookmarkStart w:id="335" w:name="_Toc104574958"/>
      <w:bookmarkStart w:id="336" w:name="_Toc104576650"/>
      <w:bookmarkStart w:id="337" w:name="_Toc104891337"/>
      <w:r>
        <w:lastRenderedPageBreak/>
        <w:t>6</w:t>
      </w:r>
      <w:r w:rsidRPr="004D3578">
        <w:t>.</w:t>
      </w:r>
      <w:r>
        <w:rPr>
          <w:rFonts w:hint="eastAsia"/>
          <w:lang w:eastAsia="zh-CN"/>
        </w:rPr>
        <w:t>2</w:t>
      </w:r>
      <w:r w:rsidRPr="004D3578">
        <w:tab/>
      </w:r>
      <w:r w:rsidRPr="00644EE4">
        <w:t xml:space="preserve">Security for </w:t>
      </w:r>
      <w:r>
        <w:rPr>
          <w:rFonts w:hint="eastAsia"/>
          <w:lang w:eastAsia="zh-CN"/>
        </w:rPr>
        <w:t>u</w:t>
      </w:r>
      <w:r w:rsidRPr="00644EE4">
        <w:t xml:space="preserve">nicast mode 5G </w:t>
      </w:r>
      <w:proofErr w:type="spellStart"/>
      <w:r w:rsidRPr="00644EE4">
        <w:t>ProSe</w:t>
      </w:r>
      <w:proofErr w:type="spellEnd"/>
      <w:r w:rsidRPr="00644EE4">
        <w:t xml:space="preserve"> Direct Communication</w:t>
      </w:r>
      <w:bookmarkEnd w:id="332"/>
      <w:bookmarkEnd w:id="333"/>
      <w:bookmarkEnd w:id="334"/>
      <w:bookmarkEnd w:id="335"/>
      <w:bookmarkEnd w:id="336"/>
      <w:bookmarkEnd w:id="337"/>
    </w:p>
    <w:p w14:paraId="6AC86BC7" w14:textId="77777777" w:rsidR="00361609" w:rsidRPr="0093004C" w:rsidRDefault="00361609" w:rsidP="00361609">
      <w:pPr>
        <w:pStyle w:val="Heading3"/>
      </w:pPr>
      <w:bookmarkStart w:id="338" w:name="_Toc88556939"/>
      <w:bookmarkStart w:id="339" w:name="_Toc88560027"/>
      <w:bookmarkStart w:id="340" w:name="_Toc104564035"/>
      <w:bookmarkStart w:id="341" w:name="_Toc104574959"/>
      <w:bookmarkStart w:id="342" w:name="_Toc104576651"/>
      <w:bookmarkStart w:id="343" w:name="_Toc104891338"/>
      <w:r w:rsidRPr="0093004C">
        <w:t>6.</w:t>
      </w:r>
      <w:r>
        <w:rPr>
          <w:rFonts w:hint="eastAsia"/>
          <w:lang w:eastAsia="zh-CN"/>
        </w:rPr>
        <w:t>2</w:t>
      </w:r>
      <w:r w:rsidRPr="0093004C">
        <w:t>.1</w:t>
      </w:r>
      <w:r w:rsidRPr="0093004C">
        <w:tab/>
        <w:t>General</w:t>
      </w:r>
      <w:bookmarkEnd w:id="338"/>
      <w:bookmarkEnd w:id="339"/>
      <w:bookmarkEnd w:id="340"/>
      <w:bookmarkEnd w:id="341"/>
      <w:bookmarkEnd w:id="342"/>
      <w:bookmarkEnd w:id="343"/>
    </w:p>
    <w:p w14:paraId="6172EB4B" w14:textId="77777777" w:rsidR="0067673A" w:rsidRDefault="0067673A" w:rsidP="0067673A">
      <w:pPr>
        <w:rPr>
          <w:noProof/>
        </w:rPr>
      </w:pPr>
      <w:bookmarkStart w:id="344" w:name="_Toc88556940"/>
      <w:bookmarkStart w:id="345" w:name="_Toc88560028"/>
      <w:r>
        <w:rPr>
          <w:noProof/>
        </w:rPr>
        <w:t xml:space="preserve">The unicast mode 5G ProSe Direct </w:t>
      </w:r>
      <w:r>
        <w:rPr>
          <w:rFonts w:hint="eastAsia"/>
          <w:noProof/>
          <w:lang w:eastAsia="zh-CN"/>
        </w:rPr>
        <w:t>C</w:t>
      </w:r>
      <w:r>
        <w:rPr>
          <w:noProof/>
        </w:rPr>
        <w:t xml:space="preserve">ommunication procedures are described in TS 23.304 [2]. Unicast </w:t>
      </w:r>
      <w:r>
        <w:rPr>
          <w:rFonts w:hint="eastAsia"/>
          <w:noProof/>
          <w:lang w:eastAsia="zh-CN"/>
        </w:rPr>
        <w:t xml:space="preserve">mode 5G </w:t>
      </w:r>
      <w:r>
        <w:rPr>
          <w:noProof/>
        </w:rPr>
        <w:t>ProSe Direct Commu</w:t>
      </w:r>
      <w:r w:rsidRPr="00C72CFD">
        <w:rPr>
          <w:noProof/>
        </w:rPr>
        <w:t>n</w:t>
      </w:r>
      <w:r>
        <w:rPr>
          <w:noProof/>
        </w:rPr>
        <w:t>ication is used by two UEs that directly exchange traffic for the ProSe applications running between the peer UEs.</w:t>
      </w:r>
    </w:p>
    <w:p w14:paraId="10B98F57" w14:textId="224F9E8E" w:rsidR="0067673A" w:rsidRDefault="0067673A" w:rsidP="0067673A">
      <w:pPr>
        <w:rPr>
          <w:noProof/>
        </w:rPr>
      </w:pPr>
      <w:r>
        <w:rPr>
          <w:noProof/>
        </w:rPr>
        <w:t xml:space="preserve"> </w:t>
      </w:r>
      <w:r>
        <w:rPr>
          <w:lang w:eastAsia="zh-CN"/>
        </w:rPr>
        <w:t>PC5 security policy provisioning by</w:t>
      </w:r>
      <w:r>
        <w:rPr>
          <w:noProof/>
        </w:rPr>
        <w:t xml:space="preserve"> 5G DDNMF </w:t>
      </w:r>
      <w:r>
        <w:rPr>
          <w:lang w:eastAsia="zh-CN"/>
        </w:rPr>
        <w:t>for unicast mode 5G Prose Direct Communication during</w:t>
      </w:r>
      <w:r w:rsidRPr="00550AE6">
        <w:rPr>
          <w:lang w:eastAsia="zh-CN"/>
        </w:rPr>
        <w:t xml:space="preserve"> </w:t>
      </w:r>
      <w:r>
        <w:rPr>
          <w:lang w:eastAsia="zh-CN"/>
        </w:rPr>
        <w:t xml:space="preserve">the </w:t>
      </w:r>
      <w:r w:rsidRPr="00464A9A">
        <w:rPr>
          <w:rFonts w:hint="eastAsia"/>
          <w:noProof/>
        </w:rPr>
        <w:t>r</w:t>
      </w:r>
      <w:r w:rsidRPr="00464A9A">
        <w:rPr>
          <w:noProof/>
        </w:rPr>
        <w:t>estricted 5</w:t>
      </w:r>
      <w:r>
        <w:rPr>
          <w:noProof/>
        </w:rPr>
        <w:t xml:space="preserve">G ProSe Discovery procedure  is specified </w:t>
      </w:r>
      <w:r w:rsidRPr="00464A9A">
        <w:rPr>
          <w:noProof/>
        </w:rPr>
        <w:t>in clause 6.1</w:t>
      </w:r>
      <w:r>
        <w:rPr>
          <w:noProof/>
        </w:rPr>
        <w:t>.3.2</w:t>
      </w:r>
      <w:r w:rsidRPr="00464A9A">
        <w:rPr>
          <w:noProof/>
        </w:rPr>
        <w:t>.</w:t>
      </w:r>
    </w:p>
    <w:p w14:paraId="39BCB015" w14:textId="77777777" w:rsidR="0067673A" w:rsidRPr="003668A9" w:rsidRDefault="0067673A" w:rsidP="0067673A">
      <w:pPr>
        <w:rPr>
          <w:noProof/>
        </w:rPr>
      </w:pPr>
      <w:r>
        <w:rPr>
          <w:noProof/>
        </w:rPr>
        <w:t>PC5 direct communication security</w:t>
      </w:r>
      <w:r>
        <w:rPr>
          <w:rFonts w:hint="eastAsia"/>
          <w:noProof/>
          <w:lang w:eastAsia="zh-CN"/>
        </w:rPr>
        <w:t xml:space="preserve"> </w:t>
      </w:r>
      <w:r>
        <w:rPr>
          <w:noProof/>
        </w:rPr>
        <w:t>for relay services is specified in clause 6.</w:t>
      </w:r>
      <w:r>
        <w:rPr>
          <w:rFonts w:hint="eastAsia"/>
          <w:noProof/>
          <w:lang w:eastAsia="zh-CN"/>
        </w:rPr>
        <w:t>3</w:t>
      </w:r>
      <w:r>
        <w:rPr>
          <w:noProof/>
        </w:rPr>
        <w:t>.</w:t>
      </w:r>
    </w:p>
    <w:p w14:paraId="16BBE74E" w14:textId="77777777" w:rsidR="0067673A" w:rsidRDefault="0067673A" w:rsidP="0067673A">
      <w:pPr>
        <w:rPr>
          <w:lang w:val="en-US"/>
        </w:rPr>
      </w:pPr>
      <w:r>
        <w:t>If the UE receives PC5 security policies from 5G DDNMF as specified in 6.1.3.2.2</w:t>
      </w:r>
      <w:r>
        <w:rPr>
          <w:lang w:eastAsia="zh-CN"/>
        </w:rPr>
        <w:t>, the</w:t>
      </w:r>
      <w:r>
        <w:t xml:space="preserve"> UE uses the PC5 security policies from 5G DDNMF</w:t>
      </w:r>
      <w:r w:rsidRPr="00437293">
        <w:t xml:space="preserve"> </w:t>
      </w:r>
      <w:r>
        <w:t>to establish PC5 unicast communication security instead of the PC5 security policies provisioned by PCF or pre-configured in UE as defined in TS 23.304 [2</w:t>
      </w:r>
      <w:r>
        <w:rPr>
          <w:lang w:val="en-US"/>
        </w:rPr>
        <w:t>].</w:t>
      </w:r>
    </w:p>
    <w:p w14:paraId="4A052AC4" w14:textId="77777777" w:rsidR="00361609" w:rsidRPr="0093004C" w:rsidRDefault="00361609" w:rsidP="00361609">
      <w:pPr>
        <w:pStyle w:val="Heading3"/>
      </w:pPr>
      <w:bookmarkStart w:id="346" w:name="_Toc104564036"/>
      <w:bookmarkStart w:id="347" w:name="_Toc104574960"/>
      <w:bookmarkStart w:id="348" w:name="_Toc104576652"/>
      <w:bookmarkStart w:id="349" w:name="_Toc104891339"/>
      <w:r w:rsidRPr="0093004C">
        <w:t>6.</w:t>
      </w:r>
      <w:r>
        <w:rPr>
          <w:rFonts w:hint="eastAsia"/>
          <w:lang w:eastAsia="zh-CN"/>
        </w:rPr>
        <w:t>2</w:t>
      </w:r>
      <w:r w:rsidRPr="0093004C">
        <w:t>.</w:t>
      </w:r>
      <w:r>
        <w:rPr>
          <w:rFonts w:hint="eastAsia"/>
          <w:lang w:eastAsia="zh-CN"/>
        </w:rPr>
        <w:t>2</w:t>
      </w:r>
      <w:r w:rsidRPr="0093004C">
        <w:tab/>
      </w:r>
      <w:r w:rsidRPr="00C0683B">
        <w:t>Security requirements</w:t>
      </w:r>
      <w:bookmarkEnd w:id="344"/>
      <w:bookmarkEnd w:id="345"/>
      <w:bookmarkEnd w:id="346"/>
      <w:bookmarkEnd w:id="347"/>
      <w:bookmarkEnd w:id="348"/>
      <w:bookmarkEnd w:id="349"/>
    </w:p>
    <w:p w14:paraId="43466B9B" w14:textId="77777777" w:rsidR="00361609" w:rsidRDefault="00361609" w:rsidP="00361609">
      <w:r w:rsidRPr="00F8284B">
        <w:t xml:space="preserve">The initiating UE shall establish a different security context for each </w:t>
      </w:r>
      <w:r w:rsidRPr="00F8284B">
        <w:rPr>
          <w:rFonts w:hint="eastAsia"/>
          <w:lang w:eastAsia="zh-CN"/>
        </w:rPr>
        <w:t>peer</w:t>
      </w:r>
      <w:r w:rsidRPr="00F8284B">
        <w:t xml:space="preserve"> UE during the PC5 </w:t>
      </w:r>
      <w:r>
        <w:t xml:space="preserve">unicast </w:t>
      </w:r>
      <w:r w:rsidRPr="00F8284B">
        <w:t>establishment if the security is activated.</w:t>
      </w:r>
      <w:r>
        <w:t xml:space="preserve"> </w:t>
      </w:r>
      <w:r>
        <w:rPr>
          <w:lang w:eastAsia="zh-CN"/>
        </w:rPr>
        <w:t xml:space="preserve">It shall be possible to establish security context also when either one or both the 5G </w:t>
      </w:r>
      <w:proofErr w:type="spellStart"/>
      <w:r>
        <w:rPr>
          <w:lang w:eastAsia="zh-CN"/>
        </w:rPr>
        <w:t>ProSe</w:t>
      </w:r>
      <w:proofErr w:type="spellEnd"/>
      <w:r>
        <w:t>-enabled</w:t>
      </w:r>
      <w:r>
        <w:rPr>
          <w:lang w:eastAsia="zh-CN"/>
        </w:rPr>
        <w:t xml:space="preserve"> UEs are out of coverage.</w:t>
      </w:r>
    </w:p>
    <w:p w14:paraId="7F9B014E" w14:textId="77777777" w:rsidR="00361609" w:rsidRDefault="00361609" w:rsidP="00361609">
      <w:pPr>
        <w:rPr>
          <w:lang w:eastAsia="zh-CN"/>
        </w:rPr>
      </w:pPr>
      <w:r>
        <w:rPr>
          <w:rFonts w:hint="eastAsia"/>
          <w:lang w:eastAsia="zh-CN"/>
        </w:rPr>
        <w:t>T</w:t>
      </w:r>
      <w:r>
        <w:rPr>
          <w:lang w:eastAsia="zh-CN"/>
        </w:rPr>
        <w:t>he mutual authentication between two 5G</w:t>
      </w:r>
      <w:r>
        <w:t xml:space="preserve"> </w:t>
      </w:r>
      <w:proofErr w:type="spellStart"/>
      <w:r>
        <w:t>ProSe</w:t>
      </w:r>
      <w:proofErr w:type="spellEnd"/>
      <w:r>
        <w:t>-enabled</w:t>
      </w:r>
      <w:r w:rsidRPr="00E76117">
        <w:rPr>
          <w:lang w:eastAsia="zh-CN"/>
        </w:rPr>
        <w:t xml:space="preserve"> </w:t>
      </w:r>
      <w:r>
        <w:rPr>
          <w:lang w:eastAsia="zh-CN"/>
        </w:rPr>
        <w:t xml:space="preserve">UEs during </w:t>
      </w:r>
      <w:r>
        <w:t xml:space="preserve">PC5 unicast </w:t>
      </w:r>
      <w:r>
        <w:rPr>
          <w:lang w:eastAsia="zh-CN"/>
        </w:rPr>
        <w:t>shall be supported.</w:t>
      </w:r>
    </w:p>
    <w:p w14:paraId="788E1208" w14:textId="77777777" w:rsidR="00361609" w:rsidRDefault="00361609" w:rsidP="00361609">
      <w:r>
        <w:t xml:space="preserve">The PC5 unicast signalling shall </w:t>
      </w:r>
      <w:r w:rsidRPr="00F83D06">
        <w:t>support confidential</w:t>
      </w:r>
      <w:r>
        <w:t>ity</w:t>
      </w:r>
      <w:r w:rsidRPr="00F83D06">
        <w:t xml:space="preserve"> protection, integrity protection and anti-replay protection</w:t>
      </w:r>
      <w:r>
        <w:t>.</w:t>
      </w:r>
    </w:p>
    <w:p w14:paraId="7D56B11E" w14:textId="77777777" w:rsidR="00361609" w:rsidRDefault="00361609" w:rsidP="00361609">
      <w:r>
        <w:t xml:space="preserve">The PC5 unicast user plane shall </w:t>
      </w:r>
      <w:r w:rsidRPr="00F83D06">
        <w:t>support confidential</w:t>
      </w:r>
      <w:r>
        <w:t>ity</w:t>
      </w:r>
      <w:r w:rsidRPr="00F83D06">
        <w:t xml:space="preserve"> protection, integrity protection and anti-replay protection</w:t>
      </w:r>
      <w:r>
        <w:t>.</w:t>
      </w:r>
    </w:p>
    <w:p w14:paraId="01D5C19D" w14:textId="63828134" w:rsidR="00361609" w:rsidRDefault="00361609" w:rsidP="00361609">
      <w:r>
        <w:t xml:space="preserve">The PCF shall be able to provision the PC5 security policies to the UE per </w:t>
      </w:r>
      <w:proofErr w:type="spellStart"/>
      <w:r>
        <w:t>ProSe</w:t>
      </w:r>
      <w:proofErr w:type="spellEnd"/>
      <w:r>
        <w:t xml:space="preserve"> application</w:t>
      </w:r>
      <w:r w:rsidRPr="00B24B03">
        <w:t xml:space="preserve"> during service authorization and information provisioning p</w:t>
      </w:r>
      <w:r>
        <w:t>rocedure as defined in TS 23.304</w:t>
      </w:r>
      <w:r w:rsidRPr="00B24B03">
        <w:t xml:space="preserve"> [2]</w:t>
      </w:r>
      <w:r>
        <w:t xml:space="preserve">. </w:t>
      </w:r>
    </w:p>
    <w:p w14:paraId="0071654D" w14:textId="77777777" w:rsidR="00361609" w:rsidRDefault="00361609" w:rsidP="00361609">
      <w:pPr>
        <w:rPr>
          <w:lang w:eastAsia="zh-CN"/>
        </w:rPr>
      </w:pPr>
      <w:r>
        <w:rPr>
          <w:lang w:eastAsia="zh-CN"/>
        </w:rPr>
        <w:t>The system shall support means for a secure refresh of the UE security context.</w:t>
      </w:r>
    </w:p>
    <w:p w14:paraId="1947F679" w14:textId="77777777" w:rsidR="00361609" w:rsidRPr="007B0C8B" w:rsidRDefault="00361609" w:rsidP="00361609">
      <w:pPr>
        <w:pStyle w:val="NO"/>
      </w:pPr>
      <w:r w:rsidRPr="007B0C8B">
        <w:t>NOTE:</w:t>
      </w:r>
      <w:r w:rsidRPr="007B0C8B">
        <w:tab/>
      </w:r>
      <w:r w:rsidRPr="00CB599F">
        <w:t>The security context refresh may be triggered based on various options (e.g. validity time etc.)</w:t>
      </w:r>
    </w:p>
    <w:p w14:paraId="78C72C9B" w14:textId="77777777" w:rsidR="00361609" w:rsidRPr="0093004C" w:rsidRDefault="00361609" w:rsidP="00361609">
      <w:pPr>
        <w:pStyle w:val="Heading3"/>
      </w:pPr>
      <w:bookmarkStart w:id="350" w:name="_Toc88556941"/>
      <w:bookmarkStart w:id="351" w:name="_Toc88560029"/>
      <w:bookmarkStart w:id="352" w:name="_Toc104564037"/>
      <w:bookmarkStart w:id="353" w:name="_Toc104574961"/>
      <w:bookmarkStart w:id="354" w:name="_Toc104576653"/>
      <w:bookmarkStart w:id="355" w:name="_Toc104891340"/>
      <w:r w:rsidRPr="0093004C">
        <w:t>6.</w:t>
      </w:r>
      <w:r>
        <w:rPr>
          <w:rFonts w:hint="eastAsia"/>
          <w:lang w:eastAsia="zh-CN"/>
        </w:rPr>
        <w:t>2</w:t>
      </w:r>
      <w:r w:rsidRPr="0093004C">
        <w:t>.</w:t>
      </w:r>
      <w:r>
        <w:rPr>
          <w:rFonts w:hint="eastAsia"/>
          <w:lang w:eastAsia="zh-CN"/>
        </w:rPr>
        <w:t>3</w:t>
      </w:r>
      <w:r w:rsidRPr="0093004C">
        <w:tab/>
      </w:r>
      <w:r>
        <w:rPr>
          <w:rFonts w:hint="eastAsia"/>
          <w:lang w:eastAsia="zh-CN"/>
        </w:rPr>
        <w:t>S</w:t>
      </w:r>
      <w:r w:rsidRPr="00C0683B">
        <w:t>ecurity procedures</w:t>
      </w:r>
      <w:bookmarkEnd w:id="350"/>
      <w:bookmarkEnd w:id="351"/>
      <w:bookmarkEnd w:id="352"/>
      <w:bookmarkEnd w:id="353"/>
      <w:bookmarkEnd w:id="354"/>
      <w:bookmarkEnd w:id="355"/>
    </w:p>
    <w:p w14:paraId="0C072D48" w14:textId="0C34D084" w:rsidR="00361609" w:rsidRDefault="00361609" w:rsidP="00361609">
      <w:pPr>
        <w:rPr>
          <w:lang w:eastAsia="zh-CN"/>
        </w:rPr>
      </w:pPr>
      <w:r>
        <w:rPr>
          <w:lang w:eastAsia="zh-CN"/>
        </w:rPr>
        <w:t>The unicast mode s</w:t>
      </w:r>
      <w:r>
        <w:rPr>
          <w:rFonts w:hint="eastAsia"/>
          <w:lang w:eastAsia="zh-CN"/>
        </w:rPr>
        <w:t>ecurity mechanism defined in</w:t>
      </w:r>
      <w:r>
        <w:rPr>
          <w:lang w:eastAsia="zh-CN"/>
        </w:rPr>
        <w:t xml:space="preserve"> clause 5.3 of</w:t>
      </w:r>
      <w:r>
        <w:rPr>
          <w:rFonts w:hint="eastAsia"/>
          <w:lang w:eastAsia="zh-CN"/>
        </w:rPr>
        <w:t xml:space="preserve"> </w:t>
      </w:r>
      <w:r>
        <w:rPr>
          <w:lang w:eastAsia="zh-CN"/>
        </w:rPr>
        <w:t>TS 33.536 [</w:t>
      </w:r>
      <w:r>
        <w:rPr>
          <w:rFonts w:hint="eastAsia"/>
          <w:lang w:eastAsia="zh-CN"/>
        </w:rPr>
        <w:t>6</w:t>
      </w:r>
      <w:r w:rsidRPr="005376EA">
        <w:rPr>
          <w:lang w:eastAsia="zh-CN"/>
        </w:rPr>
        <w:t>]</w:t>
      </w:r>
      <w:r w:rsidRPr="00A7799E">
        <w:rPr>
          <w:lang w:eastAsia="zh-CN"/>
        </w:rPr>
        <w:t xml:space="preserve"> </w:t>
      </w:r>
      <w:r>
        <w:rPr>
          <w:rFonts w:hint="eastAsia"/>
          <w:lang w:eastAsia="zh-CN"/>
        </w:rPr>
        <w:t>is</w:t>
      </w:r>
      <w:r>
        <w:rPr>
          <w:lang w:eastAsia="zh-CN"/>
        </w:rPr>
        <w:t xml:space="preserve"> reused in 5G </w:t>
      </w:r>
      <w:proofErr w:type="spellStart"/>
      <w:r>
        <w:rPr>
          <w:lang w:eastAsia="zh-CN"/>
        </w:rPr>
        <w:t>ProSe</w:t>
      </w:r>
      <w:proofErr w:type="spellEnd"/>
      <w:r>
        <w:rPr>
          <w:lang w:eastAsia="zh-CN"/>
        </w:rPr>
        <w:t xml:space="preserve"> to provide unicast mode 5G </w:t>
      </w:r>
      <w:proofErr w:type="spellStart"/>
      <w:r>
        <w:rPr>
          <w:lang w:eastAsia="zh-CN"/>
        </w:rPr>
        <w:t>ProSe</w:t>
      </w:r>
      <w:proofErr w:type="spellEnd"/>
      <w:r>
        <w:rPr>
          <w:lang w:eastAsia="zh-CN"/>
        </w:rPr>
        <w:t xml:space="preserve"> Direct </w:t>
      </w:r>
      <w:r>
        <w:rPr>
          <w:rFonts w:hint="eastAsia"/>
          <w:lang w:eastAsia="zh-CN"/>
        </w:rPr>
        <w:t>C</w:t>
      </w:r>
      <w:r>
        <w:rPr>
          <w:lang w:eastAsia="zh-CN"/>
        </w:rPr>
        <w:t xml:space="preserve">ommunication security. </w:t>
      </w:r>
    </w:p>
    <w:p w14:paraId="0A60C926" w14:textId="77777777" w:rsidR="00361609" w:rsidRDefault="00361609" w:rsidP="00361609">
      <w:pPr>
        <w:pStyle w:val="Heading2"/>
      </w:pPr>
      <w:bookmarkStart w:id="356" w:name="_Toc88556942"/>
      <w:bookmarkStart w:id="357" w:name="_Toc88560030"/>
      <w:bookmarkStart w:id="358" w:name="_Toc104564038"/>
      <w:bookmarkStart w:id="359" w:name="_Toc104574962"/>
      <w:bookmarkStart w:id="360" w:name="_Toc104576654"/>
      <w:bookmarkStart w:id="361" w:name="_Toc104891341"/>
      <w:r>
        <w:t>6</w:t>
      </w:r>
      <w:r w:rsidRPr="004D3578">
        <w:t>.</w:t>
      </w:r>
      <w:r>
        <w:rPr>
          <w:rFonts w:hint="eastAsia"/>
          <w:lang w:eastAsia="zh-CN"/>
        </w:rPr>
        <w:t>3</w:t>
      </w:r>
      <w:r w:rsidRPr="004D3578">
        <w:tab/>
      </w:r>
      <w:r w:rsidRPr="002B0DC2">
        <w:t xml:space="preserve">Security for 5G </w:t>
      </w:r>
      <w:proofErr w:type="spellStart"/>
      <w:r w:rsidRPr="002B0DC2">
        <w:t>ProSe</w:t>
      </w:r>
      <w:proofErr w:type="spellEnd"/>
      <w:r w:rsidRPr="002B0DC2">
        <w:t xml:space="preserve"> UE-to-Network Relay Communication</w:t>
      </w:r>
      <w:bookmarkEnd w:id="356"/>
      <w:bookmarkEnd w:id="357"/>
      <w:bookmarkEnd w:id="358"/>
      <w:bookmarkEnd w:id="359"/>
      <w:bookmarkEnd w:id="360"/>
      <w:bookmarkEnd w:id="361"/>
    </w:p>
    <w:p w14:paraId="3DAE37C0" w14:textId="77777777" w:rsidR="00361609" w:rsidRPr="0093004C" w:rsidRDefault="00361609" w:rsidP="00361609">
      <w:pPr>
        <w:pStyle w:val="Heading3"/>
      </w:pPr>
      <w:bookmarkStart w:id="362" w:name="_Toc88556943"/>
      <w:bookmarkStart w:id="363" w:name="_Toc88560031"/>
      <w:bookmarkStart w:id="364" w:name="_Toc104564039"/>
      <w:bookmarkStart w:id="365" w:name="_Toc104574963"/>
      <w:bookmarkStart w:id="366" w:name="_Toc104576655"/>
      <w:bookmarkStart w:id="367" w:name="_Toc104891342"/>
      <w:r w:rsidRPr="0093004C">
        <w:t>6.</w:t>
      </w:r>
      <w:r>
        <w:rPr>
          <w:rFonts w:hint="eastAsia"/>
          <w:lang w:eastAsia="zh-CN"/>
        </w:rPr>
        <w:t>3</w:t>
      </w:r>
      <w:r w:rsidRPr="0093004C">
        <w:t>.1</w:t>
      </w:r>
      <w:r w:rsidRPr="0093004C">
        <w:tab/>
        <w:t>General</w:t>
      </w:r>
      <w:bookmarkEnd w:id="362"/>
      <w:bookmarkEnd w:id="363"/>
      <w:bookmarkEnd w:id="364"/>
      <w:bookmarkEnd w:id="365"/>
      <w:bookmarkEnd w:id="366"/>
      <w:bookmarkEnd w:id="367"/>
    </w:p>
    <w:p w14:paraId="5F9D9844" w14:textId="1DEDEB09" w:rsidR="00361609" w:rsidRPr="006F7A68" w:rsidRDefault="00361609" w:rsidP="00361609">
      <w:r w:rsidRPr="008E67A7">
        <w:rPr>
          <w:rFonts w:eastAsia="Malgun Gothic"/>
          <w:lang w:eastAsia="ko-KR"/>
        </w:rPr>
        <w:t>This clause describes the security requirem</w:t>
      </w:r>
      <w:r>
        <w:rPr>
          <w:rFonts w:eastAsia="Malgun Gothic"/>
          <w:lang w:eastAsia="ko-KR"/>
        </w:rPr>
        <w:t xml:space="preserve">ents and the procedures that are specifically applied to 5G </w:t>
      </w:r>
      <w:proofErr w:type="spellStart"/>
      <w:r>
        <w:rPr>
          <w:rFonts w:eastAsia="Malgun Gothic"/>
          <w:lang w:eastAsia="ko-KR"/>
        </w:rPr>
        <w:t>ProSe</w:t>
      </w:r>
      <w:proofErr w:type="spellEnd"/>
      <w:r>
        <w:rPr>
          <w:rFonts w:eastAsia="Malgun Gothic"/>
          <w:lang w:eastAsia="ko-KR"/>
        </w:rPr>
        <w:t xml:space="preserve"> UE-to-Network </w:t>
      </w:r>
      <w:r w:rsidRPr="008737C2">
        <w:rPr>
          <w:rFonts w:hint="eastAsia"/>
          <w:lang w:eastAsia="zh-CN"/>
        </w:rPr>
        <w:t>R</w:t>
      </w:r>
      <w:r>
        <w:rPr>
          <w:rFonts w:eastAsia="Malgun Gothic"/>
          <w:lang w:eastAsia="ko-KR"/>
        </w:rPr>
        <w:t xml:space="preserve">elay communication defined in </w:t>
      </w:r>
      <w:r w:rsidRPr="0088399B">
        <w:rPr>
          <w:noProof/>
        </w:rPr>
        <w:t>TS 23.30</w:t>
      </w:r>
      <w:r>
        <w:rPr>
          <w:noProof/>
        </w:rPr>
        <w:t>4</w:t>
      </w:r>
      <w:r w:rsidRPr="0088399B">
        <w:rPr>
          <w:noProof/>
        </w:rPr>
        <w:t xml:space="preserve"> [</w:t>
      </w:r>
      <w:r>
        <w:rPr>
          <w:noProof/>
        </w:rPr>
        <w:t>2</w:t>
      </w:r>
      <w:r w:rsidRPr="0088399B">
        <w:rPr>
          <w:noProof/>
        </w:rPr>
        <w:t>]</w:t>
      </w:r>
      <w:r w:rsidRPr="008E67A7">
        <w:rPr>
          <w:rFonts w:eastAsia="Malgun Gothic"/>
          <w:lang w:eastAsia="ko-KR"/>
        </w:rPr>
        <w:t>.</w:t>
      </w:r>
      <w:r w:rsidRPr="00DC3FEE">
        <w:rPr>
          <w:rFonts w:hint="eastAsia"/>
          <w:lang w:eastAsia="zh-CN"/>
        </w:rPr>
        <w:t xml:space="preserve"> </w:t>
      </w:r>
      <w:r>
        <w:rPr>
          <w:rFonts w:hint="eastAsia"/>
          <w:lang w:eastAsia="zh-CN"/>
        </w:rPr>
        <w:t>T</w:t>
      </w:r>
      <w:r>
        <w:rPr>
          <w:lang w:eastAsia="zh-CN"/>
        </w:rPr>
        <w:t xml:space="preserve">he security requirements for </w:t>
      </w:r>
      <w:r w:rsidRPr="00504F96">
        <w:rPr>
          <w:lang w:eastAsia="zh-CN"/>
        </w:rPr>
        <w:t xml:space="preserve">5G </w:t>
      </w:r>
      <w:proofErr w:type="spellStart"/>
      <w:r w:rsidRPr="00504F96">
        <w:rPr>
          <w:lang w:eastAsia="zh-CN"/>
        </w:rPr>
        <w:t>ProSe</w:t>
      </w:r>
      <w:proofErr w:type="spellEnd"/>
      <w:r w:rsidRPr="00504F96">
        <w:rPr>
          <w:lang w:eastAsia="zh-CN"/>
        </w:rPr>
        <w:t xml:space="preserve"> </w:t>
      </w:r>
      <w:r>
        <w:rPr>
          <w:lang w:eastAsia="zh-CN"/>
        </w:rPr>
        <w:t xml:space="preserve">Layer-3 UE-to-Network </w:t>
      </w:r>
      <w:r>
        <w:rPr>
          <w:rFonts w:hint="eastAsia"/>
          <w:lang w:eastAsia="zh-CN"/>
        </w:rPr>
        <w:t>R</w:t>
      </w:r>
      <w:r>
        <w:rPr>
          <w:lang w:eastAsia="zh-CN"/>
        </w:rPr>
        <w:t xml:space="preserve">elay and </w:t>
      </w:r>
      <w:r w:rsidRPr="00504F96">
        <w:rPr>
          <w:lang w:eastAsia="zh-CN"/>
        </w:rPr>
        <w:t xml:space="preserve">5G </w:t>
      </w:r>
      <w:proofErr w:type="spellStart"/>
      <w:r w:rsidRPr="00504F96">
        <w:rPr>
          <w:lang w:eastAsia="zh-CN"/>
        </w:rPr>
        <w:t>ProSe</w:t>
      </w:r>
      <w:proofErr w:type="spellEnd"/>
      <w:r>
        <w:rPr>
          <w:rFonts w:hint="eastAsia"/>
          <w:lang w:eastAsia="zh-CN"/>
        </w:rPr>
        <w:t xml:space="preserve"> </w:t>
      </w:r>
      <w:r>
        <w:rPr>
          <w:lang w:eastAsia="zh-CN"/>
        </w:rPr>
        <w:t xml:space="preserve">Layer-2 UE-to-Network </w:t>
      </w:r>
      <w:r>
        <w:rPr>
          <w:rFonts w:hint="eastAsia"/>
          <w:lang w:eastAsia="zh-CN"/>
        </w:rPr>
        <w:t>R</w:t>
      </w:r>
      <w:r>
        <w:rPr>
          <w:lang w:eastAsia="zh-CN"/>
        </w:rPr>
        <w:t xml:space="preserve">elay are different and are defined in </w:t>
      </w:r>
      <w:r>
        <w:rPr>
          <w:rFonts w:hint="eastAsia"/>
          <w:lang w:eastAsia="zh-CN"/>
        </w:rPr>
        <w:t xml:space="preserve">clause </w:t>
      </w:r>
      <w:r>
        <w:rPr>
          <w:lang w:eastAsia="zh-CN"/>
        </w:rPr>
        <w:t>6.</w:t>
      </w:r>
      <w:r>
        <w:rPr>
          <w:rFonts w:hint="eastAsia"/>
          <w:lang w:eastAsia="zh-CN"/>
        </w:rPr>
        <w:t>3</w:t>
      </w:r>
      <w:r>
        <w:rPr>
          <w:lang w:eastAsia="zh-CN"/>
        </w:rPr>
        <w:t>.</w:t>
      </w:r>
      <w:r>
        <w:rPr>
          <w:rFonts w:hint="eastAsia"/>
          <w:lang w:eastAsia="zh-CN"/>
        </w:rPr>
        <w:t>3</w:t>
      </w:r>
      <w:r>
        <w:rPr>
          <w:lang w:eastAsia="zh-CN"/>
        </w:rPr>
        <w:t xml:space="preserve"> and </w:t>
      </w:r>
      <w:r>
        <w:rPr>
          <w:rFonts w:hint="eastAsia"/>
          <w:lang w:eastAsia="zh-CN"/>
        </w:rPr>
        <w:t xml:space="preserve">clause </w:t>
      </w:r>
      <w:r>
        <w:rPr>
          <w:lang w:eastAsia="zh-CN"/>
        </w:rPr>
        <w:t>6.</w:t>
      </w:r>
      <w:r>
        <w:rPr>
          <w:rFonts w:hint="eastAsia"/>
          <w:lang w:eastAsia="zh-CN"/>
        </w:rPr>
        <w:t>3</w:t>
      </w:r>
      <w:r>
        <w:rPr>
          <w:lang w:eastAsia="zh-CN"/>
        </w:rPr>
        <w:t>.</w:t>
      </w:r>
      <w:r>
        <w:rPr>
          <w:rFonts w:hint="eastAsia"/>
          <w:lang w:eastAsia="zh-CN"/>
        </w:rPr>
        <w:t>4</w:t>
      </w:r>
      <w:r>
        <w:rPr>
          <w:lang w:eastAsia="zh-CN"/>
        </w:rPr>
        <w:t xml:space="preserve"> respectively.</w:t>
      </w:r>
    </w:p>
    <w:p w14:paraId="7097CC08" w14:textId="64F3E262" w:rsidR="00F143C1" w:rsidRDefault="00F143C1" w:rsidP="00F143C1">
      <w:pPr>
        <w:pStyle w:val="EditorsNote"/>
      </w:pPr>
      <w:r w:rsidRPr="002D7184">
        <w:t xml:space="preserve">Editor's note: </w:t>
      </w:r>
      <w:r w:rsidRPr="00D23AAC">
        <w:t xml:space="preserve">There are two security options for 5G </w:t>
      </w:r>
      <w:proofErr w:type="spellStart"/>
      <w:r w:rsidRPr="00D23AAC">
        <w:t>ProSe</w:t>
      </w:r>
      <w:proofErr w:type="spellEnd"/>
      <w:r w:rsidRPr="00D23AAC">
        <w:t xml:space="preserve"> Layer-3 UE-to-Network Relay: security procedure over User Plane as defined in clause 6.3.3.2 and security procedure over Control Plane as defined in clause 6.3.3.3. The </w:t>
      </w:r>
      <w:r>
        <w:rPr>
          <w:rFonts w:hint="eastAsia"/>
          <w:lang w:eastAsia="zh-CN"/>
        </w:rPr>
        <w:t>choice</w:t>
      </w:r>
      <w:r w:rsidRPr="00D23AAC">
        <w:t xml:space="preserve"> </w:t>
      </w:r>
      <w:r>
        <w:rPr>
          <w:rFonts w:hint="eastAsia"/>
          <w:lang w:eastAsia="zh-CN"/>
        </w:rPr>
        <w:t xml:space="preserve">of authentication </w:t>
      </w:r>
      <w:r>
        <w:rPr>
          <w:lang w:eastAsia="zh-CN"/>
        </w:rPr>
        <w:t>mechanism</w:t>
      </w:r>
      <w:r>
        <w:rPr>
          <w:rFonts w:hint="eastAsia"/>
          <w:lang w:eastAsia="zh-CN"/>
        </w:rPr>
        <w:t xml:space="preserve"> </w:t>
      </w:r>
      <w:r w:rsidRPr="00D23AAC">
        <w:t>will be defined in SA2</w:t>
      </w:r>
      <w:r w:rsidR="007856CF">
        <w:t>'</w:t>
      </w:r>
      <w:r w:rsidRPr="00D23AAC">
        <w:t>s specification, and SA3</w:t>
      </w:r>
      <w:r w:rsidR="007856CF">
        <w:t>'</w:t>
      </w:r>
      <w:r w:rsidRPr="00D23AAC">
        <w:t xml:space="preserve">s specification can refer to </w:t>
      </w:r>
      <w:r>
        <w:rPr>
          <w:rFonts w:hint="eastAsia"/>
          <w:lang w:eastAsia="zh-CN"/>
        </w:rPr>
        <w:t>it</w:t>
      </w:r>
      <w:r w:rsidRPr="00D23AAC">
        <w:t xml:space="preserve"> later.</w:t>
      </w:r>
    </w:p>
    <w:p w14:paraId="3BE74889" w14:textId="77777777" w:rsidR="00361609" w:rsidRPr="0088399B" w:rsidRDefault="00361609" w:rsidP="00361609">
      <w:pPr>
        <w:rPr>
          <w:noProof/>
        </w:rPr>
      </w:pPr>
      <w:r w:rsidRPr="0088399B">
        <w:rPr>
          <w:noProof/>
        </w:rPr>
        <w:t xml:space="preserve">The functionality in this clause </w:t>
      </w:r>
      <w:r>
        <w:rPr>
          <w:noProof/>
        </w:rPr>
        <w:t>is</w:t>
      </w:r>
      <w:r w:rsidRPr="0088399B">
        <w:rPr>
          <w:noProof/>
        </w:rPr>
        <w:t xml:space="preserve"> supported by </w:t>
      </w:r>
      <w:r>
        <w:rPr>
          <w:noProof/>
        </w:rPr>
        <w:t xml:space="preserve">both </w:t>
      </w:r>
      <w:r>
        <w:rPr>
          <w:lang w:eastAsia="zh-CN"/>
        </w:rPr>
        <w:t>5G</w:t>
      </w:r>
      <w:r w:rsidRPr="0088399B">
        <w:rPr>
          <w:noProof/>
        </w:rPr>
        <w:t xml:space="preserve"> ProSe-enabled UEs</w:t>
      </w:r>
      <w:r>
        <w:rPr>
          <w:noProof/>
        </w:rPr>
        <w:t xml:space="preserve"> for commercial services and public safety</w:t>
      </w:r>
      <w:r w:rsidRPr="0088399B">
        <w:rPr>
          <w:noProof/>
        </w:rPr>
        <w:t>.</w:t>
      </w:r>
    </w:p>
    <w:p w14:paraId="32D695D3" w14:textId="77777777" w:rsidR="00361609" w:rsidRPr="0093004C" w:rsidRDefault="00361609" w:rsidP="00361609">
      <w:pPr>
        <w:pStyle w:val="Heading3"/>
      </w:pPr>
      <w:bookmarkStart w:id="368" w:name="_Toc88556944"/>
      <w:bookmarkStart w:id="369" w:name="_Toc88560032"/>
      <w:bookmarkStart w:id="370" w:name="_Toc104564040"/>
      <w:bookmarkStart w:id="371" w:name="_Toc104574964"/>
      <w:bookmarkStart w:id="372" w:name="_Toc104576656"/>
      <w:bookmarkStart w:id="373" w:name="_Toc104891343"/>
      <w:r w:rsidRPr="0093004C">
        <w:lastRenderedPageBreak/>
        <w:t>6.</w:t>
      </w:r>
      <w:r>
        <w:rPr>
          <w:rFonts w:hint="eastAsia"/>
          <w:lang w:eastAsia="zh-CN"/>
        </w:rPr>
        <w:t>3</w:t>
      </w:r>
      <w:r w:rsidRPr="0093004C">
        <w:t>.</w:t>
      </w:r>
      <w:r>
        <w:rPr>
          <w:rFonts w:hint="eastAsia"/>
          <w:lang w:eastAsia="zh-CN"/>
        </w:rPr>
        <w:t>2</w:t>
      </w:r>
      <w:r w:rsidRPr="0093004C">
        <w:tab/>
      </w:r>
      <w:r w:rsidRPr="00C0683B">
        <w:t>Security requirements</w:t>
      </w:r>
      <w:bookmarkEnd w:id="368"/>
      <w:bookmarkEnd w:id="369"/>
      <w:bookmarkEnd w:id="370"/>
      <w:bookmarkEnd w:id="371"/>
      <w:bookmarkEnd w:id="372"/>
      <w:bookmarkEnd w:id="373"/>
    </w:p>
    <w:p w14:paraId="6D3E8243" w14:textId="0506FA22" w:rsidR="00361609" w:rsidRDefault="00361609" w:rsidP="00361609">
      <w:pPr>
        <w:ind w:left="284" w:hanging="284"/>
        <w:rPr>
          <w:lang w:eastAsia="zh-CN"/>
        </w:rPr>
      </w:pPr>
      <w:r>
        <w:rPr>
          <w:rFonts w:hint="eastAsia"/>
          <w:lang w:eastAsia="zh-CN"/>
        </w:rPr>
        <w:t>T</w:t>
      </w:r>
      <w:r>
        <w:rPr>
          <w:lang w:eastAsia="zh-CN"/>
        </w:rPr>
        <w:t xml:space="preserve">he following security requirements apply to both </w:t>
      </w:r>
      <w:r w:rsidRPr="00504F96">
        <w:rPr>
          <w:lang w:eastAsia="zh-CN"/>
        </w:rPr>
        <w:t xml:space="preserve">5G </w:t>
      </w:r>
      <w:proofErr w:type="spellStart"/>
      <w:r w:rsidRPr="00504F96">
        <w:rPr>
          <w:lang w:eastAsia="zh-CN"/>
        </w:rPr>
        <w:t>ProSe</w:t>
      </w:r>
      <w:proofErr w:type="spellEnd"/>
      <w:r w:rsidRPr="00504F96">
        <w:rPr>
          <w:lang w:eastAsia="zh-CN"/>
        </w:rPr>
        <w:t xml:space="preserve"> </w:t>
      </w:r>
      <w:r>
        <w:rPr>
          <w:lang w:eastAsia="zh-CN"/>
        </w:rPr>
        <w:t xml:space="preserve">Layer-3 UE-to-Network </w:t>
      </w:r>
      <w:r>
        <w:rPr>
          <w:rFonts w:hint="eastAsia"/>
          <w:lang w:eastAsia="zh-CN"/>
        </w:rPr>
        <w:t>R</w:t>
      </w:r>
      <w:r>
        <w:rPr>
          <w:lang w:eastAsia="zh-CN"/>
        </w:rPr>
        <w:t xml:space="preserve">elay and </w:t>
      </w:r>
      <w:r w:rsidRPr="00504F96">
        <w:rPr>
          <w:lang w:eastAsia="zh-CN"/>
        </w:rPr>
        <w:t xml:space="preserve">5G </w:t>
      </w:r>
      <w:proofErr w:type="spellStart"/>
      <w:r w:rsidRPr="00504F96">
        <w:rPr>
          <w:lang w:eastAsia="zh-CN"/>
        </w:rPr>
        <w:t>ProSe</w:t>
      </w:r>
      <w:proofErr w:type="spellEnd"/>
      <w:r w:rsidRPr="00504F96">
        <w:rPr>
          <w:lang w:eastAsia="zh-CN"/>
        </w:rPr>
        <w:t xml:space="preserve"> </w:t>
      </w:r>
      <w:r>
        <w:rPr>
          <w:lang w:eastAsia="zh-CN"/>
        </w:rPr>
        <w:t xml:space="preserve">Layer-2 UE-to-Network </w:t>
      </w:r>
      <w:r>
        <w:rPr>
          <w:rFonts w:hint="eastAsia"/>
          <w:lang w:eastAsia="zh-CN"/>
        </w:rPr>
        <w:t>R</w:t>
      </w:r>
      <w:r>
        <w:rPr>
          <w:lang w:eastAsia="zh-CN"/>
        </w:rPr>
        <w:t>elay:</w:t>
      </w:r>
    </w:p>
    <w:p w14:paraId="1218308A" w14:textId="3122EF94" w:rsidR="00361609" w:rsidRPr="008F1BCD" w:rsidRDefault="00361609" w:rsidP="00361609">
      <w:pPr>
        <w:pStyle w:val="B1"/>
        <w:rPr>
          <w:lang w:eastAsia="zh-CN"/>
        </w:rPr>
      </w:pPr>
      <w:r>
        <w:t>-</w:t>
      </w:r>
      <w:r>
        <w:tab/>
        <w:t xml:space="preserve">The 5G </w:t>
      </w:r>
      <w:r>
        <w:rPr>
          <w:rFonts w:hint="eastAsia"/>
          <w:lang w:eastAsia="zh-CN"/>
        </w:rPr>
        <w:t>S</w:t>
      </w:r>
      <w:r>
        <w:t xml:space="preserve">ystem shall support the authorisation of the UE as a </w:t>
      </w:r>
      <w:r w:rsidRPr="00504F96">
        <w:t xml:space="preserve">5G </w:t>
      </w:r>
      <w:proofErr w:type="spellStart"/>
      <w:r w:rsidRPr="00504F96">
        <w:t>ProSe</w:t>
      </w:r>
      <w:proofErr w:type="spellEnd"/>
      <w:r w:rsidRPr="00504F96">
        <w:t xml:space="preserve"> </w:t>
      </w:r>
      <w:r>
        <w:t xml:space="preserve">UE-to-Network </w:t>
      </w:r>
      <w:r>
        <w:rPr>
          <w:rFonts w:hint="eastAsia"/>
          <w:lang w:eastAsia="zh-CN"/>
        </w:rPr>
        <w:t>R</w:t>
      </w:r>
      <w:r>
        <w:t xml:space="preserve">elay in the </w:t>
      </w:r>
      <w:r w:rsidRPr="001A4E8D">
        <w:t xml:space="preserve">5G </w:t>
      </w:r>
      <w:proofErr w:type="spellStart"/>
      <w:r w:rsidRPr="001A4E8D">
        <w:t>ProSe</w:t>
      </w:r>
      <w:proofErr w:type="spellEnd"/>
      <w:r w:rsidRPr="001A4E8D">
        <w:t xml:space="preserve"> </w:t>
      </w:r>
      <w:r>
        <w:t xml:space="preserve">UE-to-Network </w:t>
      </w:r>
      <w:r>
        <w:rPr>
          <w:rFonts w:hint="eastAsia"/>
          <w:lang w:eastAsia="zh-CN"/>
        </w:rPr>
        <w:t>R</w:t>
      </w:r>
      <w:r>
        <w:t>elay scenario.</w:t>
      </w:r>
    </w:p>
    <w:p w14:paraId="450ADCB3" w14:textId="58E52832" w:rsidR="00361609" w:rsidRPr="008F1BCD" w:rsidRDefault="00361609" w:rsidP="00361609">
      <w:pPr>
        <w:pStyle w:val="B1"/>
        <w:rPr>
          <w:lang w:eastAsia="zh-CN"/>
        </w:rPr>
      </w:pPr>
      <w:r>
        <w:t>-</w:t>
      </w:r>
      <w:r>
        <w:tab/>
        <w:t xml:space="preserve">The 5G </w:t>
      </w:r>
      <w:r>
        <w:rPr>
          <w:rFonts w:hint="eastAsia"/>
          <w:lang w:eastAsia="zh-CN"/>
        </w:rPr>
        <w:t>S</w:t>
      </w:r>
      <w:r>
        <w:t xml:space="preserve">ystem shall support the authorisation of the UE as a </w:t>
      </w:r>
      <w:r w:rsidRPr="00105B61">
        <w:t xml:space="preserve">5G </w:t>
      </w:r>
      <w:proofErr w:type="spellStart"/>
      <w:r w:rsidRPr="00105B61">
        <w:t>ProSe</w:t>
      </w:r>
      <w:proofErr w:type="spellEnd"/>
      <w:r w:rsidRPr="00105B61">
        <w:t xml:space="preserve"> </w:t>
      </w:r>
      <w:r>
        <w:t xml:space="preserve">Remote UE in the </w:t>
      </w:r>
      <w:r w:rsidRPr="00504F96">
        <w:t xml:space="preserve">5G </w:t>
      </w:r>
      <w:proofErr w:type="spellStart"/>
      <w:r w:rsidRPr="00504F96">
        <w:t>ProSe</w:t>
      </w:r>
      <w:proofErr w:type="spellEnd"/>
      <w:r w:rsidRPr="00504F96">
        <w:t xml:space="preserve"> </w:t>
      </w:r>
      <w:r>
        <w:t xml:space="preserve">UE-to-Network </w:t>
      </w:r>
      <w:r>
        <w:rPr>
          <w:rFonts w:hint="eastAsia"/>
          <w:lang w:eastAsia="zh-CN"/>
        </w:rPr>
        <w:t>R</w:t>
      </w:r>
      <w:r>
        <w:t>elay scenario.</w:t>
      </w:r>
    </w:p>
    <w:p w14:paraId="19CFB6CB" w14:textId="6AA007E6" w:rsidR="003935C9" w:rsidRPr="008F1BCD" w:rsidRDefault="003935C9" w:rsidP="003935C9">
      <w:pPr>
        <w:pStyle w:val="B1"/>
        <w:rPr>
          <w:lang w:eastAsia="zh-CN"/>
        </w:rPr>
      </w:pPr>
      <w:r w:rsidRPr="004073FF">
        <w:t>-</w:t>
      </w:r>
      <w:r w:rsidRPr="004073FF">
        <w:tab/>
      </w:r>
      <w:r w:rsidRPr="004073FF">
        <w:rPr>
          <w:noProof/>
        </w:rPr>
        <w:t xml:space="preserve">For </w:t>
      </w:r>
      <w:r>
        <w:t>UE-to-Network</w:t>
      </w:r>
      <w:r w:rsidRPr="00791394">
        <w:rPr>
          <w:noProof/>
        </w:rPr>
        <w:t xml:space="preserve"> </w:t>
      </w:r>
      <w:r w:rsidR="004E2C68">
        <w:rPr>
          <w:rFonts w:hint="eastAsia"/>
          <w:noProof/>
          <w:lang w:eastAsia="zh-CN"/>
        </w:rPr>
        <w:t>R</w:t>
      </w:r>
      <w:r w:rsidRPr="00791394">
        <w:rPr>
          <w:noProof/>
        </w:rPr>
        <w:t>elay</w:t>
      </w:r>
      <w:r w:rsidRPr="008B340F">
        <w:rPr>
          <w:noProof/>
        </w:rPr>
        <w:t xml:space="preserve"> discovery, the security requirements in clause 6.1.2 apply.</w:t>
      </w:r>
    </w:p>
    <w:p w14:paraId="382C842D" w14:textId="3415AE17" w:rsidR="00361609" w:rsidRPr="008F1BCD" w:rsidRDefault="00361609" w:rsidP="00361609">
      <w:pPr>
        <w:pStyle w:val="B1"/>
        <w:rPr>
          <w:lang w:eastAsia="zh-CN"/>
        </w:rPr>
      </w:pPr>
      <w:r>
        <w:t>-</w:t>
      </w:r>
      <w:r>
        <w:tab/>
        <w:t xml:space="preserve">The 5G </w:t>
      </w:r>
      <w:r>
        <w:rPr>
          <w:rFonts w:hint="eastAsia"/>
          <w:lang w:eastAsia="zh-CN"/>
        </w:rPr>
        <w:t>S</w:t>
      </w:r>
      <w:r>
        <w:t xml:space="preserve">ystem shall support a secure means to establish a PC5 link between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and the</w:t>
      </w:r>
      <w:r w:rsidRPr="00105B61">
        <w:t xml:space="preserve"> 5G </w:t>
      </w:r>
      <w:proofErr w:type="spellStart"/>
      <w:r w:rsidRPr="00105B61">
        <w:t>ProSe</w:t>
      </w:r>
      <w:proofErr w:type="spellEnd"/>
      <w:r>
        <w:t xml:space="preserve"> UE-to-Network </w:t>
      </w:r>
      <w:r>
        <w:rPr>
          <w:rFonts w:hint="eastAsia"/>
          <w:lang w:eastAsia="zh-CN"/>
        </w:rPr>
        <w:t>R</w:t>
      </w:r>
      <w:r>
        <w:t>elay.</w:t>
      </w:r>
    </w:p>
    <w:p w14:paraId="1ED791A9" w14:textId="51729432" w:rsidR="00361609" w:rsidRPr="008F1BCD" w:rsidRDefault="00361609" w:rsidP="00361609">
      <w:pPr>
        <w:pStyle w:val="B1"/>
        <w:rPr>
          <w:lang w:eastAsia="zh-CN"/>
        </w:rPr>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 xml:space="preserve">secure communication between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the </w:t>
      </w:r>
      <w:r>
        <w:rPr>
          <w:lang w:eastAsia="zh-CN"/>
        </w:rPr>
        <w:t xml:space="preserve">3GPP </w:t>
      </w:r>
      <w:r>
        <w:t xml:space="preserve">network via </w:t>
      </w:r>
      <w:r w:rsidRPr="001A4E8D">
        <w:t xml:space="preserve">5G </w:t>
      </w:r>
      <w:proofErr w:type="spellStart"/>
      <w:r w:rsidRPr="001A4E8D">
        <w:t>ProSe</w:t>
      </w:r>
      <w:proofErr w:type="spellEnd"/>
      <w:r w:rsidRPr="001A4E8D">
        <w:t xml:space="preserve"> </w:t>
      </w:r>
      <w:r>
        <w:t xml:space="preserve">UE-to-Network </w:t>
      </w:r>
      <w:r>
        <w:rPr>
          <w:rFonts w:hint="eastAsia"/>
          <w:lang w:eastAsia="zh-CN"/>
        </w:rPr>
        <w:t>R</w:t>
      </w:r>
      <w:r>
        <w:t>elays.</w:t>
      </w:r>
    </w:p>
    <w:p w14:paraId="4C467170" w14:textId="1C22E858" w:rsidR="00605E40" w:rsidRPr="00727D00" w:rsidRDefault="00605E40" w:rsidP="00605E40">
      <w:pPr>
        <w:pStyle w:val="B1"/>
        <w:rPr>
          <w:lang w:eastAsia="zh-CN"/>
        </w:rPr>
      </w:pPr>
      <w:bookmarkStart w:id="374" w:name="_Toc88556945"/>
      <w:bookmarkStart w:id="375" w:name="_Toc88560033"/>
      <w:r>
        <w:t>-</w:t>
      </w:r>
      <w:r>
        <w:tab/>
        <w:t xml:space="preserve">PC5 signalling integrity security policy is set to </w:t>
      </w:r>
      <w:r w:rsidR="007856CF">
        <w:t>"</w:t>
      </w:r>
      <w:r>
        <w:t>REQUIRED</w:t>
      </w:r>
      <w:r w:rsidR="007856CF">
        <w:t>"</w:t>
      </w:r>
      <w:r>
        <w:t xml:space="preserve"> for the </w:t>
      </w:r>
      <w:r w:rsidRPr="001A4E8D">
        <w:t xml:space="preserve">5G </w:t>
      </w:r>
      <w:proofErr w:type="spellStart"/>
      <w:r w:rsidRPr="001A4E8D">
        <w:t>ProSe</w:t>
      </w:r>
      <w:proofErr w:type="spellEnd"/>
      <w:r w:rsidRPr="001A4E8D">
        <w:t xml:space="preserve"> </w:t>
      </w:r>
      <w:r>
        <w:t>Remote UE and</w:t>
      </w:r>
      <w:r w:rsidRPr="00727D00">
        <w:t xml:space="preserve"> </w:t>
      </w:r>
      <w:r>
        <w:t xml:space="preserve">the </w:t>
      </w:r>
      <w:r w:rsidRPr="001A4E8D">
        <w:t xml:space="preserve">5G </w:t>
      </w:r>
      <w:proofErr w:type="spellStart"/>
      <w:r w:rsidRPr="001A4E8D">
        <w:t>ProSe</w:t>
      </w:r>
      <w:proofErr w:type="spellEnd"/>
      <w:r w:rsidRPr="001A4E8D">
        <w:t xml:space="preserve"> </w:t>
      </w:r>
      <w:r>
        <w:t xml:space="preserve">UE-to-Network </w:t>
      </w:r>
      <w:r w:rsidR="007F582B">
        <w:rPr>
          <w:rFonts w:hint="eastAsia"/>
          <w:lang w:eastAsia="zh-CN"/>
        </w:rPr>
        <w:t>R</w:t>
      </w:r>
      <w:r>
        <w:t>elay.</w:t>
      </w:r>
    </w:p>
    <w:p w14:paraId="0ED14D33" w14:textId="77777777" w:rsidR="003935C9" w:rsidRPr="004073FF" w:rsidRDefault="003935C9" w:rsidP="003935C9">
      <w:pPr>
        <w:pStyle w:val="B1"/>
        <w:rPr>
          <w:lang w:eastAsia="zh-CN"/>
        </w:rPr>
      </w:pPr>
      <w:r w:rsidRPr="004073FF">
        <w:rPr>
          <w:lang w:eastAsia="zh-CN"/>
        </w:rPr>
        <w:t>-</w:t>
      </w:r>
      <w:r w:rsidRPr="004073FF">
        <w:rPr>
          <w:lang w:eastAsia="zh-CN"/>
        </w:rPr>
        <w:tab/>
        <w:t xml:space="preserve">The </w:t>
      </w:r>
      <w:r w:rsidRPr="004073FF">
        <w:t xml:space="preserve">5G </w:t>
      </w:r>
      <w:proofErr w:type="spellStart"/>
      <w:r w:rsidRPr="004073FF">
        <w:t>ProSe</w:t>
      </w:r>
      <w:proofErr w:type="spellEnd"/>
      <w:r w:rsidRPr="004073FF">
        <w:t xml:space="preserve"> </w:t>
      </w:r>
      <w:r w:rsidRPr="004073FF">
        <w:rPr>
          <w:lang w:eastAsia="zh-CN"/>
        </w:rPr>
        <w:t xml:space="preserve">Remote UE shall establish a different PC5 security context </w:t>
      </w:r>
      <w:r>
        <w:rPr>
          <w:lang w:eastAsia="zh-CN"/>
        </w:rPr>
        <w:t>with</w:t>
      </w:r>
      <w:r w:rsidRPr="004073FF">
        <w:rPr>
          <w:lang w:eastAsia="zh-CN"/>
        </w:rPr>
        <w:t xml:space="preserve"> each different </w:t>
      </w:r>
      <w:r w:rsidRPr="004073FF">
        <w:t xml:space="preserve">5G </w:t>
      </w:r>
      <w:proofErr w:type="spellStart"/>
      <w:r w:rsidRPr="004073FF">
        <w:t>ProSe</w:t>
      </w:r>
      <w:proofErr w:type="spellEnd"/>
      <w:r w:rsidRPr="004073FF">
        <w:t xml:space="preserve"> UE-to-Network </w:t>
      </w:r>
      <w:r w:rsidRPr="004073FF">
        <w:rPr>
          <w:lang w:eastAsia="zh-CN"/>
        </w:rPr>
        <w:t>R</w:t>
      </w:r>
      <w:r w:rsidRPr="004073FF">
        <w:t>elay</w:t>
      </w:r>
      <w:r w:rsidRPr="004073FF">
        <w:rPr>
          <w:lang w:eastAsia="zh-CN"/>
        </w:rPr>
        <w:t xml:space="preserve"> </w:t>
      </w:r>
      <w:r>
        <w:rPr>
          <w:lang w:eastAsia="zh-CN"/>
        </w:rPr>
        <w:t>and for each different Relay Service Code</w:t>
      </w:r>
      <w:r w:rsidRPr="004073FF">
        <w:rPr>
          <w:lang w:eastAsia="zh-CN"/>
        </w:rPr>
        <w:t>.</w:t>
      </w:r>
      <w:r>
        <w:rPr>
          <w:lang w:eastAsia="zh-CN"/>
        </w:rPr>
        <w:t xml:space="preserve"> It shall also be possible to establish a PC5 security context when the </w:t>
      </w:r>
      <w:r w:rsidRPr="004073FF">
        <w:t xml:space="preserve">5G </w:t>
      </w:r>
      <w:proofErr w:type="spellStart"/>
      <w:r w:rsidRPr="004073FF">
        <w:t>ProSe</w:t>
      </w:r>
      <w:proofErr w:type="spellEnd"/>
      <w:r w:rsidRPr="004073FF">
        <w:t xml:space="preserve"> </w:t>
      </w:r>
      <w:r w:rsidRPr="004073FF">
        <w:rPr>
          <w:lang w:eastAsia="zh-CN"/>
        </w:rPr>
        <w:t>Remote UE</w:t>
      </w:r>
      <w:r>
        <w:rPr>
          <w:lang w:eastAsia="zh-CN"/>
        </w:rPr>
        <w:t xml:space="preserve"> is out of coverage.</w:t>
      </w:r>
    </w:p>
    <w:p w14:paraId="4EFBB5AB" w14:textId="77777777" w:rsidR="00361609" w:rsidRPr="0093004C" w:rsidRDefault="00361609" w:rsidP="00361609">
      <w:pPr>
        <w:pStyle w:val="Heading3"/>
      </w:pPr>
      <w:bookmarkStart w:id="376" w:name="_Toc104564041"/>
      <w:bookmarkStart w:id="377" w:name="_Toc104574965"/>
      <w:bookmarkStart w:id="378" w:name="_Toc104576657"/>
      <w:bookmarkStart w:id="379" w:name="_Toc104891344"/>
      <w:r w:rsidRPr="0093004C">
        <w:t>6.</w:t>
      </w:r>
      <w:r>
        <w:rPr>
          <w:rFonts w:hint="eastAsia"/>
          <w:lang w:eastAsia="zh-CN"/>
        </w:rPr>
        <w:t>3</w:t>
      </w:r>
      <w:r w:rsidRPr="0093004C">
        <w:t>.</w:t>
      </w:r>
      <w:r>
        <w:rPr>
          <w:rFonts w:hint="eastAsia"/>
          <w:lang w:eastAsia="zh-CN"/>
        </w:rPr>
        <w:t>3</w:t>
      </w:r>
      <w:r w:rsidRPr="0093004C">
        <w:tab/>
      </w:r>
      <w:r>
        <w:rPr>
          <w:rFonts w:hint="eastAsia"/>
        </w:rPr>
        <w:t xml:space="preserve">Security for </w:t>
      </w:r>
      <w:r w:rsidRPr="00CB39EA">
        <w:t xml:space="preserve">5G </w:t>
      </w:r>
      <w:proofErr w:type="spellStart"/>
      <w:r w:rsidRPr="00CB39EA">
        <w:t>ProSe</w:t>
      </w:r>
      <w:proofErr w:type="spellEnd"/>
      <w:r w:rsidRPr="00CB39EA">
        <w:t xml:space="preserve"> Communication via 5G </w:t>
      </w:r>
      <w:proofErr w:type="spellStart"/>
      <w:r w:rsidRPr="00CB39EA">
        <w:t>ProSe</w:t>
      </w:r>
      <w:proofErr w:type="spellEnd"/>
      <w:r w:rsidRPr="00CB39EA">
        <w:t xml:space="preserve"> Layer-3 UE-to-Network Relay</w:t>
      </w:r>
      <w:bookmarkEnd w:id="374"/>
      <w:bookmarkEnd w:id="375"/>
      <w:bookmarkEnd w:id="376"/>
      <w:bookmarkEnd w:id="377"/>
      <w:bookmarkEnd w:id="378"/>
      <w:bookmarkEnd w:id="379"/>
    </w:p>
    <w:p w14:paraId="29754095" w14:textId="77777777" w:rsidR="00361609" w:rsidRPr="0093004C" w:rsidRDefault="00361609" w:rsidP="00361609">
      <w:pPr>
        <w:pStyle w:val="Heading4"/>
        <w:rPr>
          <w:lang w:eastAsia="zh-CN"/>
        </w:rPr>
      </w:pPr>
      <w:bookmarkStart w:id="380" w:name="_Toc88556946"/>
      <w:bookmarkStart w:id="381" w:name="_Toc66692632"/>
      <w:bookmarkStart w:id="382" w:name="_Toc66701811"/>
      <w:bookmarkStart w:id="383" w:name="_Toc69883468"/>
      <w:bookmarkStart w:id="384" w:name="_Toc73625476"/>
      <w:bookmarkStart w:id="385" w:name="_Toc81988304"/>
      <w:bookmarkStart w:id="386" w:name="_Toc88560034"/>
      <w:bookmarkStart w:id="387" w:name="_Toc104564042"/>
      <w:bookmarkStart w:id="388" w:name="_Toc104574966"/>
      <w:bookmarkStart w:id="389" w:name="_Toc104576658"/>
      <w:bookmarkStart w:id="390" w:name="_Toc104891345"/>
      <w:r>
        <w:rPr>
          <w:rFonts w:hint="eastAsia"/>
          <w:lang w:eastAsia="zh-CN"/>
        </w:rPr>
        <w:t>6</w:t>
      </w:r>
      <w:r w:rsidRPr="0093004C">
        <w:t>.</w:t>
      </w:r>
      <w:r>
        <w:rPr>
          <w:rFonts w:hint="eastAsia"/>
          <w:lang w:eastAsia="zh-CN"/>
        </w:rPr>
        <w:t>3</w:t>
      </w:r>
      <w:r w:rsidRPr="0093004C">
        <w:t>.</w:t>
      </w:r>
      <w:r>
        <w:rPr>
          <w:rFonts w:hint="eastAsia"/>
          <w:lang w:eastAsia="zh-CN"/>
        </w:rPr>
        <w:t>3</w:t>
      </w:r>
      <w:r w:rsidRPr="0093004C">
        <w:t>.1</w:t>
      </w:r>
      <w:r w:rsidRPr="0093004C">
        <w:tab/>
      </w:r>
      <w:r w:rsidRPr="008F1BCD">
        <w:rPr>
          <w:lang w:eastAsia="zh-CN"/>
        </w:rPr>
        <w:t xml:space="preserve">Security </w:t>
      </w:r>
      <w:r>
        <w:rPr>
          <w:rFonts w:hint="eastAsia"/>
          <w:lang w:eastAsia="zh-CN"/>
        </w:rPr>
        <w:t>r</w:t>
      </w:r>
      <w:r w:rsidRPr="008F1BCD">
        <w:rPr>
          <w:lang w:eastAsia="zh-CN"/>
        </w:rPr>
        <w:t>equirements</w:t>
      </w:r>
      <w:bookmarkEnd w:id="380"/>
      <w:bookmarkEnd w:id="381"/>
      <w:bookmarkEnd w:id="382"/>
      <w:bookmarkEnd w:id="383"/>
      <w:bookmarkEnd w:id="384"/>
      <w:bookmarkEnd w:id="385"/>
      <w:bookmarkEnd w:id="386"/>
      <w:bookmarkEnd w:id="387"/>
      <w:bookmarkEnd w:id="388"/>
      <w:bookmarkEnd w:id="389"/>
      <w:bookmarkEnd w:id="390"/>
    </w:p>
    <w:p w14:paraId="3141AB53" w14:textId="41818512" w:rsidR="00103DAA" w:rsidRDefault="00103DAA" w:rsidP="00103DAA">
      <w:bookmarkStart w:id="391" w:name="_Toc88556947"/>
      <w:bookmarkStart w:id="392" w:name="_Toc88560035"/>
      <w:r>
        <w:t xml:space="preserve">Both user-plane (UP) based and control-plane (CP) based procedures can be used for 5G </w:t>
      </w:r>
      <w:proofErr w:type="spellStart"/>
      <w:r>
        <w:t>ProSe</w:t>
      </w:r>
      <w:proofErr w:type="spellEnd"/>
      <w:r>
        <w:t xml:space="preserve"> UE-to-Network Relay authorization and security establishment. The UP based procedure uses a UP connection to the 5G PKMF, while the CP based procedure uses the </w:t>
      </w:r>
      <w:proofErr w:type="spellStart"/>
      <w:r>
        <w:t>ProSe</w:t>
      </w:r>
      <w:proofErr w:type="spellEnd"/>
      <w:r>
        <w:t xml:space="preserve"> authentication for PC5 key establishment.</w:t>
      </w:r>
    </w:p>
    <w:p w14:paraId="3F566AB7" w14:textId="77777777" w:rsidR="00103DAA" w:rsidRDefault="00103DAA" w:rsidP="00103DAA">
      <w:pPr>
        <w:rPr>
          <w:noProof/>
        </w:rPr>
      </w:pPr>
      <w:r>
        <w:rPr>
          <w:noProof/>
        </w:rPr>
        <w:t xml:space="preserve">The following are the security requirements for 5G ProSe </w:t>
      </w:r>
      <w:r w:rsidRPr="00504F96">
        <w:rPr>
          <w:noProof/>
        </w:rPr>
        <w:t>Layer-3 UE-to-Network Relay</w:t>
      </w:r>
      <w:r>
        <w:rPr>
          <w:noProof/>
        </w:rPr>
        <w:t xml:space="preserve"> communication:</w:t>
      </w:r>
    </w:p>
    <w:p w14:paraId="7148C6F8" w14:textId="77777777" w:rsidR="00103DAA" w:rsidRPr="008F1BCD" w:rsidRDefault="00103DAA" w:rsidP="00103DAA">
      <w:pPr>
        <w:pStyle w:val="B1"/>
        <w:rPr>
          <w:lang w:eastAsia="zh-CN"/>
        </w:rPr>
      </w:pPr>
      <w:r>
        <w:t>-</w:t>
      </w:r>
      <w:r>
        <w:tab/>
        <w:t xml:space="preserve">For </w:t>
      </w:r>
      <w:r w:rsidRPr="00504F96">
        <w:t xml:space="preserve">5G </w:t>
      </w:r>
      <w:proofErr w:type="spellStart"/>
      <w:r w:rsidRPr="00504F96">
        <w:t>ProSe</w:t>
      </w:r>
      <w:proofErr w:type="spellEnd"/>
      <w:r w:rsidRPr="00504F96">
        <w:t xml:space="preserve"> Layer-3 UE-to-Network Relay</w:t>
      </w:r>
      <w:r>
        <w:t xml:space="preserve"> security established over control plane, the PCF shall be able to provision the PC5 security policies to the </w:t>
      </w:r>
      <w:r w:rsidRPr="00DF0720">
        <w:t xml:space="preserve">5G </w:t>
      </w:r>
      <w:proofErr w:type="spellStart"/>
      <w:r w:rsidRPr="00DF0720">
        <w:t>ProSe</w:t>
      </w:r>
      <w:proofErr w:type="spellEnd"/>
      <w:r w:rsidRPr="00DF0720">
        <w:t xml:space="preserve"> </w:t>
      </w:r>
      <w:r>
        <w:t xml:space="preserve">Remote UE </w:t>
      </w:r>
      <w:r w:rsidRPr="000E4451">
        <w:t xml:space="preserve">and </w:t>
      </w:r>
      <w:r>
        <w:rPr>
          <w:rFonts w:hint="eastAsia"/>
          <w:lang w:eastAsia="zh-CN"/>
        </w:rPr>
        <w:t xml:space="preserve">the </w:t>
      </w:r>
      <w:r w:rsidRPr="00504F96">
        <w:t>UE-to-Network Relay</w:t>
      </w:r>
      <w:r w:rsidRPr="000E4451">
        <w:t xml:space="preserve"> respectively </w:t>
      </w:r>
      <w:r>
        <w:t xml:space="preserve">per </w:t>
      </w:r>
      <w:r>
        <w:rPr>
          <w:rFonts w:hint="eastAsia"/>
          <w:lang w:eastAsia="zh-CN"/>
        </w:rPr>
        <w:t xml:space="preserve">5G </w:t>
      </w:r>
      <w:proofErr w:type="spellStart"/>
      <w:r>
        <w:t>ProSe</w:t>
      </w:r>
      <w:proofErr w:type="spellEnd"/>
      <w:r>
        <w:t xml:space="preserve"> </w:t>
      </w:r>
      <w:r w:rsidRPr="00504F96">
        <w:t>UE-to-Network Relay</w:t>
      </w:r>
      <w:r>
        <w:t xml:space="preserve"> service</w:t>
      </w:r>
      <w:r w:rsidRPr="00B24B03">
        <w:t>, during service authorization and information provisioning p</w:t>
      </w:r>
      <w:r>
        <w:t>rocedure as defined in TS 23.304</w:t>
      </w:r>
      <w:r w:rsidRPr="00B24B03">
        <w:t xml:space="preserve"> [2]</w:t>
      </w:r>
      <w:r>
        <w:t>.</w:t>
      </w:r>
    </w:p>
    <w:p w14:paraId="100605CB" w14:textId="77777777" w:rsidR="00103DAA" w:rsidRPr="008F1BCD" w:rsidRDefault="00103DAA" w:rsidP="00103DAA">
      <w:pPr>
        <w:pStyle w:val="B1"/>
        <w:rPr>
          <w:lang w:eastAsia="zh-CN"/>
        </w:rPr>
      </w:pPr>
      <w:r>
        <w:t>-</w:t>
      </w:r>
      <w:r>
        <w:tab/>
        <w:t xml:space="preserve">For </w:t>
      </w:r>
      <w:r w:rsidRPr="00504F96">
        <w:t xml:space="preserve">5G </w:t>
      </w:r>
      <w:proofErr w:type="spellStart"/>
      <w:r w:rsidRPr="00504F96">
        <w:t>ProSe</w:t>
      </w:r>
      <w:proofErr w:type="spellEnd"/>
      <w:r w:rsidRPr="00504F96">
        <w:t xml:space="preserve"> Layer-3 UE-to-Network Relay</w:t>
      </w:r>
      <w:r>
        <w:t xml:space="preserve"> security established over user plane, the 5G PKMF shall be able to provision the PC5 security policies to the </w:t>
      </w:r>
      <w:r w:rsidRPr="00907380">
        <w:t xml:space="preserve">5G </w:t>
      </w:r>
      <w:proofErr w:type="spellStart"/>
      <w:r w:rsidRPr="00907380">
        <w:t>ProSe</w:t>
      </w:r>
      <w:proofErr w:type="spellEnd"/>
      <w:r>
        <w:rPr>
          <w:rFonts w:hint="eastAsia"/>
          <w:lang w:eastAsia="zh-CN"/>
        </w:rPr>
        <w:t xml:space="preserve"> Remote </w:t>
      </w:r>
      <w:r>
        <w:t xml:space="preserve">UE </w:t>
      </w:r>
      <w:r w:rsidRPr="000E4451">
        <w:t xml:space="preserve">and </w:t>
      </w:r>
      <w:r>
        <w:rPr>
          <w:rFonts w:hint="eastAsia"/>
          <w:lang w:eastAsia="zh-CN"/>
        </w:rPr>
        <w:t xml:space="preserve">the </w:t>
      </w:r>
      <w:r w:rsidRPr="00907380">
        <w:t xml:space="preserve">5G </w:t>
      </w:r>
      <w:proofErr w:type="spellStart"/>
      <w:r w:rsidRPr="00907380">
        <w:t>ProSe</w:t>
      </w:r>
      <w:proofErr w:type="spellEnd"/>
      <w:r w:rsidRPr="00504F96">
        <w:t xml:space="preserve"> UE-to-Network Relay</w:t>
      </w:r>
      <w:r w:rsidRPr="000E4451">
        <w:t xml:space="preserve"> respectively </w:t>
      </w:r>
      <w:r>
        <w:t xml:space="preserve">per </w:t>
      </w:r>
      <w:r>
        <w:rPr>
          <w:rFonts w:hint="eastAsia"/>
          <w:lang w:eastAsia="zh-CN"/>
        </w:rPr>
        <w:t xml:space="preserve">5G </w:t>
      </w:r>
      <w:proofErr w:type="spellStart"/>
      <w:r>
        <w:t>ProSe</w:t>
      </w:r>
      <w:proofErr w:type="spellEnd"/>
      <w:r>
        <w:t xml:space="preserve"> </w:t>
      </w:r>
      <w:r w:rsidRPr="00504F96">
        <w:t>UE-to-Network Relay</w:t>
      </w:r>
      <w:r>
        <w:t xml:space="preserve"> service</w:t>
      </w:r>
      <w:r w:rsidRPr="00B24B03">
        <w:t xml:space="preserve">, during </w:t>
      </w:r>
      <w:r>
        <w:t>security materials provisioning procedure defined in clause 6.</w:t>
      </w:r>
      <w:r>
        <w:rPr>
          <w:rFonts w:hint="eastAsia"/>
          <w:lang w:eastAsia="zh-CN"/>
        </w:rPr>
        <w:t>3</w:t>
      </w:r>
      <w:r>
        <w:t>.3.2.</w:t>
      </w:r>
    </w:p>
    <w:p w14:paraId="5218ED39" w14:textId="77777777" w:rsidR="00103DAA" w:rsidRPr="008F1BCD" w:rsidRDefault="00103DAA" w:rsidP="00103DAA">
      <w:pPr>
        <w:pStyle w:val="B1"/>
        <w:rPr>
          <w:lang w:eastAsia="zh-CN"/>
        </w:rPr>
      </w:pPr>
      <w:r>
        <w:t>-</w:t>
      </w:r>
      <w:r>
        <w:tab/>
        <w:t xml:space="preserve">The PC5 UP security policies for protecting 5G </w:t>
      </w:r>
      <w:proofErr w:type="spellStart"/>
      <w:r>
        <w:t>ProSe</w:t>
      </w:r>
      <w:proofErr w:type="spellEnd"/>
      <w:r>
        <w:t xml:space="preserve"> </w:t>
      </w:r>
      <w:r w:rsidRPr="00504F96">
        <w:t>UE-to-Network Relay</w:t>
      </w:r>
      <w:r>
        <w:t xml:space="preserve"> communication shall be configured per </w:t>
      </w:r>
      <w:r>
        <w:rPr>
          <w:rFonts w:hint="eastAsia"/>
          <w:lang w:eastAsia="zh-CN"/>
        </w:rPr>
        <w:t xml:space="preserve">5G </w:t>
      </w:r>
      <w:proofErr w:type="spellStart"/>
      <w:r>
        <w:t>ProSe</w:t>
      </w:r>
      <w:proofErr w:type="spellEnd"/>
      <w:r>
        <w:t xml:space="preserve"> </w:t>
      </w:r>
      <w:r w:rsidRPr="00504F96">
        <w:t>UE-to-Network Relay</w:t>
      </w:r>
      <w:r>
        <w:t xml:space="preserve"> service based on the security requirements of the specific relay service.</w:t>
      </w:r>
    </w:p>
    <w:p w14:paraId="2151918E" w14:textId="20DADBBB" w:rsidR="00103DAA" w:rsidRPr="008F1BCD" w:rsidRDefault="00103DAA" w:rsidP="00103DAA">
      <w:pPr>
        <w:pStyle w:val="B1"/>
        <w:rPr>
          <w:lang w:eastAsia="zh-CN"/>
        </w:rPr>
      </w:pPr>
      <w:r>
        <w:t>-</w:t>
      </w:r>
      <w:r>
        <w:tab/>
      </w:r>
      <w:r w:rsidRPr="00877773">
        <w:t xml:space="preserve">The activation of PC5 signalling security </w:t>
      </w:r>
      <w:r>
        <w:t>shall be</w:t>
      </w:r>
      <w:r w:rsidRPr="00877773">
        <w:t xml:space="preserve"> based on PC5 CP secu</w:t>
      </w:r>
      <w:r w:rsidRPr="00AE0B04">
        <w:t>ri</w:t>
      </w:r>
      <w:r w:rsidRPr="001863C7">
        <w:t xml:space="preserve">ty policies of the specific </w:t>
      </w:r>
      <w:r>
        <w:rPr>
          <w:rFonts w:hint="eastAsia"/>
          <w:lang w:eastAsia="zh-CN"/>
        </w:rPr>
        <w:t xml:space="preserve">5G </w:t>
      </w:r>
      <w:r w:rsidRPr="001863C7">
        <w:rPr>
          <w:noProof/>
        </w:rPr>
        <w:t xml:space="preserve">ProSe </w:t>
      </w:r>
      <w:r w:rsidRPr="00504F96">
        <w:t>UE-to-Network Relay</w:t>
      </w:r>
      <w:r w:rsidRPr="001863C7">
        <w:t xml:space="preserve"> service.</w:t>
      </w:r>
      <w:r w:rsidRPr="00605E40" w:rsidDel="00727D00">
        <w:t xml:space="preserve"> </w:t>
      </w:r>
    </w:p>
    <w:p w14:paraId="5149B300" w14:textId="072C66C2" w:rsidR="00103DAA" w:rsidRPr="008F1BCD" w:rsidRDefault="00103DAA" w:rsidP="00103DAA">
      <w:pPr>
        <w:pStyle w:val="B1"/>
        <w:rPr>
          <w:lang w:eastAsia="zh-CN"/>
        </w:rPr>
      </w:pPr>
      <w:r>
        <w:t>-</w:t>
      </w:r>
      <w:r>
        <w:tab/>
      </w:r>
      <w:r w:rsidRPr="00877773">
        <w:t xml:space="preserve">The activation of PC5 user plane security </w:t>
      </w:r>
      <w:r>
        <w:t>shall be</w:t>
      </w:r>
      <w:r w:rsidRPr="00877773">
        <w:t xml:space="preserve"> based on PC5 UP secu</w:t>
      </w:r>
      <w:r w:rsidRPr="00AE0B04">
        <w:t>ri</w:t>
      </w:r>
      <w:r w:rsidRPr="001863C7">
        <w:t xml:space="preserve">ty policies of the specific </w:t>
      </w:r>
      <w:r>
        <w:rPr>
          <w:rFonts w:hint="eastAsia"/>
          <w:lang w:eastAsia="zh-CN"/>
        </w:rPr>
        <w:t xml:space="preserve">5G </w:t>
      </w:r>
      <w:r w:rsidRPr="001863C7">
        <w:rPr>
          <w:noProof/>
        </w:rPr>
        <w:t xml:space="preserve">ProSe </w:t>
      </w:r>
      <w:r w:rsidRPr="00504F96">
        <w:t>UE-to-Network Relay</w:t>
      </w:r>
      <w:r w:rsidRPr="001863C7">
        <w:rPr>
          <w:noProof/>
        </w:rPr>
        <w:t xml:space="preserve"> service</w:t>
      </w:r>
      <w:r w:rsidRPr="001863C7">
        <w:t>.</w:t>
      </w:r>
    </w:p>
    <w:p w14:paraId="21D5B57A" w14:textId="77911B31" w:rsidR="00103DAA" w:rsidRPr="008F1BCD" w:rsidRDefault="00103DAA" w:rsidP="00103DAA">
      <w:pPr>
        <w:pStyle w:val="B1"/>
        <w:rPr>
          <w:lang w:eastAsia="zh-CN"/>
        </w:rPr>
      </w:pPr>
      <w:r>
        <w:t>-</w:t>
      </w:r>
      <w:r>
        <w:tab/>
        <w:t>5G</w:t>
      </w:r>
      <w:r w:rsidRPr="00767179">
        <w:t xml:space="preserve"> PKMF </w:t>
      </w:r>
      <w:r>
        <w:t>shall be configured with</w:t>
      </w:r>
      <w:r w:rsidRPr="00767179">
        <w:t xml:space="preserve"> the </w:t>
      </w:r>
      <w:r>
        <w:t xml:space="preserve">PC5 </w:t>
      </w:r>
      <w:r w:rsidRPr="00767179">
        <w:t xml:space="preserve">security policies associated with each </w:t>
      </w:r>
      <w:r>
        <w:rPr>
          <w:rFonts w:hint="eastAsia"/>
          <w:lang w:eastAsia="zh-CN"/>
        </w:rPr>
        <w:t xml:space="preserve">5G </w:t>
      </w:r>
      <w:proofErr w:type="spellStart"/>
      <w:r w:rsidRPr="00767179">
        <w:t>ProSe</w:t>
      </w:r>
      <w:proofErr w:type="spellEnd"/>
      <w:r w:rsidRPr="00767179">
        <w:t xml:space="preserve"> Layer-3 UE-to-Network </w:t>
      </w:r>
      <w:r>
        <w:rPr>
          <w:rFonts w:hint="eastAsia"/>
          <w:lang w:eastAsia="zh-CN"/>
        </w:rPr>
        <w:t>R</w:t>
      </w:r>
      <w:r w:rsidRPr="00767179">
        <w:t>elay service.</w:t>
      </w:r>
    </w:p>
    <w:p w14:paraId="132166A8" w14:textId="77777777" w:rsidR="00361609" w:rsidRPr="0093004C" w:rsidRDefault="00361609" w:rsidP="00361609">
      <w:pPr>
        <w:pStyle w:val="Heading4"/>
        <w:rPr>
          <w:lang w:eastAsia="zh-CN"/>
        </w:rPr>
      </w:pPr>
      <w:bookmarkStart w:id="393" w:name="_Toc104564043"/>
      <w:bookmarkStart w:id="394" w:name="_Toc104574967"/>
      <w:bookmarkStart w:id="395" w:name="_Toc104576659"/>
      <w:bookmarkStart w:id="396" w:name="_Toc104891346"/>
      <w:r>
        <w:rPr>
          <w:rFonts w:hint="eastAsia"/>
          <w:lang w:eastAsia="zh-CN"/>
        </w:rPr>
        <w:lastRenderedPageBreak/>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391"/>
      <w:bookmarkEnd w:id="392"/>
      <w:bookmarkEnd w:id="393"/>
      <w:bookmarkEnd w:id="394"/>
      <w:bookmarkEnd w:id="395"/>
      <w:bookmarkEnd w:id="396"/>
    </w:p>
    <w:p w14:paraId="036BE692" w14:textId="77777777" w:rsidR="00361609" w:rsidRDefault="00361609" w:rsidP="00361609">
      <w:pPr>
        <w:pStyle w:val="Heading5"/>
      </w:pPr>
      <w:bookmarkStart w:id="397" w:name="_Toc88556948"/>
      <w:bookmarkStart w:id="398" w:name="_Toc88560036"/>
      <w:bookmarkStart w:id="399" w:name="_Toc104564044"/>
      <w:bookmarkStart w:id="400" w:name="_Toc104574968"/>
      <w:bookmarkStart w:id="401" w:name="_Toc104576660"/>
      <w:bookmarkStart w:id="402" w:name="_Toc104891347"/>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397"/>
      <w:bookmarkEnd w:id="398"/>
      <w:bookmarkEnd w:id="399"/>
      <w:bookmarkEnd w:id="400"/>
      <w:bookmarkEnd w:id="401"/>
      <w:bookmarkEnd w:id="402"/>
    </w:p>
    <w:p w14:paraId="5D79109B" w14:textId="7D26710D" w:rsidR="00361609" w:rsidRDefault="00361609" w:rsidP="00361609">
      <w:r>
        <w:t xml:space="preserve">This clause describes a mechanism to setup a PC5 link between a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w:t>
      </w:r>
      <w:r w:rsidRPr="0067273C">
        <w:t xml:space="preserve">5G </w:t>
      </w:r>
      <w:proofErr w:type="spellStart"/>
      <w:r w:rsidRPr="0067273C">
        <w:t>ProSe</w:t>
      </w:r>
      <w:proofErr w:type="spellEnd"/>
      <w:r w:rsidRPr="0067273C">
        <w:t xml:space="preserve"> </w:t>
      </w:r>
      <w:r w:rsidRPr="00954B50">
        <w:t>UE-to-Network Relay</w:t>
      </w:r>
      <w:r>
        <w:t xml:space="preserve">. The mechanism includes how a </w:t>
      </w:r>
      <w:r w:rsidRPr="00105B61">
        <w:t xml:space="preserve">5G </w:t>
      </w:r>
      <w:proofErr w:type="spellStart"/>
      <w:r w:rsidRPr="00105B61">
        <w:t>ProSe</w:t>
      </w:r>
      <w:proofErr w:type="spellEnd"/>
      <w:r w:rsidRPr="00105B61">
        <w:t xml:space="preserve"> </w:t>
      </w:r>
      <w:r>
        <w:t xml:space="preserve">Remote UE and </w:t>
      </w:r>
      <w:r w:rsidRPr="0067273C">
        <w:t xml:space="preserve">5G </w:t>
      </w:r>
      <w:proofErr w:type="spellStart"/>
      <w:r w:rsidRPr="0067273C">
        <w:t>ProSe</w:t>
      </w:r>
      <w:proofErr w:type="spellEnd"/>
      <w:r w:rsidRPr="0067273C">
        <w:t xml:space="preserve"> </w:t>
      </w:r>
      <w:r w:rsidRPr="00954B50">
        <w:t>UE-to-Network Relay</w:t>
      </w:r>
      <w:r>
        <w:t xml:space="preserve"> get authorized by the </w:t>
      </w:r>
      <w:r w:rsidRPr="00681BFD">
        <w:t xml:space="preserve">5G </w:t>
      </w:r>
      <w:proofErr w:type="spellStart"/>
      <w:r>
        <w:t>ProSe</w:t>
      </w:r>
      <w:proofErr w:type="spellEnd"/>
      <w:r>
        <w:t xml:space="preserve"> Key Management Function (</w:t>
      </w:r>
      <w:r w:rsidRPr="00681BFD">
        <w:t xml:space="preserve">5G </w:t>
      </w:r>
      <w:r>
        <w:t>PKMF) and verify each other</w:t>
      </w:r>
      <w:r w:rsidR="007856CF">
        <w:t>'</w:t>
      </w:r>
      <w:r>
        <w:t>s role</w:t>
      </w:r>
      <w:r w:rsidR="00D22217">
        <w:rPr>
          <w:rFonts w:hint="eastAsia"/>
          <w:lang w:eastAsia="zh-CN"/>
        </w:rPr>
        <w:t>s</w:t>
      </w:r>
      <w:r>
        <w:t xml:space="preserve">. </w:t>
      </w:r>
    </w:p>
    <w:p w14:paraId="1558120D" w14:textId="77777777" w:rsidR="00A746B7" w:rsidRDefault="00A746B7" w:rsidP="00A746B7">
      <w:pPr>
        <w:pStyle w:val="Heading5"/>
      </w:pPr>
      <w:bookmarkStart w:id="403" w:name="_Toc88556949"/>
      <w:bookmarkStart w:id="404" w:name="_Toc88560037"/>
      <w:bookmarkStart w:id="405" w:name="_Toc104564045"/>
      <w:bookmarkStart w:id="406" w:name="_Toc104574969"/>
      <w:bookmarkStart w:id="407" w:name="_Toc104576661"/>
      <w:bookmarkStart w:id="408" w:name="_Toc62576212"/>
      <w:bookmarkStart w:id="409" w:name="_Toc62576528"/>
      <w:bookmarkStart w:id="410" w:name="_Toc62595892"/>
      <w:bookmarkStart w:id="411" w:name="_Toc62596334"/>
      <w:bookmarkStart w:id="412" w:name="_Toc62637713"/>
      <w:bookmarkStart w:id="413" w:name="_Toc66119571"/>
      <w:bookmarkStart w:id="414" w:name="_Toc72846560"/>
      <w:bookmarkStart w:id="415" w:name="_Toc72850741"/>
      <w:bookmarkStart w:id="416" w:name="_Toc72920161"/>
      <w:bookmarkStart w:id="417" w:name="_Toc80720418"/>
      <w:bookmarkStart w:id="418" w:name="_Toc80721160"/>
      <w:bookmarkStart w:id="419" w:name="_Toc80721462"/>
      <w:bookmarkStart w:id="420" w:name="_Toc80721765"/>
      <w:bookmarkStart w:id="421" w:name="_Toc104891348"/>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w:t>
      </w:r>
      <w:proofErr w:type="spellStart"/>
      <w:r w:rsidRPr="00105B61">
        <w:t>ProSe</w:t>
      </w:r>
      <w:proofErr w:type="spellEnd"/>
      <w:r w:rsidRPr="00105B61">
        <w:t xml:space="preserve"> </w:t>
      </w:r>
      <w:r w:rsidRPr="006743BB">
        <w:t xml:space="preserve">Remote UE attaching to a </w:t>
      </w:r>
      <w:r>
        <w:rPr>
          <w:rFonts w:hint="eastAsia"/>
          <w:lang w:eastAsia="zh-CN"/>
        </w:rPr>
        <w:t xml:space="preserve">5G </w:t>
      </w:r>
      <w:proofErr w:type="spellStart"/>
      <w:r w:rsidRPr="006743BB">
        <w:t>ProSe</w:t>
      </w:r>
      <w:proofErr w:type="spellEnd"/>
      <w:r w:rsidRPr="006743BB">
        <w:t xml:space="preserve"> </w:t>
      </w:r>
      <w:r w:rsidRPr="00954B50">
        <w:t>UE-to-Network Relay</w:t>
      </w:r>
      <w:bookmarkEnd w:id="403"/>
      <w:bookmarkEnd w:id="404"/>
      <w:bookmarkEnd w:id="405"/>
      <w:bookmarkEnd w:id="406"/>
      <w:bookmarkEnd w:id="407"/>
      <w:bookmarkEnd w:id="421"/>
    </w:p>
    <w:bookmarkEnd w:id="408"/>
    <w:bookmarkEnd w:id="409"/>
    <w:bookmarkEnd w:id="410"/>
    <w:bookmarkEnd w:id="411"/>
    <w:bookmarkEnd w:id="412"/>
    <w:bookmarkEnd w:id="413"/>
    <w:bookmarkEnd w:id="414"/>
    <w:bookmarkEnd w:id="415"/>
    <w:bookmarkEnd w:id="416"/>
    <w:bookmarkEnd w:id="417"/>
    <w:bookmarkEnd w:id="418"/>
    <w:bookmarkEnd w:id="419"/>
    <w:bookmarkEnd w:id="420"/>
    <w:p w14:paraId="6EB938F6" w14:textId="77777777" w:rsidR="00A746B7" w:rsidRDefault="00A746B7" w:rsidP="00AE4475">
      <w:pPr>
        <w:pStyle w:val="TH"/>
      </w:pPr>
      <w:r>
        <w:object w:dxaOrig="14101" w:dyaOrig="12345" w14:anchorId="682CCF6C">
          <v:shape id="_x0000_i1030" type="#_x0000_t75" style="width:481.5pt;height:421.5pt" o:ole="">
            <v:imagedata r:id="rId17" o:title=""/>
          </v:shape>
          <o:OLEObject Type="Embed" ProgID="Visio.Drawing.15" ShapeID="_x0000_i1030" DrawAspect="Content" ObjectID="_1715504248" r:id="rId18"/>
        </w:object>
      </w:r>
    </w:p>
    <w:p w14:paraId="52CB3711" w14:textId="14CD2655" w:rsidR="00A746B7" w:rsidRDefault="00A746B7" w:rsidP="00A746B7">
      <w:pPr>
        <w:rPr>
          <w:noProof/>
        </w:rPr>
      </w:pPr>
      <w:bookmarkStart w:id="422" w:name="MCCQCTEMPBM_00000034"/>
    </w:p>
    <w:bookmarkEnd w:id="422"/>
    <w:p w14:paraId="590C7133" w14:textId="77777777" w:rsidR="00A746B7" w:rsidRPr="007B0C8B" w:rsidRDefault="00A746B7" w:rsidP="00A746B7">
      <w:pPr>
        <w:pStyle w:val="TF"/>
      </w:pPr>
      <w:r w:rsidRPr="006743BB">
        <w:t xml:space="preserve">Figure 6.3.3.2.2-1: Authorization and secure PC5 link establishment procedure for </w:t>
      </w:r>
      <w:r w:rsidRPr="0067273C">
        <w:t xml:space="preserve">5G </w:t>
      </w:r>
      <w:proofErr w:type="spellStart"/>
      <w:r w:rsidRPr="0067273C">
        <w:t>ProSe</w:t>
      </w:r>
      <w:proofErr w:type="spellEnd"/>
      <w:r w:rsidRPr="0067273C">
        <w:t xml:space="preserve"> </w:t>
      </w:r>
      <w:r w:rsidRPr="00954B50">
        <w:t>UE-to-Network Relay</w:t>
      </w:r>
    </w:p>
    <w:p w14:paraId="3E196292" w14:textId="56855945" w:rsidR="00361609" w:rsidRDefault="00361609" w:rsidP="00361609">
      <w:r>
        <w:t xml:space="preserve">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w:t>
      </w:r>
      <w:r w:rsidRPr="00105B61">
        <w:t xml:space="preserve">5G </w:t>
      </w:r>
      <w:proofErr w:type="spellStart"/>
      <w:r w:rsidRPr="00105B61">
        <w:t>ProSe</w:t>
      </w:r>
      <w:proofErr w:type="spellEnd"/>
      <w:r w:rsidRPr="00105B61">
        <w:t xml:space="preserve"> </w:t>
      </w:r>
      <w:r>
        <w:t xml:space="preserve">Remote UE needs to connect to the </w:t>
      </w:r>
      <w:r w:rsidRPr="00681BFD">
        <w:t xml:space="preserve">5G </w:t>
      </w:r>
      <w:r>
        <w:t xml:space="preserve">PKMF and obtain fresh ones to use the </w:t>
      </w:r>
      <w:r w:rsidRPr="0067273C">
        <w:t xml:space="preserve">5G </w:t>
      </w:r>
      <w:proofErr w:type="spellStart"/>
      <w:r w:rsidRPr="0067273C">
        <w:t>ProSe</w:t>
      </w:r>
      <w:proofErr w:type="spellEnd"/>
      <w:r w:rsidRPr="0067273C">
        <w:t xml:space="preserve"> </w:t>
      </w:r>
      <w:r w:rsidRPr="00954B50">
        <w:t>UE-to-Network Relay</w:t>
      </w:r>
      <w:r>
        <w:t xml:space="preserve"> services. </w:t>
      </w:r>
    </w:p>
    <w:p w14:paraId="6EE7424B" w14:textId="0227185C" w:rsidR="00361609" w:rsidRDefault="00361609" w:rsidP="00361609">
      <w:pPr>
        <w:pStyle w:val="NO"/>
      </w:pPr>
      <w:r w:rsidRPr="00C81A30">
        <w:lastRenderedPageBreak/>
        <w:t>NOTE</w:t>
      </w:r>
      <w:r>
        <w:t xml:space="preserve"> 1</w:t>
      </w:r>
      <w:r w:rsidRPr="00C81A30">
        <w:rPr>
          <w:lang w:eastAsia="zh-CN"/>
        </w:rPr>
        <w:t xml:space="preserve">: </w:t>
      </w:r>
      <w:r>
        <w:t xml:space="preserve">The procedure is described for the scenario that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different from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If both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the </w:t>
      </w:r>
      <w:r w:rsidRPr="00105B61">
        <w:t xml:space="preserve">5G </w:t>
      </w:r>
      <w:proofErr w:type="spellStart"/>
      <w:r w:rsidRPr="00105B61">
        <w:t>ProSe</w:t>
      </w:r>
      <w:proofErr w:type="spellEnd"/>
      <w:r w:rsidRPr="00105B61">
        <w:t xml:space="preserve"> </w:t>
      </w:r>
      <w:r w:rsidRPr="00954B50">
        <w:t>UE-to-Network Relay</w:t>
      </w:r>
      <w:r>
        <w:t xml:space="preserve"> are served by a single </w:t>
      </w:r>
      <w:r w:rsidRPr="00681BFD">
        <w:t xml:space="preserve">5G </w:t>
      </w:r>
      <w:r>
        <w:t xml:space="preserve">PKMF, the </w:t>
      </w:r>
      <w:r w:rsidRPr="00681BFD">
        <w:t xml:space="preserve">5G </w:t>
      </w:r>
      <w:r>
        <w:t xml:space="preserve">PKMF takes the role of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and the inter-</w:t>
      </w:r>
      <w:r w:rsidRPr="00681BFD">
        <w:t xml:space="preserve">5G </w:t>
      </w:r>
      <w:r>
        <w:t xml:space="preserve">PKMF message exchanges are not needed. </w:t>
      </w:r>
    </w:p>
    <w:p w14:paraId="38E72D7C" w14:textId="30DE1FEB" w:rsidR="00361609" w:rsidRDefault="00361609" w:rsidP="00361609">
      <w:pPr>
        <w:pStyle w:val="NO"/>
      </w:pPr>
      <w:r>
        <w:t xml:space="preserve">NOTE 2: Steps 0a, 0b, 1a, 1b are performed when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is in coverage.</w:t>
      </w:r>
    </w:p>
    <w:p w14:paraId="17C8B9A7" w14:textId="1D444434" w:rsidR="00361609" w:rsidRDefault="00361609" w:rsidP="00361609">
      <w:pPr>
        <w:pStyle w:val="B1"/>
      </w:pPr>
      <w:r>
        <w:t xml:space="preserve">0a. The </w:t>
      </w:r>
      <w:r w:rsidRPr="00105B61">
        <w:t xml:space="preserve">5G </w:t>
      </w:r>
      <w:proofErr w:type="spellStart"/>
      <w:r w:rsidRPr="00105B61">
        <w:t>ProSe</w:t>
      </w:r>
      <w:proofErr w:type="spellEnd"/>
      <w:r w:rsidRPr="00105B61">
        <w:t xml:space="preserve"> </w:t>
      </w:r>
      <w:r>
        <w:t xml:space="preserve">Remote UE gets the </w:t>
      </w:r>
      <w:r w:rsidRPr="00681BFD">
        <w:t xml:space="preserve">5G </w:t>
      </w:r>
      <w:r>
        <w:t xml:space="preserve">PKMF address from the 5G DDNMF of its HPLMN. Alternatively, the </w:t>
      </w:r>
      <w:r w:rsidRPr="00105B61">
        <w:t xml:space="preserve">5G </w:t>
      </w:r>
      <w:proofErr w:type="spellStart"/>
      <w:r w:rsidRPr="00105B61">
        <w:t>ProSe</w:t>
      </w:r>
      <w:proofErr w:type="spellEnd"/>
      <w:r w:rsidRPr="00105B61">
        <w:t xml:space="preserve"> </w:t>
      </w:r>
      <w:r>
        <w:t xml:space="preserve">Remote UE may be provisioned with the </w:t>
      </w:r>
      <w:r w:rsidRPr="00681BFD">
        <w:t xml:space="preserve">5G </w:t>
      </w:r>
      <w:r>
        <w:t xml:space="preserve">PKMF address by PCF. If the </w:t>
      </w:r>
      <w:r w:rsidRPr="00105B61">
        <w:t xml:space="preserve">5G </w:t>
      </w:r>
      <w:proofErr w:type="spellStart"/>
      <w:r w:rsidRPr="00105B61">
        <w:t>ProSe</w:t>
      </w:r>
      <w:proofErr w:type="spellEnd"/>
      <w:r w:rsidRPr="00105B61">
        <w:t xml:space="preserve"> </w:t>
      </w:r>
      <w:r>
        <w:t xml:space="preserve">Remote UE is provisioned with the </w:t>
      </w:r>
      <w:r w:rsidRPr="00681BFD">
        <w:t xml:space="preserve">5G </w:t>
      </w:r>
      <w:r>
        <w:t xml:space="preserve">PKMF address, the </w:t>
      </w:r>
      <w:r w:rsidRPr="00105B61">
        <w:t xml:space="preserve">5G </w:t>
      </w:r>
      <w:proofErr w:type="spellStart"/>
      <w:r w:rsidRPr="00105B61">
        <w:t>ProSe</w:t>
      </w:r>
      <w:proofErr w:type="spellEnd"/>
      <w:r w:rsidRPr="00105B61">
        <w:t xml:space="preserve"> </w:t>
      </w:r>
      <w:r>
        <w:t xml:space="preserve">Remote UE may access the </w:t>
      </w:r>
      <w:r w:rsidRPr="00681BFD">
        <w:t xml:space="preserve">5G </w:t>
      </w:r>
      <w:r>
        <w:t xml:space="preserve">PKMF directly without requesting it </w:t>
      </w:r>
      <w:r w:rsidR="00D22217">
        <w:rPr>
          <w:rFonts w:hint="eastAsia"/>
          <w:lang w:eastAsia="zh-CN"/>
        </w:rPr>
        <w:t>from</w:t>
      </w:r>
      <w:r w:rsidR="00D22217">
        <w:t xml:space="preserve"> </w:t>
      </w:r>
      <w:r>
        <w:t xml:space="preserve">the 5G DDNMF. In case that the </w:t>
      </w:r>
      <w:r w:rsidRPr="00105B61">
        <w:t xml:space="preserve">5G </w:t>
      </w:r>
      <w:proofErr w:type="spellStart"/>
      <w:r w:rsidRPr="00105B61">
        <w:t>ProSe</w:t>
      </w:r>
      <w:proofErr w:type="spellEnd"/>
      <w:r w:rsidRPr="00105B61">
        <w:t xml:space="preserve"> </w:t>
      </w:r>
      <w:r>
        <w:t xml:space="preserve">Remote UE cannot access the </w:t>
      </w:r>
      <w:r w:rsidRPr="00681BFD">
        <w:t xml:space="preserve">5G </w:t>
      </w:r>
      <w:r>
        <w:t xml:space="preserve">PKMF using the provisioned </w:t>
      </w:r>
      <w:r w:rsidRPr="00681BFD">
        <w:t xml:space="preserve">5G </w:t>
      </w:r>
      <w:r>
        <w:t xml:space="preserve">PKMF address, the </w:t>
      </w:r>
      <w:r w:rsidRPr="00105B61">
        <w:t xml:space="preserve">5G </w:t>
      </w:r>
      <w:proofErr w:type="spellStart"/>
      <w:r w:rsidRPr="00105B61">
        <w:t>ProSe</w:t>
      </w:r>
      <w:proofErr w:type="spellEnd"/>
      <w:r w:rsidRPr="00105B61">
        <w:t xml:space="preserve"> </w:t>
      </w:r>
      <w:r>
        <w:t xml:space="preserve">Remote UE may request the </w:t>
      </w:r>
      <w:r w:rsidRPr="00681BFD">
        <w:t xml:space="preserve">5G </w:t>
      </w:r>
      <w:r>
        <w:t>PMKF address to the 5G DDNMF.</w:t>
      </w:r>
    </w:p>
    <w:p w14:paraId="2F006431" w14:textId="1958DCF5" w:rsidR="00D22217" w:rsidRDefault="00D22217" w:rsidP="00D22217">
      <w:pPr>
        <w:pStyle w:val="B1"/>
      </w:pPr>
      <w:r>
        <w:t xml:space="preserve">0b.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shall establish a secure connection with the </w:t>
      </w:r>
      <w:r w:rsidRPr="00681BFD">
        <w:t xml:space="preserve">5G </w:t>
      </w:r>
      <w:r>
        <w:t>PKMF via PC</w:t>
      </w:r>
      <w:r>
        <w:rPr>
          <w:rFonts w:hint="eastAsia"/>
          <w:lang w:eastAsia="zh-CN"/>
        </w:rPr>
        <w:t>8</w:t>
      </w:r>
      <w:r>
        <w:t xml:space="preserve"> reference point. Security for PC</w:t>
      </w:r>
      <w:r>
        <w:rPr>
          <w:rFonts w:hint="eastAsia"/>
          <w:lang w:eastAsia="zh-CN"/>
        </w:rPr>
        <w:t>8</w:t>
      </w:r>
      <w:r>
        <w:t xml:space="preserve"> interface relies on </w:t>
      </w:r>
      <w:proofErr w:type="spellStart"/>
      <w:r>
        <w:t>Ua</w:t>
      </w:r>
      <w:proofErr w:type="spellEnd"/>
      <w:r>
        <w:t xml:space="preserve"> security if GBA </w:t>
      </w:r>
      <w:r>
        <w:rPr>
          <w:rFonts w:hint="eastAsia"/>
          <w:lang w:val="en-US" w:eastAsia="zh-CN"/>
        </w:rPr>
        <w:t xml:space="preserve">specified in TS 33.220 </w:t>
      </w:r>
      <w:r>
        <w:t>[</w:t>
      </w:r>
      <w:r>
        <w:rPr>
          <w:rFonts w:hint="eastAsia"/>
          <w:lang w:eastAsia="zh-CN"/>
        </w:rPr>
        <w:t>8</w:t>
      </w:r>
      <w:r>
        <w:t xml:space="preserve">] is used (see </w:t>
      </w:r>
      <w:r>
        <w:rPr>
          <w:rFonts w:hint="eastAsia"/>
          <w:lang w:eastAsia="zh-CN"/>
        </w:rPr>
        <w:t>c</w:t>
      </w:r>
      <w:r>
        <w:t xml:space="preserve">lause </w:t>
      </w:r>
      <w:r w:rsidRPr="002E669B">
        <w:t>5.2.3.4</w:t>
      </w:r>
      <w:r>
        <w:t xml:space="preserve">) or </w:t>
      </w:r>
      <w:proofErr w:type="spellStart"/>
      <w:r>
        <w:t>Ua</w:t>
      </w:r>
      <w:proofErr w:type="spellEnd"/>
      <w:r>
        <w:t xml:space="preserve">* security if AKMA </w:t>
      </w:r>
      <w:r>
        <w:rPr>
          <w:rFonts w:hint="eastAsia"/>
          <w:lang w:val="en-US" w:eastAsia="zh-CN"/>
        </w:rPr>
        <w:t>specified in TS 33.535</w:t>
      </w:r>
      <w:r>
        <w:t xml:space="preserve"> [</w:t>
      </w:r>
      <w:r>
        <w:rPr>
          <w:rFonts w:hint="eastAsia"/>
          <w:lang w:eastAsia="zh-CN"/>
        </w:rPr>
        <w:t>5</w:t>
      </w:r>
      <w:r>
        <w:t xml:space="preserve">] is used (see </w:t>
      </w:r>
      <w:r>
        <w:rPr>
          <w:rFonts w:hint="eastAsia"/>
          <w:lang w:eastAsia="zh-CN"/>
        </w:rPr>
        <w:t>c</w:t>
      </w:r>
      <w:r>
        <w:t>lause 5.2.</w:t>
      </w:r>
      <w:r>
        <w:rPr>
          <w:rFonts w:hint="eastAsia"/>
          <w:lang w:val="en-US" w:eastAsia="zh-CN"/>
        </w:rPr>
        <w:t>5</w:t>
      </w:r>
      <w:r>
        <w:t>.</w:t>
      </w:r>
      <w:r>
        <w:rPr>
          <w:rFonts w:hint="eastAsia"/>
          <w:lang w:val="en-US" w:eastAsia="zh-CN"/>
        </w:rPr>
        <w:t>4</w:t>
      </w:r>
      <w:r>
        <w:t xml:space="preserve">). The </w:t>
      </w:r>
      <w:r w:rsidRPr="00681BFD">
        <w:t xml:space="preserve">5G </w:t>
      </w:r>
      <w:r>
        <w:t>PKMF</w:t>
      </w:r>
      <w:r w:rsidRPr="000B1D58">
        <w:t xml:space="preserve"> </w:t>
      </w:r>
      <w:r>
        <w:t xml:space="preserve">of the </w:t>
      </w:r>
      <w:r w:rsidRPr="00105B61">
        <w:t xml:space="preserve">5G </w:t>
      </w:r>
      <w:proofErr w:type="spellStart"/>
      <w:r w:rsidRPr="00105B61">
        <w:t>ProSe</w:t>
      </w:r>
      <w:proofErr w:type="spellEnd"/>
      <w:r>
        <w:t xml:space="preserve"> Remote UE shall check whether the </w:t>
      </w:r>
      <w:r w:rsidRPr="00105B61">
        <w:t xml:space="preserve">5G </w:t>
      </w:r>
      <w:proofErr w:type="spellStart"/>
      <w:r w:rsidRPr="00105B61">
        <w:t>ProSe</w:t>
      </w:r>
      <w:proofErr w:type="spellEnd"/>
      <w:r w:rsidRPr="00105B61">
        <w:t xml:space="preserve"> </w:t>
      </w:r>
      <w:r>
        <w:t>Remote UE is authorized to receive UE-to-</w:t>
      </w:r>
      <w:r>
        <w:rPr>
          <w:rFonts w:hint="eastAsia"/>
          <w:lang w:eastAsia="zh-CN"/>
        </w:rPr>
        <w:t>N</w:t>
      </w:r>
      <w:r>
        <w:t xml:space="preserve">etwork </w:t>
      </w:r>
      <w:r>
        <w:rPr>
          <w:rFonts w:hint="eastAsia"/>
          <w:lang w:eastAsia="zh-CN"/>
        </w:rPr>
        <w:t>R</w:t>
      </w:r>
      <w:r>
        <w:t>elay service</w:t>
      </w:r>
      <w:r>
        <w:rPr>
          <w:rFonts w:hint="eastAsia"/>
          <w:lang w:eastAsia="zh-CN"/>
        </w:rPr>
        <w:t>,</w:t>
      </w:r>
      <w:r>
        <w:t xml:space="preserve"> and if the UE is authorized, the </w:t>
      </w:r>
      <w:r w:rsidRPr="00681BFD">
        <w:t xml:space="preserve">5G </w:t>
      </w:r>
      <w:r>
        <w:t xml:space="preserve">PKMF of the </w:t>
      </w:r>
      <w:r w:rsidRPr="00105B61">
        <w:t xml:space="preserve">5G </w:t>
      </w:r>
      <w:proofErr w:type="spellStart"/>
      <w:r w:rsidRPr="00105B61">
        <w:t>ProSe</w:t>
      </w:r>
      <w:proofErr w:type="spellEnd"/>
      <w:r>
        <w:t xml:space="preserve"> Remote UE provides the discovery security materials to the</w:t>
      </w:r>
      <w:r w:rsidRPr="00105B61">
        <w:t xml:space="preserve"> 5G </w:t>
      </w:r>
      <w:proofErr w:type="spellStart"/>
      <w:r w:rsidRPr="00105B61">
        <w:t>ProSe</w:t>
      </w:r>
      <w:proofErr w:type="spellEnd"/>
      <w:r>
        <w:t xml:space="preserve"> Remote UE. </w:t>
      </w:r>
      <w:r>
        <w:rPr>
          <w:rFonts w:hint="eastAsia"/>
          <w:lang w:eastAsia="zh-CN"/>
        </w:rPr>
        <w:t>I</w:t>
      </w:r>
      <w:r>
        <w:t xml:space="preserve">f the </w:t>
      </w:r>
      <w:r w:rsidRPr="00105B61">
        <w:t xml:space="preserve">5G </w:t>
      </w:r>
      <w:proofErr w:type="spellStart"/>
      <w:r w:rsidRPr="00105B61">
        <w:t>ProSe</w:t>
      </w:r>
      <w:proofErr w:type="spellEnd"/>
      <w:r w:rsidRPr="00105B61">
        <w:t xml:space="preserve"> </w:t>
      </w:r>
      <w:r>
        <w:t>Remote UE provide</w:t>
      </w:r>
      <w:r>
        <w:rPr>
          <w:rFonts w:hint="eastAsia"/>
          <w:lang w:eastAsia="zh-CN"/>
        </w:rPr>
        <w:t>s</w:t>
      </w:r>
      <w:r>
        <w:t xml:space="preserve"> </w:t>
      </w:r>
      <w:r>
        <w:rPr>
          <w:rFonts w:hint="eastAsia"/>
          <w:lang w:eastAsia="zh-CN"/>
        </w:rPr>
        <w:t>a</w:t>
      </w:r>
      <w:r>
        <w:t xml:space="preserve"> list of visited networks</w:t>
      </w:r>
      <w:r>
        <w:rPr>
          <w:rFonts w:hint="eastAsia"/>
          <w:lang w:eastAsia="zh-CN"/>
        </w:rPr>
        <w:t>,</w:t>
      </w:r>
      <w:r>
        <w:t xml:space="preserve"> </w:t>
      </w:r>
      <w:r>
        <w:rPr>
          <w:rFonts w:hint="eastAsia"/>
          <w:lang w:eastAsia="zh-CN"/>
        </w:rPr>
        <w:t>t</w:t>
      </w:r>
      <w:r>
        <w:t xml:space="preserve">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shall request the discovery security materials </w:t>
      </w:r>
      <w:r>
        <w:rPr>
          <w:rFonts w:hint="eastAsia"/>
          <w:lang w:eastAsia="zh-CN"/>
        </w:rPr>
        <w:t>from</w:t>
      </w:r>
      <w:r>
        <w:t xml:space="preserve"> the </w:t>
      </w:r>
      <w:r w:rsidRPr="00681BFD">
        <w:t xml:space="preserve">5G </w:t>
      </w:r>
      <w:r>
        <w:t xml:space="preserve">PKMFs of the potential </w:t>
      </w:r>
      <w:r w:rsidRPr="0067273C">
        <w:t xml:space="preserve">5G </w:t>
      </w:r>
      <w:proofErr w:type="spellStart"/>
      <w:r w:rsidRPr="0067273C">
        <w:t>ProSe</w:t>
      </w:r>
      <w:proofErr w:type="spellEnd"/>
      <w:r w:rsidRPr="0067273C">
        <w:t xml:space="preserve"> </w:t>
      </w:r>
      <w:r w:rsidRPr="00954B50">
        <w:t>UE-to-Network Relay</w:t>
      </w:r>
      <w:r>
        <w:t xml:space="preserve">s from which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gets the relay services.</w:t>
      </w:r>
      <w:r w:rsidRPr="00E6473E">
        <w:t xml:space="preserve"> </w:t>
      </w:r>
      <w:r>
        <w:t xml:space="preserve">The 5G PKMF of the </w:t>
      </w:r>
      <w:r w:rsidRPr="00105B61">
        <w:t xml:space="preserve">5G </w:t>
      </w:r>
      <w:proofErr w:type="spellStart"/>
      <w:r w:rsidRPr="00105B61">
        <w:t>ProSe</w:t>
      </w:r>
      <w:proofErr w:type="spellEnd"/>
      <w:r w:rsidRPr="00105B61">
        <w:t xml:space="preserve"> </w:t>
      </w:r>
      <w:r w:rsidRPr="00954B50">
        <w:t>UE-to-Network Relay</w:t>
      </w:r>
      <w:r>
        <w:t xml:space="preserve"> </w:t>
      </w:r>
      <w:r>
        <w:rPr>
          <w:lang w:eastAsia="zh-CN"/>
        </w:rPr>
        <w:t xml:space="preserve">may include the PC5 security policies to the </w:t>
      </w:r>
      <w:r w:rsidRPr="00105B61">
        <w:t xml:space="preserve">5G </w:t>
      </w:r>
      <w:proofErr w:type="spellStart"/>
      <w:r w:rsidRPr="00105B61">
        <w:t>ProSe</w:t>
      </w:r>
      <w:proofErr w:type="spellEnd"/>
      <w:r>
        <w:rPr>
          <w:lang w:eastAsia="zh-CN"/>
        </w:rPr>
        <w:t xml:space="preserve"> Remote UE.</w:t>
      </w:r>
    </w:p>
    <w:p w14:paraId="56835231" w14:textId="390B1FBD" w:rsidR="00D22217" w:rsidRDefault="00D22217" w:rsidP="00D22217">
      <w:pPr>
        <w:pStyle w:val="NO"/>
      </w:pPr>
      <w:r>
        <w:t xml:space="preserve">NOTE </w:t>
      </w:r>
      <w:r>
        <w:rPr>
          <w:rFonts w:hint="eastAsia"/>
          <w:lang w:eastAsia="zh-CN"/>
        </w:rPr>
        <w:t>3</w:t>
      </w:r>
      <w:r>
        <w:t xml:space="preserve">: </w:t>
      </w:r>
      <w:r w:rsidRPr="002D2940">
        <w:t xml:space="preserve">The </w:t>
      </w:r>
      <w:r w:rsidRPr="00681BFD">
        <w:t xml:space="preserve">5G </w:t>
      </w:r>
      <w:r w:rsidRPr="002D2940">
        <w:t>PKMF may be locally configured with the UE</w:t>
      </w:r>
      <w:r w:rsidR="007856CF">
        <w:t>'</w:t>
      </w:r>
      <w:r w:rsidRPr="002D2940">
        <w:t xml:space="preserve">s authorization information. Otherwise, the </w:t>
      </w:r>
      <w:r w:rsidRPr="00681BFD">
        <w:t xml:space="preserve">5G </w:t>
      </w:r>
      <w:r w:rsidRPr="002D2940">
        <w:t xml:space="preserve">PKMF interacts with the UDM </w:t>
      </w:r>
      <w:r>
        <w:rPr>
          <w:rFonts w:hint="eastAsia"/>
          <w:lang w:eastAsia="zh-CN"/>
        </w:rPr>
        <w:t xml:space="preserve">of the UE </w:t>
      </w:r>
      <w:r w:rsidRPr="002D2940">
        <w:t>to retrieve the UE</w:t>
      </w:r>
      <w:r w:rsidR="007856CF">
        <w:t>'</w:t>
      </w:r>
      <w:r w:rsidRPr="002D2940">
        <w:t>s authorization information.</w:t>
      </w:r>
    </w:p>
    <w:p w14:paraId="06F504B6" w14:textId="01216000" w:rsidR="00D22217" w:rsidRDefault="00D22217" w:rsidP="00D22217">
      <w:pPr>
        <w:pStyle w:val="NO"/>
      </w:pPr>
      <w:r>
        <w:t xml:space="preserve">NOTE 4: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provisioned by PCF with </w:t>
      </w:r>
      <w:r>
        <w:rPr>
          <w:rFonts w:hint="eastAsia"/>
          <w:lang w:eastAsia="zh-CN"/>
        </w:rPr>
        <w:t>a</w:t>
      </w:r>
      <w:r>
        <w:t xml:space="preserve"> list of the potential visited networks for the </w:t>
      </w:r>
      <w:r w:rsidRPr="0067273C">
        <w:t xml:space="preserve">5G </w:t>
      </w:r>
      <w:proofErr w:type="spellStart"/>
      <w:r w:rsidRPr="0067273C">
        <w:t>ProSe</w:t>
      </w:r>
      <w:proofErr w:type="spellEnd"/>
      <w:r w:rsidRPr="0067273C">
        <w:t xml:space="preserve"> </w:t>
      </w:r>
      <w:r w:rsidRPr="00954B50">
        <w:t>UE-to-Network Relay</w:t>
      </w:r>
      <w:r>
        <w:t xml:space="preserve"> service (which is identified by RSC). </w:t>
      </w:r>
    </w:p>
    <w:p w14:paraId="1E2BFBEA" w14:textId="6307A7FD" w:rsidR="00361609" w:rsidRDefault="00361609" w:rsidP="00361609">
      <w:pPr>
        <w:pStyle w:val="B1"/>
      </w:pPr>
      <w:r>
        <w:t xml:space="preserve">0c. The </w:t>
      </w:r>
      <w:r w:rsidRPr="0067273C">
        <w:t xml:space="preserve">5G </w:t>
      </w:r>
      <w:proofErr w:type="spellStart"/>
      <w:r w:rsidRPr="0067273C">
        <w:t>ProSe</w:t>
      </w:r>
      <w:proofErr w:type="spellEnd"/>
      <w:r w:rsidRPr="0067273C">
        <w:t xml:space="preserve"> </w:t>
      </w:r>
      <w:r w:rsidRPr="00954B50">
        <w:t>UE-to-Network Relay</w:t>
      </w:r>
      <w:r>
        <w:t xml:space="preserve"> gets the </w:t>
      </w:r>
      <w:r w:rsidRPr="00681BFD">
        <w:t xml:space="preserve">5G </w:t>
      </w:r>
      <w:r>
        <w:t xml:space="preserve">PKMF address from its HPLMN in the same way as described in step 0a. </w:t>
      </w:r>
    </w:p>
    <w:p w14:paraId="3C9A4169" w14:textId="778DCA8F" w:rsidR="00D22217" w:rsidRDefault="00D22217" w:rsidP="00D22217">
      <w:pPr>
        <w:pStyle w:val="B1"/>
      </w:pPr>
      <w:r>
        <w:t xml:space="preserve">0d. The </w:t>
      </w:r>
      <w:r w:rsidRPr="0067273C">
        <w:t xml:space="preserve">5G </w:t>
      </w:r>
      <w:proofErr w:type="spellStart"/>
      <w:r w:rsidRPr="0067273C">
        <w:t>ProSe</w:t>
      </w:r>
      <w:proofErr w:type="spellEnd"/>
      <w:r w:rsidRPr="0067273C">
        <w:t xml:space="preserve"> </w:t>
      </w:r>
      <w:r w:rsidRPr="00954B50">
        <w:t>UE-to-Network Relay</w:t>
      </w:r>
      <w:r>
        <w:t xml:space="preserve"> shall establish a secure connection with the </w:t>
      </w:r>
      <w:r w:rsidRPr="00681BFD">
        <w:t xml:space="preserve">5G </w:t>
      </w:r>
      <w:r>
        <w:t>PKMF via PC</w:t>
      </w:r>
      <w:r>
        <w:rPr>
          <w:rFonts w:hint="eastAsia"/>
          <w:lang w:eastAsia="zh-CN"/>
        </w:rPr>
        <w:t>8</w:t>
      </w:r>
      <w:r>
        <w:t xml:space="preserve"> reference point as in step 0b. The </w:t>
      </w:r>
      <w:r w:rsidRPr="00681BFD">
        <w:t xml:space="preserve">5G </w:t>
      </w:r>
      <w:r>
        <w:t xml:space="preserve">PKMF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shall check whether the </w:t>
      </w:r>
      <w:r w:rsidRPr="0067273C">
        <w:t xml:space="preserve">5G </w:t>
      </w:r>
      <w:proofErr w:type="spellStart"/>
      <w:r w:rsidRPr="0067273C">
        <w:t>ProSe</w:t>
      </w:r>
      <w:proofErr w:type="spellEnd"/>
      <w:r w:rsidRPr="0067273C">
        <w:t xml:space="preserve"> </w:t>
      </w:r>
      <w:r w:rsidRPr="00954B50">
        <w:t>UE-to-Network Relay</w:t>
      </w:r>
      <w:r>
        <w:t xml:space="preserve"> is authorized to</w:t>
      </w:r>
      <w:r w:rsidRPr="005A3A7F">
        <w:t xml:space="preserve"> provide </w:t>
      </w:r>
      <w:r w:rsidRPr="00907380">
        <w:t xml:space="preserve">5G </w:t>
      </w:r>
      <w:proofErr w:type="spellStart"/>
      <w:r w:rsidRPr="00907380">
        <w:t>ProSe</w:t>
      </w:r>
      <w:proofErr w:type="spellEnd"/>
      <w:r>
        <w:rPr>
          <w:rFonts w:hint="eastAsia"/>
          <w:lang w:eastAsia="zh-CN"/>
        </w:rPr>
        <w:t xml:space="preserve"> UE-to-Network</w:t>
      </w:r>
      <w:r w:rsidRPr="005A3A7F">
        <w:t xml:space="preserve"> </w:t>
      </w:r>
      <w:r>
        <w:rPr>
          <w:rFonts w:hint="eastAsia"/>
          <w:lang w:eastAsia="zh-CN"/>
        </w:rPr>
        <w:t>R</w:t>
      </w:r>
      <w:r w:rsidRPr="005A3A7F">
        <w:t>elay service</w:t>
      </w:r>
      <w:r>
        <w:rPr>
          <w:rFonts w:hint="eastAsia"/>
          <w:lang w:eastAsia="zh-CN"/>
        </w:rPr>
        <w:t>,</w:t>
      </w:r>
      <w:r>
        <w:t xml:space="preserve"> and if </w:t>
      </w:r>
      <w:r>
        <w:rPr>
          <w:rFonts w:hint="eastAsia"/>
          <w:lang w:eastAsia="zh-CN"/>
        </w:rPr>
        <w:t xml:space="preserve">the UE is </w:t>
      </w:r>
      <w:r>
        <w:t xml:space="preserve">authorized, the </w:t>
      </w:r>
      <w:r w:rsidRPr="00681BFD">
        <w:t xml:space="preserve">5G </w:t>
      </w:r>
      <w:r>
        <w:t xml:space="preserve">PKMF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provides the discovery security materials to the</w:t>
      </w:r>
      <w:r w:rsidRPr="0067273C">
        <w:t xml:space="preserve"> 5G </w:t>
      </w:r>
      <w:proofErr w:type="spellStart"/>
      <w:r w:rsidRPr="0067273C">
        <w:t>ProSe</w:t>
      </w:r>
      <w:proofErr w:type="spellEnd"/>
      <w:r>
        <w:t xml:space="preserve"> </w:t>
      </w:r>
      <w:r w:rsidRPr="00954B50">
        <w:t>UE-to-Network Relay</w:t>
      </w:r>
      <w:r>
        <w:t xml:space="preserve">. The 5G PKMF </w:t>
      </w:r>
      <w:r>
        <w:rPr>
          <w:rFonts w:hint="eastAsia"/>
          <w:lang w:eastAsia="zh-CN"/>
        </w:rPr>
        <w:t xml:space="preserve">of the </w:t>
      </w:r>
      <w:r w:rsidRPr="0067273C">
        <w:t xml:space="preserve">5G </w:t>
      </w:r>
      <w:proofErr w:type="spellStart"/>
      <w:r w:rsidRPr="0067273C">
        <w:t>ProSe</w:t>
      </w:r>
      <w:proofErr w:type="spellEnd"/>
      <w:r>
        <w:t xml:space="preserve"> </w:t>
      </w:r>
      <w:r w:rsidRPr="00954B50">
        <w:t>UE-to-Network Relay</w:t>
      </w:r>
      <w:r>
        <w:rPr>
          <w:lang w:eastAsia="zh-CN"/>
        </w:rPr>
        <w:t xml:space="preserve"> may include the PC5 security policies to the </w:t>
      </w:r>
      <w:r w:rsidRPr="0067273C">
        <w:t xml:space="preserve">5G </w:t>
      </w:r>
      <w:proofErr w:type="spellStart"/>
      <w:r w:rsidRPr="0067273C">
        <w:t>ProSe</w:t>
      </w:r>
      <w:proofErr w:type="spellEnd"/>
      <w:r w:rsidRPr="0067273C">
        <w:t xml:space="preserve"> </w:t>
      </w:r>
      <w:r>
        <w:rPr>
          <w:lang w:eastAsia="zh-CN"/>
        </w:rPr>
        <w:t>UE-to-</w:t>
      </w:r>
      <w:r>
        <w:rPr>
          <w:rFonts w:hint="eastAsia"/>
          <w:lang w:eastAsia="zh-CN"/>
        </w:rPr>
        <w:t>N</w:t>
      </w:r>
      <w:r>
        <w:rPr>
          <w:lang w:eastAsia="zh-CN"/>
        </w:rPr>
        <w:t xml:space="preserve">etwork </w:t>
      </w:r>
      <w:r>
        <w:rPr>
          <w:rFonts w:hint="eastAsia"/>
          <w:lang w:eastAsia="zh-CN"/>
        </w:rPr>
        <w:t>R</w:t>
      </w:r>
      <w:r>
        <w:rPr>
          <w:lang w:eastAsia="zh-CN"/>
        </w:rPr>
        <w:t>elay.</w:t>
      </w:r>
    </w:p>
    <w:p w14:paraId="045F6012" w14:textId="77777777" w:rsidR="00361609" w:rsidRDefault="00361609" w:rsidP="00361609">
      <w:pPr>
        <w:pStyle w:val="B1"/>
      </w:pPr>
      <w:r>
        <w:rPr>
          <w:rFonts w:hint="eastAsia"/>
          <w:lang w:eastAsia="zh-CN"/>
        </w:rPr>
        <w:t>1a</w:t>
      </w:r>
      <w:r>
        <w:t xml:space="preserve">. </w:t>
      </w:r>
      <w:r w:rsidRPr="0098660C">
        <w:t xml:space="preserve">The </w:t>
      </w:r>
      <w:r w:rsidRPr="00105B61">
        <w:t xml:space="preserve">5G </w:t>
      </w:r>
      <w:proofErr w:type="spellStart"/>
      <w:r w:rsidRPr="00105B61">
        <w:t>ProSe</w:t>
      </w:r>
      <w:proofErr w:type="spellEnd"/>
      <w:r w:rsidRPr="00105B61">
        <w:t xml:space="preserve"> </w:t>
      </w:r>
      <w:r w:rsidRPr="0098660C">
        <w:t xml:space="preserve">Remote UE sends a </w:t>
      </w:r>
      <w:r>
        <w:t>PRUK</w:t>
      </w:r>
      <w:r w:rsidRPr="0098660C">
        <w:t xml:space="preserve"> Request message to </w:t>
      </w:r>
      <w:r>
        <w:t>its</w:t>
      </w:r>
      <w:r w:rsidRPr="0098660C">
        <w:t xml:space="preserve"> </w:t>
      </w:r>
      <w:r w:rsidRPr="00681BFD">
        <w:t xml:space="preserve">5G </w:t>
      </w:r>
      <w:r w:rsidRPr="0098660C">
        <w:t xml:space="preserve">PKMF. The message indicates that the </w:t>
      </w:r>
      <w:r w:rsidRPr="00105B61">
        <w:t xml:space="preserve">5G </w:t>
      </w:r>
      <w:proofErr w:type="spellStart"/>
      <w:r w:rsidRPr="00105B61">
        <w:t>ProSe</w:t>
      </w:r>
      <w:proofErr w:type="spellEnd"/>
      <w:r w:rsidRPr="00105B61">
        <w:t xml:space="preserve"> </w:t>
      </w:r>
      <w:r w:rsidRPr="0098660C">
        <w:t>Remote UE is requesting a PRUK</w:t>
      </w:r>
      <w:r>
        <w:t xml:space="preserve"> </w:t>
      </w:r>
      <w:r w:rsidRPr="0098660C">
        <w:t xml:space="preserve">from the </w:t>
      </w:r>
      <w:r w:rsidRPr="00681BFD">
        <w:t xml:space="preserve">5G </w:t>
      </w:r>
      <w:r w:rsidRPr="0098660C">
        <w:t xml:space="preserve">PKMF. If the </w:t>
      </w:r>
      <w:r w:rsidRPr="00105B61">
        <w:t xml:space="preserve">5G </w:t>
      </w:r>
      <w:proofErr w:type="spellStart"/>
      <w:r w:rsidRPr="00105B61">
        <w:t>ProSe</w:t>
      </w:r>
      <w:proofErr w:type="spellEnd"/>
      <w:r w:rsidRPr="00105B61">
        <w:t xml:space="preserve"> </w:t>
      </w:r>
      <w:r>
        <w:rPr>
          <w:noProof/>
        </w:rPr>
        <w:t xml:space="preserve">Remote </w:t>
      </w:r>
      <w:r w:rsidRPr="0098660C">
        <w:t xml:space="preserve">UE already has a PRUK from this </w:t>
      </w:r>
      <w:r w:rsidRPr="00681BFD">
        <w:t xml:space="preserve">5G </w:t>
      </w:r>
      <w:r w:rsidRPr="0098660C">
        <w:t>PKMF, the message shall also contain the PRUK ID of the PRUK.</w:t>
      </w:r>
    </w:p>
    <w:p w14:paraId="24CCE233" w14:textId="56BCEA23" w:rsidR="00F12E53" w:rsidRDefault="00F12E53" w:rsidP="00F12E53">
      <w:pPr>
        <w:pStyle w:val="B1"/>
        <w:rPr>
          <w:lang w:eastAsia="zh-CN"/>
        </w:rPr>
      </w:pPr>
      <w:r>
        <w:rPr>
          <w:lang w:eastAsia="zh-CN"/>
        </w:rPr>
        <w:tab/>
        <w:t xml:space="preserve">PRUK ID shall take the form of either the NAI format or the 64-bit string. If the </w:t>
      </w:r>
      <w:r w:rsidRPr="00443344">
        <w:rPr>
          <w:lang w:eastAsia="zh-CN"/>
        </w:rPr>
        <w:t>PRUK ID is in NAI format</w:t>
      </w:r>
      <w:r w:rsidRPr="00443344">
        <w:rPr>
          <w:rFonts w:hint="eastAsia"/>
          <w:lang w:eastAsia="zh-CN"/>
        </w:rPr>
        <w:t>,</w:t>
      </w:r>
      <w:r w:rsidRPr="00443344">
        <w:rPr>
          <w:lang w:eastAsia="zh-CN"/>
        </w:rPr>
        <w:t xml:space="preserve"> i.e. </w:t>
      </w:r>
      <w:proofErr w:type="spellStart"/>
      <w:r w:rsidRPr="00443344">
        <w:rPr>
          <w:lang w:eastAsia="zh-CN"/>
        </w:rPr>
        <w:t>username@realm</w:t>
      </w:r>
      <w:proofErr w:type="spellEnd"/>
      <w:r w:rsidRPr="00443344">
        <w:rPr>
          <w:rFonts w:hint="eastAsia"/>
          <w:lang w:eastAsia="zh-CN"/>
        </w:rPr>
        <w:t>,</w:t>
      </w:r>
      <w:r w:rsidRPr="00443344">
        <w:rPr>
          <w:lang w:eastAsia="zh-CN"/>
        </w:rPr>
        <w:t xml:space="preserve"> the realm part shall include Home Network Identifier</w:t>
      </w:r>
      <w:r w:rsidR="004E2C68">
        <w:rPr>
          <w:rFonts w:hint="eastAsia"/>
          <w:lang w:eastAsia="zh-CN"/>
        </w:rPr>
        <w:t xml:space="preserve"> (</w:t>
      </w:r>
      <w:r w:rsidRPr="00443344">
        <w:rPr>
          <w:rFonts w:hint="eastAsia"/>
          <w:lang w:eastAsia="zh-CN"/>
        </w:rPr>
        <w:t>i.e.,</w:t>
      </w:r>
      <w:r w:rsidRPr="00443344">
        <w:rPr>
          <w:lang w:eastAsia="zh-CN"/>
        </w:rPr>
        <w:t xml:space="preserve"> HPLMN ID</w:t>
      </w:r>
      <w:r w:rsidR="004E2C68">
        <w:rPr>
          <w:rFonts w:hint="eastAsia"/>
          <w:lang w:eastAsia="zh-CN"/>
        </w:rPr>
        <w:t>)</w:t>
      </w:r>
      <w:r w:rsidRPr="00443344">
        <w:rPr>
          <w:lang w:eastAsia="zh-CN"/>
        </w:rPr>
        <w:t>.</w:t>
      </w:r>
    </w:p>
    <w:p w14:paraId="70F626AD" w14:textId="348386F6" w:rsidR="00D22217" w:rsidRDefault="00D22217" w:rsidP="00D22217">
      <w:pPr>
        <w:pStyle w:val="B1"/>
      </w:pPr>
      <w:r>
        <w:t xml:space="preserve">1b. The </w:t>
      </w:r>
      <w:r w:rsidRPr="00681BFD">
        <w:t xml:space="preserve">5G </w:t>
      </w:r>
      <w:r>
        <w:t xml:space="preserve">PKMF checks </w:t>
      </w:r>
      <w:r>
        <w:rPr>
          <w:rFonts w:hint="eastAsia"/>
          <w:lang w:eastAsia="zh-CN"/>
        </w:rPr>
        <w:t>whether</w:t>
      </w:r>
      <w:r>
        <w:t xml:space="preserve"> the </w:t>
      </w:r>
      <w:r w:rsidRPr="00105B61">
        <w:t xml:space="preserve">5G </w:t>
      </w:r>
      <w:proofErr w:type="spellStart"/>
      <w:r w:rsidRPr="00105B61">
        <w:t>ProSe</w:t>
      </w:r>
      <w:proofErr w:type="spellEnd"/>
      <w:r w:rsidRPr="00105B61">
        <w:t xml:space="preserve"> </w:t>
      </w:r>
      <w:r>
        <w:rPr>
          <w:noProof/>
        </w:rPr>
        <w:t xml:space="preserve">Remote </w:t>
      </w:r>
      <w:r>
        <w:t>UE is authorised to receive UE-to-</w:t>
      </w:r>
      <w:r>
        <w:rPr>
          <w:rFonts w:hint="eastAsia"/>
          <w:lang w:eastAsia="zh-CN"/>
        </w:rPr>
        <w:t>N</w:t>
      </w:r>
      <w:r>
        <w:t xml:space="preserve">etwork </w:t>
      </w:r>
      <w:r>
        <w:rPr>
          <w:rFonts w:hint="eastAsia"/>
          <w:lang w:eastAsia="zh-CN"/>
        </w:rPr>
        <w:t>R</w:t>
      </w:r>
      <w:r>
        <w:t>elay service</w:t>
      </w:r>
      <w:r>
        <w:rPr>
          <w:rFonts w:hint="eastAsia"/>
          <w:lang w:eastAsia="zh-CN"/>
        </w:rPr>
        <w:t>s</w:t>
      </w:r>
      <w:r>
        <w:t xml:space="preserve">. This is done by using the </w:t>
      </w:r>
      <w:r w:rsidRPr="00105B61">
        <w:t xml:space="preserve">5G </w:t>
      </w:r>
      <w:proofErr w:type="spellStart"/>
      <w:r w:rsidRPr="00105B61">
        <w:t>ProSe</w:t>
      </w:r>
      <w:proofErr w:type="spellEnd"/>
      <w:r w:rsidRPr="00105B61">
        <w:t xml:space="preserve"> </w:t>
      </w:r>
      <w:r>
        <w:t>Remote UE</w:t>
      </w:r>
      <w:r w:rsidR="007856CF">
        <w:t>'</w:t>
      </w:r>
      <w:r>
        <w:t xml:space="preserve">s identity associated with the key used to establish the secure connection between the </w:t>
      </w:r>
      <w:r w:rsidRPr="00105B61">
        <w:t xml:space="preserve">5G </w:t>
      </w:r>
      <w:proofErr w:type="spellStart"/>
      <w:r w:rsidRPr="00105B61">
        <w:t>ProSe</w:t>
      </w:r>
      <w:proofErr w:type="spellEnd"/>
      <w:r w:rsidRPr="00105B61">
        <w:t xml:space="preserve"> </w:t>
      </w:r>
      <w:r>
        <w:t xml:space="preserve">Remote UE and </w:t>
      </w:r>
      <w:r w:rsidRPr="00681BFD">
        <w:t xml:space="preserve">5G </w:t>
      </w:r>
      <w:r>
        <w:t xml:space="preserve">PKMF in step 0b. If the </w:t>
      </w:r>
      <w:r w:rsidRPr="00105B61">
        <w:t xml:space="preserve">5G </w:t>
      </w:r>
      <w:proofErr w:type="spellStart"/>
      <w:r w:rsidRPr="00105B61">
        <w:t>ProSe</w:t>
      </w:r>
      <w:proofErr w:type="spellEnd"/>
      <w:r w:rsidRPr="00105B61">
        <w:t xml:space="preserve"> </w:t>
      </w:r>
      <w:r>
        <w:t xml:space="preserve">Remote UE is authorised to receive the service, the </w:t>
      </w:r>
      <w:r w:rsidRPr="00681BFD">
        <w:t xml:space="preserve">5G </w:t>
      </w:r>
      <w:r>
        <w:t xml:space="preserve">PKMF sends a PRUK and PRUK ID to the </w:t>
      </w:r>
      <w:r w:rsidRPr="00105B61">
        <w:t xml:space="preserve">5G </w:t>
      </w:r>
      <w:proofErr w:type="spellStart"/>
      <w:r w:rsidRPr="00105B61">
        <w:t>ProSe</w:t>
      </w:r>
      <w:proofErr w:type="spellEnd"/>
      <w:r w:rsidRPr="00105B61">
        <w:t xml:space="preserve"> </w:t>
      </w:r>
      <w:r>
        <w:t xml:space="preserve">Remote UE. </w:t>
      </w:r>
      <w:r w:rsidRPr="00D01112">
        <w:t xml:space="preserve">If a PRUK and PRUK ID are included, the </w:t>
      </w:r>
      <w:r w:rsidRPr="00105B61">
        <w:t xml:space="preserve">5G </w:t>
      </w:r>
      <w:proofErr w:type="spellStart"/>
      <w:r w:rsidRPr="00105B61">
        <w:t>ProSe</w:t>
      </w:r>
      <w:proofErr w:type="spellEnd"/>
      <w:r w:rsidRPr="00105B61">
        <w:t xml:space="preserve"> </w:t>
      </w:r>
      <w:r w:rsidRPr="00D01112">
        <w:t xml:space="preserve">Remote UE shall store these and delete any previously stored ones for this </w:t>
      </w:r>
      <w:r w:rsidRPr="00681BFD">
        <w:t xml:space="preserve">5G </w:t>
      </w:r>
      <w:r>
        <w:t>PKMF</w:t>
      </w:r>
      <w:r w:rsidRPr="00D01112">
        <w:t>.</w:t>
      </w:r>
    </w:p>
    <w:p w14:paraId="31F0749A" w14:textId="396ED477" w:rsidR="00361609" w:rsidRDefault="00361609" w:rsidP="00361609">
      <w:pPr>
        <w:pStyle w:val="B1"/>
      </w:pPr>
      <w:r>
        <w:t xml:space="preserve">2. The discovery procedure is performed between the </w:t>
      </w:r>
      <w:r w:rsidRPr="00105B61">
        <w:t xml:space="preserve">5G </w:t>
      </w:r>
      <w:proofErr w:type="spellStart"/>
      <w:r w:rsidRPr="00105B61">
        <w:t>ProSe</w:t>
      </w:r>
      <w:proofErr w:type="spellEnd"/>
      <w:r w:rsidRPr="00105B61">
        <w:t xml:space="preserve"> </w:t>
      </w:r>
      <w:r>
        <w:t xml:space="preserve">Remote UE and the </w:t>
      </w:r>
      <w:r w:rsidRPr="0067273C">
        <w:t xml:space="preserve">5G </w:t>
      </w:r>
      <w:proofErr w:type="spellStart"/>
      <w:r w:rsidRPr="0067273C">
        <w:t>ProSe</w:t>
      </w:r>
      <w:proofErr w:type="spellEnd"/>
      <w:r w:rsidRPr="0067273C">
        <w:t xml:space="preserve"> </w:t>
      </w:r>
      <w:r w:rsidRPr="00954B50">
        <w:t>UE-to-Network Relay</w:t>
      </w:r>
      <w:r>
        <w:t xml:space="preserve"> using the discovery parameters and discovery security material as described in </w:t>
      </w:r>
      <w:r>
        <w:rPr>
          <w:rFonts w:hint="eastAsia"/>
          <w:lang w:eastAsia="zh-CN"/>
        </w:rPr>
        <w:t>clause 6.1.3.2</w:t>
      </w:r>
      <w:r>
        <w:t>.</w:t>
      </w:r>
    </w:p>
    <w:p w14:paraId="70B5F42F" w14:textId="26447785" w:rsidR="00361609" w:rsidRDefault="00361609" w:rsidP="00361609">
      <w:pPr>
        <w:pStyle w:val="B1"/>
      </w:pPr>
      <w:r>
        <w:t xml:space="preserve">3. </w:t>
      </w:r>
      <w:r w:rsidR="00F12E53">
        <w:t xml:space="preserve">The 5G </w:t>
      </w:r>
      <w:proofErr w:type="spellStart"/>
      <w:r w:rsidR="00F12E53">
        <w:t>ProSe</w:t>
      </w:r>
      <w:proofErr w:type="spellEnd"/>
      <w:r w:rsidR="00F12E53">
        <w:t xml:space="preserve"> Remote UE sends a Direct Communication Request (DCR) that contains the PRUK ID or a SUCI if the Remote UE does not have a valid PRUK, Relay Service Code (RSC) of the 5G </w:t>
      </w:r>
      <w:proofErr w:type="spellStart"/>
      <w:r w:rsidR="00F12E53">
        <w:t>ProSe</w:t>
      </w:r>
      <w:proofErr w:type="spellEnd"/>
      <w:r w:rsidR="00F12E53">
        <w:t xml:space="preserve"> UE-to-Network Relay service and K</w:t>
      </w:r>
      <w:r w:rsidR="00F12E53">
        <w:rPr>
          <w:vertAlign w:val="subscript"/>
        </w:rPr>
        <w:t>NRP</w:t>
      </w:r>
      <w:r w:rsidR="00F12E53">
        <w:t xml:space="preserve"> freshness parameter 1 to the 5G </w:t>
      </w:r>
      <w:proofErr w:type="spellStart"/>
      <w:r w:rsidR="00F12E53">
        <w:t>ProSe</w:t>
      </w:r>
      <w:proofErr w:type="spellEnd"/>
      <w:r w:rsidR="00F12E53">
        <w:t xml:space="preserve"> UE-to-Network Relay. If the PRUK ID is not in NAI format, the DCR message shall include the HPLMN ID of the 5G </w:t>
      </w:r>
      <w:proofErr w:type="spellStart"/>
      <w:r w:rsidR="00F12E53">
        <w:t>ProSe</w:t>
      </w:r>
      <w:proofErr w:type="spellEnd"/>
      <w:r w:rsidR="00F12E53">
        <w:t xml:space="preserve"> Remote UE.</w:t>
      </w:r>
      <w:r>
        <w:t xml:space="preserve"> The PC5 security establishment procedure between the </w:t>
      </w:r>
      <w:r w:rsidRPr="00105B61">
        <w:t xml:space="preserve">5G </w:t>
      </w:r>
      <w:proofErr w:type="spellStart"/>
      <w:r w:rsidRPr="00105B61">
        <w:t>ProSe</w:t>
      </w:r>
      <w:proofErr w:type="spellEnd"/>
      <w:r w:rsidRPr="00105B61">
        <w:t xml:space="preserve"> </w:t>
      </w:r>
      <w:r>
        <w:t xml:space="preserve">Remote UE and the </w:t>
      </w:r>
      <w:r w:rsidRPr="0067273C">
        <w:t xml:space="preserve">5G </w:t>
      </w:r>
      <w:proofErr w:type="spellStart"/>
      <w:r w:rsidRPr="0067273C">
        <w:t>ProSe</w:t>
      </w:r>
      <w:proofErr w:type="spellEnd"/>
      <w:r w:rsidRPr="0067273C">
        <w:t xml:space="preserve"> </w:t>
      </w:r>
      <w:r w:rsidRPr="00954B50">
        <w:t>UE-to-Network Relay</w:t>
      </w:r>
      <w:r>
        <w:t xml:space="preserve"> including security parameters and security policy negotiation and protection of messages hereafter shall follow the one-to-</w:t>
      </w:r>
      <w:r>
        <w:lastRenderedPageBreak/>
        <w:t xml:space="preserve">one security establishment described in clause </w:t>
      </w:r>
      <w:r>
        <w:rPr>
          <w:rFonts w:hint="eastAsia"/>
          <w:lang w:eastAsia="zh-CN"/>
        </w:rPr>
        <w:t>6.2.3</w:t>
      </w:r>
      <w:r>
        <w:t xml:space="preserve"> of the present document. Only additional parameters required for the </w:t>
      </w:r>
      <w:r w:rsidRPr="00504F96">
        <w:t xml:space="preserve">5G </w:t>
      </w:r>
      <w:proofErr w:type="spellStart"/>
      <w:r w:rsidRPr="00504F96">
        <w:t>ProSe</w:t>
      </w:r>
      <w:proofErr w:type="spellEnd"/>
      <w:r w:rsidRPr="00504F96">
        <w:t xml:space="preserve"> </w:t>
      </w:r>
      <w:r>
        <w:t xml:space="preserve">Layer-3 </w:t>
      </w:r>
      <w:r w:rsidRPr="00954B50">
        <w:t>UE-to-Network Relay</w:t>
      </w:r>
      <w:r>
        <w:t xml:space="preserve"> scenario are described in this clause.</w:t>
      </w:r>
      <w:r w:rsidR="008414E6">
        <w:t xml:space="preserve"> The privacy and integrity protection of DCR are described in clause 6.3.5.</w:t>
      </w:r>
    </w:p>
    <w:p w14:paraId="49ED47F8" w14:textId="2BA9E70F" w:rsidR="008414E6" w:rsidRDefault="008414E6" w:rsidP="00AE4475"/>
    <w:p w14:paraId="4B3B85F4" w14:textId="6CB4FD0A" w:rsidR="00361609" w:rsidRDefault="00361609" w:rsidP="00361609">
      <w:pPr>
        <w:pStyle w:val="B1"/>
      </w:pPr>
      <w:r>
        <w:t xml:space="preserve">4a. The </w:t>
      </w:r>
      <w:r w:rsidRPr="00105B61">
        <w:t xml:space="preserve">5G </w:t>
      </w:r>
      <w:proofErr w:type="spellStart"/>
      <w:r w:rsidRPr="00105B61">
        <w:t>ProSe</w:t>
      </w:r>
      <w:proofErr w:type="spellEnd"/>
      <w:r w:rsidRPr="00105B61">
        <w:t xml:space="preserve"> </w:t>
      </w:r>
      <w:r w:rsidRPr="00954B50">
        <w:t>UE-to-Network Relay</w:t>
      </w:r>
      <w:r>
        <w:t xml:space="preserve"> sends a Key Request message that contains PRUK ID</w:t>
      </w:r>
      <w:r w:rsidR="003E6D73">
        <w:rPr>
          <w:rFonts w:hint="eastAsia"/>
          <w:lang w:eastAsia="zh-CN"/>
        </w:rPr>
        <w:t xml:space="preserve"> or SUCI</w:t>
      </w:r>
      <w:r>
        <w:t>, RSC and K</w:t>
      </w:r>
      <w:r>
        <w:rPr>
          <w:vertAlign w:val="subscript"/>
        </w:rPr>
        <w:t>NRP</w:t>
      </w:r>
      <w:r>
        <w:t xml:space="preserve"> freshness parameter 1 to its </w:t>
      </w:r>
      <w:r w:rsidRPr="00681BFD">
        <w:t xml:space="preserve">5G </w:t>
      </w:r>
      <w:r>
        <w:t xml:space="preserve">PKMF. The Key Request message shall also include the HPLMN ID of the </w:t>
      </w:r>
      <w:r w:rsidRPr="00105B61">
        <w:t xml:space="preserve">5G </w:t>
      </w:r>
      <w:proofErr w:type="spellStart"/>
      <w:r w:rsidRPr="00105B61">
        <w:t>ProSe</w:t>
      </w:r>
      <w:proofErr w:type="spellEnd"/>
      <w:r w:rsidRPr="00105B61">
        <w:t xml:space="preserve"> </w:t>
      </w:r>
      <w:r>
        <w:t>Remote UE if it is included in the DCR.</w:t>
      </w:r>
    </w:p>
    <w:p w14:paraId="458EBC4E" w14:textId="729C8205" w:rsidR="00361609" w:rsidRDefault="00361609" w:rsidP="00361609">
      <w:pPr>
        <w:pStyle w:val="B1"/>
      </w:pPr>
      <w:r>
        <w:t xml:space="preserve">4b. On receiving the Key Request message,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shall check if the </w:t>
      </w:r>
      <w:r w:rsidRPr="0067273C">
        <w:t xml:space="preserve">5G </w:t>
      </w:r>
      <w:proofErr w:type="spellStart"/>
      <w:r w:rsidRPr="0067273C">
        <w:t>ProSe</w:t>
      </w:r>
      <w:proofErr w:type="spellEnd"/>
      <w:r w:rsidRPr="0067273C">
        <w:t xml:space="preserve"> </w:t>
      </w:r>
      <w:r w:rsidRPr="00954B50">
        <w:t>UE-to-Network Relay</w:t>
      </w:r>
      <w:r>
        <w:t xml:space="preserve"> is authorized to </w:t>
      </w:r>
      <w:r>
        <w:rPr>
          <w:rFonts w:hint="eastAsia"/>
          <w:lang w:eastAsia="zh-CN"/>
        </w:rPr>
        <w:t xml:space="preserve">provide </w:t>
      </w:r>
      <w:r>
        <w:t xml:space="preserve">relay </w:t>
      </w:r>
      <w:r>
        <w:rPr>
          <w:rFonts w:hint="eastAsia"/>
          <w:lang w:eastAsia="zh-CN"/>
        </w:rPr>
        <w:t xml:space="preserve">service </w:t>
      </w:r>
      <w:r>
        <w:t xml:space="preserve">to the </w:t>
      </w:r>
      <w:r w:rsidRPr="00105B61">
        <w:t xml:space="preserve">5G </w:t>
      </w:r>
      <w:proofErr w:type="spellStart"/>
      <w:r w:rsidRPr="00105B61">
        <w:t>ProSe</w:t>
      </w:r>
      <w:proofErr w:type="spellEnd"/>
      <w:r w:rsidRPr="00105B61">
        <w:t xml:space="preserve"> </w:t>
      </w:r>
      <w:r>
        <w:t>Remote UE based on the</w:t>
      </w:r>
      <w:r w:rsidRPr="0067273C">
        <w:t xml:space="preserve"> 5G </w:t>
      </w:r>
      <w:proofErr w:type="spellStart"/>
      <w:r w:rsidRPr="0067273C">
        <w:t>ProSe</w:t>
      </w:r>
      <w:proofErr w:type="spellEnd"/>
      <w:r>
        <w:t xml:space="preserve"> </w:t>
      </w:r>
      <w:r w:rsidRPr="00954B50">
        <w:t>UE-to-Network Relay</w:t>
      </w:r>
      <w:r w:rsidR="007856CF">
        <w:t>'</w:t>
      </w:r>
      <w:r>
        <w:t>s identity associated with the key used to establish the secure PC</w:t>
      </w:r>
      <w:r>
        <w:rPr>
          <w:rFonts w:hint="eastAsia"/>
          <w:lang w:eastAsia="zh-CN"/>
        </w:rPr>
        <w:t>8</w:t>
      </w:r>
      <w:r>
        <w:t xml:space="preserve"> connection</w:t>
      </w:r>
      <w:r w:rsidR="00114A31">
        <w:t xml:space="preserve"> and the received RSC</w:t>
      </w:r>
      <w:r>
        <w:t xml:space="preserve">. </w:t>
      </w:r>
      <w:r w:rsidRPr="008945B1">
        <w:t xml:space="preserve">If the </w:t>
      </w:r>
      <w:r w:rsidRPr="0067273C">
        <w:t xml:space="preserve">5G </w:t>
      </w:r>
      <w:proofErr w:type="spellStart"/>
      <w:r w:rsidRPr="0067273C">
        <w:t>ProSe</w:t>
      </w:r>
      <w:proofErr w:type="spellEnd"/>
      <w:r w:rsidRPr="0067273C">
        <w:t xml:space="preserve"> </w:t>
      </w:r>
      <w:r w:rsidRPr="00954B50">
        <w:t>UE-to-Network Relay</w:t>
      </w:r>
      <w:r w:rsidR="007856CF">
        <w:t>'</w:t>
      </w:r>
      <w:r w:rsidRPr="008945B1">
        <w:t xml:space="preserve">s authorization information is not </w:t>
      </w:r>
      <w:r w:rsidRPr="0049613C">
        <w:t xml:space="preserve">locally </w:t>
      </w:r>
      <w:r w:rsidRPr="008945B1">
        <w:t xml:space="preserve">available, the </w:t>
      </w:r>
      <w:r>
        <w:rPr>
          <w:rFonts w:hint="eastAsia"/>
          <w:lang w:eastAsia="zh-CN"/>
        </w:rPr>
        <w:t xml:space="preserve">5G </w:t>
      </w:r>
      <w:r w:rsidRPr="008945B1">
        <w:t xml:space="preserve">PKMF shall request the authorization information </w:t>
      </w:r>
      <w:r w:rsidR="00D22217">
        <w:rPr>
          <w:rFonts w:hint="eastAsia"/>
          <w:lang w:eastAsia="zh-CN"/>
        </w:rPr>
        <w:t>from</w:t>
      </w:r>
      <w:r w:rsidR="00D22217" w:rsidRPr="008945B1">
        <w:t xml:space="preserve"> </w:t>
      </w:r>
      <w:r w:rsidRPr="008945B1">
        <w:t xml:space="preserve">the UDM </w:t>
      </w:r>
      <w:r w:rsidRPr="002938DE">
        <w:t xml:space="preserve">of the </w:t>
      </w:r>
      <w:r w:rsidRPr="0067273C">
        <w:t xml:space="preserve">5G </w:t>
      </w:r>
      <w:proofErr w:type="spellStart"/>
      <w:r w:rsidRPr="0067273C">
        <w:t>ProSe</w:t>
      </w:r>
      <w:proofErr w:type="spellEnd"/>
      <w:r w:rsidRPr="0067273C">
        <w:t xml:space="preserve"> </w:t>
      </w:r>
      <w:r w:rsidRPr="00954B50">
        <w:t>UE-to-Network Relay</w:t>
      </w:r>
      <w:r w:rsidRPr="002938DE">
        <w:t xml:space="preserve"> </w:t>
      </w:r>
      <w:r w:rsidRPr="008945B1">
        <w:t>(not shown in the figure)</w:t>
      </w:r>
      <w:r w:rsidR="00AA4C6D">
        <w:t xml:space="preserve"> using </w:t>
      </w:r>
      <w:proofErr w:type="spellStart"/>
      <w:r w:rsidR="00AA4C6D" w:rsidRPr="00140E21">
        <w:rPr>
          <w:lang w:eastAsia="zh-CN"/>
        </w:rPr>
        <w:t>Nudm_SDM_Get</w:t>
      </w:r>
      <w:proofErr w:type="spellEnd"/>
      <w:r w:rsidR="00AA4C6D">
        <w:rPr>
          <w:lang w:eastAsia="zh-CN"/>
        </w:rPr>
        <w:t xml:space="preserve"> service a</w:t>
      </w:r>
      <w:r w:rsidR="00AA4C6D" w:rsidRPr="008E1868">
        <w:t>s described in TS 23.502</w:t>
      </w:r>
      <w:r w:rsidR="00AA4C6D">
        <w:t>[13]</w:t>
      </w:r>
      <w:r>
        <w:t xml:space="preserve">. If the </w:t>
      </w:r>
      <w:r w:rsidRPr="00105B61">
        <w:t xml:space="preserve">5G </w:t>
      </w:r>
      <w:proofErr w:type="spellStart"/>
      <w:r w:rsidRPr="00105B61">
        <w:t>ProSe</w:t>
      </w:r>
      <w:proofErr w:type="spellEnd"/>
      <w:r w:rsidRPr="00105B61">
        <w:t xml:space="preserve"> </w:t>
      </w:r>
      <w:r w:rsidRPr="00954B50">
        <w:t>UE-to-Network Relay</w:t>
      </w:r>
      <w:r>
        <w:t xml:space="preserve"> is authorized to provide the relay service</w:t>
      </w:r>
      <w:r w:rsidR="00991DFE" w:rsidRPr="00991DFE">
        <w:t xml:space="preserve"> </w:t>
      </w:r>
      <w:r w:rsidR="00991DFE" w:rsidRPr="001C5AAC">
        <w:t xml:space="preserve">based on </w:t>
      </w:r>
      <w:proofErr w:type="spellStart"/>
      <w:r w:rsidR="00991DFE" w:rsidRPr="001C5AAC">
        <w:t>ProSe</w:t>
      </w:r>
      <w:proofErr w:type="spellEnd"/>
      <w:r w:rsidR="00991DFE" w:rsidRPr="001C5AAC">
        <w:t xml:space="preserve"> </w:t>
      </w:r>
      <w:r w:rsidR="00991DFE" w:rsidRPr="00241BFF">
        <w:t>Subscription data as specified in TS 23.502 [</w:t>
      </w:r>
      <w:r w:rsidR="00AA7DEF">
        <w:rPr>
          <w:rFonts w:hint="eastAsia"/>
          <w:lang w:eastAsia="zh-CN"/>
        </w:rPr>
        <w:t>10</w:t>
      </w:r>
      <w:r w:rsidR="00991DFE" w:rsidRPr="00241BFF">
        <w:t>]</w:t>
      </w:r>
      <w:r>
        <w:t xml:space="preserve">,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sends the Key Request with the PRUK </w:t>
      </w:r>
      <w:r w:rsidR="003E6D73">
        <w:rPr>
          <w:rFonts w:hint="eastAsia"/>
          <w:lang w:eastAsia="zh-CN"/>
        </w:rPr>
        <w:t xml:space="preserve">ID or the SUCI </w:t>
      </w:r>
      <w:r>
        <w:t xml:space="preserve">to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The </w:t>
      </w:r>
      <w:r w:rsidRPr="00681BFD">
        <w:t xml:space="preserve">5G </w:t>
      </w:r>
      <w:r>
        <w:t>PKMF</w:t>
      </w:r>
      <w:r w:rsidR="00114A31" w:rsidRPr="00114A31">
        <w:rPr>
          <w:rFonts w:hint="eastAsia"/>
          <w:lang w:eastAsia="zh-CN"/>
        </w:rPr>
        <w:t xml:space="preserve"> </w:t>
      </w:r>
      <w:r w:rsidR="00114A31">
        <w:rPr>
          <w:rFonts w:hint="eastAsia"/>
          <w:lang w:eastAsia="zh-CN"/>
        </w:rPr>
        <w:t xml:space="preserve">of the </w:t>
      </w:r>
      <w:r w:rsidR="00114A31" w:rsidRPr="0067273C">
        <w:t xml:space="preserve">5G </w:t>
      </w:r>
      <w:proofErr w:type="spellStart"/>
      <w:r w:rsidR="00114A31" w:rsidRPr="0067273C">
        <w:t>ProSe</w:t>
      </w:r>
      <w:proofErr w:type="spellEnd"/>
      <w:r w:rsidR="00114A31" w:rsidRPr="0067273C">
        <w:t xml:space="preserve"> </w:t>
      </w:r>
      <w:r w:rsidR="00114A31" w:rsidRPr="00954B50">
        <w:t>UE-to-Network Relay</w:t>
      </w:r>
      <w:r>
        <w:t xml:space="preserve"> identifies the </w:t>
      </w:r>
      <w:r w:rsidRPr="00681BFD">
        <w:t xml:space="preserve">5G </w:t>
      </w:r>
      <w:r>
        <w:t xml:space="preserve">PKMF address of the </w:t>
      </w:r>
      <w:r w:rsidRPr="00105B61">
        <w:t xml:space="preserve">5G </w:t>
      </w:r>
      <w:proofErr w:type="spellStart"/>
      <w:r w:rsidRPr="00105B61">
        <w:t>ProSe</w:t>
      </w:r>
      <w:proofErr w:type="spellEnd"/>
      <w:r w:rsidRPr="00105B61">
        <w:t xml:space="preserve"> </w:t>
      </w:r>
      <w:r>
        <w:t xml:space="preserve">Remote UE based on the PRUK ID or HPLMN ID </w:t>
      </w:r>
      <w:r w:rsidR="003E6D73">
        <w:rPr>
          <w:rFonts w:hint="eastAsia"/>
          <w:lang w:eastAsia="zh-CN"/>
        </w:rPr>
        <w:t>or SUCI</w:t>
      </w:r>
      <w:r w:rsidR="003E6D73">
        <w:t xml:space="preserve"> </w:t>
      </w:r>
      <w:r>
        <w:t xml:space="preserve">of the </w:t>
      </w:r>
      <w:r w:rsidRPr="00105B61">
        <w:t xml:space="preserve">5G </w:t>
      </w:r>
      <w:proofErr w:type="spellStart"/>
      <w:r w:rsidRPr="00105B61">
        <w:t>ProSe</w:t>
      </w:r>
      <w:proofErr w:type="spellEnd"/>
      <w:r w:rsidRPr="00105B61">
        <w:t xml:space="preserve"> </w:t>
      </w:r>
      <w:r>
        <w:t>Remote UE if it is included in the Key Request message.</w:t>
      </w:r>
    </w:p>
    <w:p w14:paraId="138B992D" w14:textId="7E3ABCA6" w:rsidR="00AA4C6D" w:rsidRDefault="00AA4C6D" w:rsidP="00AA4C6D">
      <w:pPr>
        <w:pStyle w:val="B1"/>
      </w:pPr>
      <w:r>
        <w:t xml:space="preserve">4c. On receiving the Key Request message from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the </w:t>
      </w:r>
      <w:r w:rsidRPr="00681BFD">
        <w:t xml:space="preserve">5G </w:t>
      </w:r>
      <w:r>
        <w:t>PKMF of the</w:t>
      </w:r>
      <w:r w:rsidRPr="00105B61">
        <w:t xml:space="preserve"> 5G </w:t>
      </w:r>
      <w:proofErr w:type="spellStart"/>
      <w:r w:rsidRPr="00105B61">
        <w:t>ProSe</w:t>
      </w:r>
      <w:proofErr w:type="spellEnd"/>
      <w:r>
        <w:t xml:space="preserve"> Remote UE shall check if the </w:t>
      </w:r>
      <w:r w:rsidRPr="00105B61">
        <w:t xml:space="preserve">5G </w:t>
      </w:r>
      <w:proofErr w:type="spellStart"/>
      <w:r w:rsidRPr="00105B61">
        <w:t>ProSe</w:t>
      </w:r>
      <w:proofErr w:type="spellEnd"/>
      <w:r w:rsidRPr="00105B61">
        <w:t xml:space="preserve"> </w:t>
      </w:r>
      <w:r>
        <w:t>Remote UE is authorized to use the relay service</w:t>
      </w:r>
      <w:r>
        <w:rPr>
          <w:rFonts w:hint="eastAsia"/>
          <w:lang w:eastAsia="zh-CN"/>
        </w:rPr>
        <w:t xml:space="preserve">. </w:t>
      </w:r>
      <w:r w:rsidRPr="00A90761">
        <w:rPr>
          <w:lang w:eastAsia="zh-CN"/>
        </w:rPr>
        <w:t>The relay service authorization check shall be</w:t>
      </w:r>
      <w:r>
        <w:t xml:space="preserve"> based on the PRUK ID and RSC included in the Key Request message</w:t>
      </w:r>
      <w:r>
        <w:rPr>
          <w:rFonts w:hint="eastAsia"/>
          <w:lang w:eastAsia="zh-CN"/>
        </w:rPr>
        <w:t xml:space="preserve"> or the SUPI of the Remote UE and the RSC </w:t>
      </w:r>
      <w:r>
        <w:t xml:space="preserve">included in the Key Request message. </w:t>
      </w:r>
      <w:r w:rsidRPr="00A90761">
        <w:t xml:space="preserve">If a SUCI is included in the Key Request message, the </w:t>
      </w:r>
      <w:r>
        <w:t>5G</w:t>
      </w:r>
      <w:r w:rsidRPr="00A90761">
        <w:t xml:space="preserve"> PKMF of the </w:t>
      </w:r>
      <w:r w:rsidRPr="00DF0720">
        <w:t xml:space="preserve">5G </w:t>
      </w:r>
      <w:proofErr w:type="spellStart"/>
      <w:r w:rsidRPr="00DF0720">
        <w:t>ProSe</w:t>
      </w:r>
      <w:proofErr w:type="spellEnd"/>
      <w:r w:rsidRPr="00DF0720">
        <w:t xml:space="preserve"> </w:t>
      </w:r>
      <w:r w:rsidRPr="00A90761">
        <w:t xml:space="preserve">Remote UE shall request the UDM of the </w:t>
      </w:r>
      <w:r w:rsidRPr="00DF0720">
        <w:t xml:space="preserve">5G </w:t>
      </w:r>
      <w:proofErr w:type="spellStart"/>
      <w:r w:rsidRPr="00DF0720">
        <w:t>ProSe</w:t>
      </w:r>
      <w:proofErr w:type="spellEnd"/>
      <w:r w:rsidRPr="00DF0720">
        <w:t xml:space="preserve"> </w:t>
      </w:r>
      <w:r w:rsidRPr="00A90761">
        <w:t>Remote UE to de-conceal the SUCI to gain the SUPI</w:t>
      </w:r>
      <w:r>
        <w:t xml:space="preserve"> using </w:t>
      </w:r>
      <w:proofErr w:type="spellStart"/>
      <w:r>
        <w:t>Nudm_UEIdentifier_Decon</w:t>
      </w:r>
      <w:r w:rsidR="004C540C">
        <w:rPr>
          <w:rFonts w:hint="eastAsia"/>
          <w:lang w:eastAsia="zh-CN"/>
        </w:rPr>
        <w:t>c</w:t>
      </w:r>
      <w:r>
        <w:t>eal</w:t>
      </w:r>
      <w:proofErr w:type="spellEnd"/>
      <w:r>
        <w:t xml:space="preserve"> service, and</w:t>
      </w:r>
      <w:r w:rsidRPr="002556E4">
        <w:t xml:space="preserve"> </w:t>
      </w:r>
      <w:r w:rsidRPr="007B0C8B">
        <w:t>the UDM</w:t>
      </w:r>
      <w:r>
        <w:t xml:space="preserve"> invokes </w:t>
      </w:r>
      <w:r w:rsidRPr="007B0C8B">
        <w:t>SIDF</w:t>
      </w:r>
      <w:r>
        <w:t xml:space="preserve"> to</w:t>
      </w:r>
      <w:r w:rsidRPr="007B0C8B">
        <w:t xml:space="preserve"> de-conceal SUCI to gain SUPI</w:t>
      </w:r>
      <w:r>
        <w:t xml:space="preserve">. </w:t>
      </w:r>
      <w:r w:rsidRPr="0049613C">
        <w:t xml:space="preserve">If the </w:t>
      </w:r>
      <w:r w:rsidRPr="00105B61">
        <w:t xml:space="preserve">5G </w:t>
      </w:r>
      <w:proofErr w:type="spellStart"/>
      <w:r w:rsidRPr="00105B61">
        <w:t>ProSe</w:t>
      </w:r>
      <w:proofErr w:type="spellEnd"/>
      <w:r w:rsidRPr="00105B61">
        <w:t xml:space="preserve"> </w:t>
      </w:r>
      <w:r w:rsidRPr="0049613C">
        <w:t>Remote UE</w:t>
      </w:r>
      <w:r w:rsidR="007856CF">
        <w:t>'</w:t>
      </w:r>
      <w:r w:rsidRPr="0049613C">
        <w:t xml:space="preserve">s authorization information is not locally available, the </w:t>
      </w:r>
      <w:r w:rsidRPr="00681BFD">
        <w:t xml:space="preserve">5G </w:t>
      </w:r>
      <w:r w:rsidRPr="0049613C">
        <w:t xml:space="preserve">PKMF shall request the authorization information </w:t>
      </w:r>
      <w:r w:rsidR="00D22217">
        <w:rPr>
          <w:rFonts w:hint="eastAsia"/>
          <w:lang w:eastAsia="zh-CN"/>
        </w:rPr>
        <w:t>from</w:t>
      </w:r>
      <w:r w:rsidR="00D22217" w:rsidRPr="0049613C">
        <w:t xml:space="preserve"> </w:t>
      </w:r>
      <w:r w:rsidRPr="0049613C">
        <w:t xml:space="preserve">the UDM of the </w:t>
      </w:r>
      <w:r w:rsidRPr="00105B61">
        <w:t xml:space="preserve">5G </w:t>
      </w:r>
      <w:proofErr w:type="spellStart"/>
      <w:r w:rsidRPr="00105B61">
        <w:t>ProSe</w:t>
      </w:r>
      <w:proofErr w:type="spellEnd"/>
      <w:r w:rsidRPr="00105B61">
        <w:t xml:space="preserve"> </w:t>
      </w:r>
      <w:r w:rsidRPr="0049613C">
        <w:t>Remote UE (not shown in the figure)</w:t>
      </w:r>
      <w:r w:rsidRPr="008945B1">
        <w:t>.</w:t>
      </w:r>
      <w:r>
        <w:t xml:space="preserve"> </w:t>
      </w:r>
    </w:p>
    <w:p w14:paraId="6D800386" w14:textId="665CDE4F" w:rsidR="00AA4C6D" w:rsidRDefault="00AA4C6D" w:rsidP="00AA4C6D">
      <w:pPr>
        <w:pStyle w:val="NO"/>
      </w:pPr>
      <w:r w:rsidRPr="0082571A">
        <w:t>NOTE</w:t>
      </w:r>
      <w:r>
        <w:t> </w:t>
      </w:r>
      <w:r w:rsidR="00A746B7">
        <w:rPr>
          <w:rFonts w:hint="eastAsia"/>
          <w:lang w:eastAsia="zh-CN"/>
        </w:rPr>
        <w:t>5</w:t>
      </w:r>
      <w:r w:rsidR="00AE4475" w:rsidRPr="0082571A">
        <w:t>:</w:t>
      </w:r>
      <w:r w:rsidR="00AE4475">
        <w:tab/>
      </w:r>
      <w:r w:rsidRPr="0082571A">
        <w:t>Privacy issues need to be considered while determining whether the SUPI is to be sent to the PKMF. For a privacy control, the UDM can authorize the PKMF based on its NF type or the service provider domain.</w:t>
      </w:r>
    </w:p>
    <w:p w14:paraId="63142403" w14:textId="77777777" w:rsidR="00AA4C6D" w:rsidRPr="00AF7229" w:rsidRDefault="00AA4C6D" w:rsidP="00AA4C6D">
      <w:pPr>
        <w:pStyle w:val="B1"/>
        <w:ind w:left="852"/>
      </w:pPr>
      <w:r w:rsidRPr="00AF7229">
        <w:t xml:space="preserve">If a </w:t>
      </w:r>
      <w:r>
        <w:rPr>
          <w:rFonts w:hint="eastAsia"/>
          <w:lang w:eastAsia="zh-CN"/>
        </w:rPr>
        <w:t xml:space="preserve">new </w:t>
      </w:r>
      <w:r w:rsidRPr="00AF7229">
        <w:t xml:space="preserve">PRUK </w:t>
      </w:r>
      <w:r w:rsidRPr="005B0CE2">
        <w:t>is required</w:t>
      </w:r>
      <w:r w:rsidRPr="00AF7229">
        <w:t xml:space="preserve">, the </w:t>
      </w:r>
      <w:r>
        <w:t>5G</w:t>
      </w:r>
      <w:r w:rsidRPr="00AF7229">
        <w:t xml:space="preserve"> PKMF shall perform the </w:t>
      </w:r>
      <w:r w:rsidRPr="0049613C">
        <w:t xml:space="preserve">one of the </w:t>
      </w:r>
      <w:r w:rsidRPr="00AF7229">
        <w:t>following procedure</w:t>
      </w:r>
      <w:r w:rsidRPr="0049613C">
        <w:t>s</w:t>
      </w:r>
      <w:r w:rsidRPr="00FA3CA0">
        <w:t xml:space="preserve"> (as shown in the step 4c in the figure)</w:t>
      </w:r>
      <w:r w:rsidRPr="00AF7229">
        <w:t xml:space="preserve">: </w:t>
      </w:r>
    </w:p>
    <w:p w14:paraId="55131C2C" w14:textId="7A147F1E" w:rsidR="00361609" w:rsidRPr="00AF7229" w:rsidRDefault="00361609" w:rsidP="00361609">
      <w:pPr>
        <w:pStyle w:val="B1"/>
        <w:ind w:left="852"/>
      </w:pPr>
      <w:r w:rsidRPr="00AF7229">
        <w:t>-</w:t>
      </w:r>
      <w:r w:rsidRPr="00AF7229">
        <w:tab/>
        <w:t xml:space="preserve">If the </w:t>
      </w:r>
      <w:r w:rsidRPr="00681BFD">
        <w:t xml:space="preserve">5G </w:t>
      </w:r>
      <w:r w:rsidRPr="00AF7229">
        <w:t xml:space="preserve">PKMF of the </w:t>
      </w:r>
      <w:r w:rsidRPr="00105B61">
        <w:t xml:space="preserve">5G </w:t>
      </w:r>
      <w:proofErr w:type="spellStart"/>
      <w:r w:rsidRPr="00105B61">
        <w:t>ProSe</w:t>
      </w:r>
      <w:proofErr w:type="spellEnd"/>
      <w:r w:rsidRPr="00105B61">
        <w:t xml:space="preserve"> </w:t>
      </w:r>
      <w:r w:rsidRPr="003B47A8">
        <w:t xml:space="preserve">Remote UE supports the </w:t>
      </w:r>
      <w:proofErr w:type="spellStart"/>
      <w:r w:rsidRPr="003B47A8">
        <w:t>Zpn</w:t>
      </w:r>
      <w:proofErr w:type="spellEnd"/>
      <w:r w:rsidRPr="003B47A8">
        <w:t xml:space="preserve"> interface to the BSF of the </w:t>
      </w:r>
      <w:r w:rsidRPr="00105B61">
        <w:t xml:space="preserve">5G </w:t>
      </w:r>
      <w:proofErr w:type="spellStart"/>
      <w:r w:rsidRPr="00105B61">
        <w:t>ProSe</w:t>
      </w:r>
      <w:proofErr w:type="spellEnd"/>
      <w:r w:rsidRPr="00105B61">
        <w:t xml:space="preserve"> </w:t>
      </w:r>
      <w:r w:rsidRPr="003B47A8">
        <w:t xml:space="preserve">Remote UE, the </w:t>
      </w:r>
      <w:r w:rsidRPr="00681BFD">
        <w:t xml:space="preserve">5G </w:t>
      </w:r>
      <w:r w:rsidRPr="003B47A8">
        <w:t>PKMF of the</w:t>
      </w:r>
      <w:r w:rsidRPr="002F6AE5">
        <w:t xml:space="preserve"> </w:t>
      </w:r>
      <w:r w:rsidRPr="00105B61">
        <w:t xml:space="preserve">5G </w:t>
      </w:r>
      <w:proofErr w:type="spellStart"/>
      <w:r w:rsidRPr="00105B61">
        <w:t>ProSe</w:t>
      </w:r>
      <w:proofErr w:type="spellEnd"/>
      <w:r w:rsidRPr="00105B61">
        <w:t xml:space="preserve"> </w:t>
      </w:r>
      <w:r w:rsidRPr="002F6AE5">
        <w:t>Remote UE</w:t>
      </w:r>
      <w:r w:rsidRPr="00AF7229">
        <w:t xml:space="preserve"> </w:t>
      </w:r>
      <w:r w:rsidRPr="0049613C">
        <w:t>may</w:t>
      </w:r>
      <w:r w:rsidRPr="00AF7229">
        <w:t xml:space="preserve"> request a GBA Push Info (GPI – see TS 33.223[</w:t>
      </w:r>
      <w:r w:rsidR="001972DA">
        <w:rPr>
          <w:rFonts w:hint="eastAsia"/>
          <w:lang w:eastAsia="zh-CN"/>
        </w:rPr>
        <w:t>9</w:t>
      </w:r>
      <w:r w:rsidRPr="00AF7229">
        <w:t xml:space="preserve">]) for the </w:t>
      </w:r>
      <w:r w:rsidRPr="00105B61">
        <w:t xml:space="preserve">5G </w:t>
      </w:r>
      <w:proofErr w:type="spellStart"/>
      <w:r w:rsidRPr="00105B61">
        <w:t>ProSe</w:t>
      </w:r>
      <w:proofErr w:type="spellEnd"/>
      <w:r w:rsidRPr="00105B61">
        <w:t xml:space="preserve"> </w:t>
      </w:r>
      <w:r w:rsidRPr="00AF7229">
        <w:t xml:space="preserve">Remote UE from the BSF. When requesting the GPI, the </w:t>
      </w:r>
      <w:r w:rsidRPr="00681BFD">
        <w:t xml:space="preserve">5G </w:t>
      </w:r>
      <w:r w:rsidRPr="00AF7229">
        <w:t xml:space="preserve">PKMF shall include a PRUK ID in the P-TID field. </w:t>
      </w:r>
      <w:r w:rsidRPr="0049613C">
        <w:t>On receiving the GPI, the 5G PKMF shall use Ks(_</w:t>
      </w:r>
      <w:proofErr w:type="spellStart"/>
      <w:r w:rsidRPr="0049613C">
        <w:t>ext</w:t>
      </w:r>
      <w:proofErr w:type="spellEnd"/>
      <w:r w:rsidRPr="0049613C">
        <w:t>)_NAF as the PRUK.</w:t>
      </w:r>
    </w:p>
    <w:p w14:paraId="592CB9D8" w14:textId="2BAC72DF" w:rsidR="00361609" w:rsidRPr="008F6417" w:rsidRDefault="00361609" w:rsidP="00361609">
      <w:pPr>
        <w:pStyle w:val="B1"/>
        <w:ind w:left="852"/>
      </w:pPr>
      <w:r w:rsidRPr="0049613C">
        <w:t>-</w:t>
      </w:r>
      <w:r w:rsidRPr="0049613C">
        <w:tab/>
      </w:r>
      <w:r w:rsidRPr="00AF7229">
        <w:t xml:space="preserve">If the </w:t>
      </w:r>
      <w:r w:rsidRPr="00681BFD">
        <w:t xml:space="preserve">5G </w:t>
      </w:r>
      <w:r w:rsidRPr="00AF7229">
        <w:t xml:space="preserve">PKMF </w:t>
      </w:r>
      <w:r w:rsidR="00D22217" w:rsidRPr="008F6417">
        <w:t xml:space="preserve">of the </w:t>
      </w:r>
      <w:r w:rsidR="00D22217" w:rsidRPr="00105B61">
        <w:t xml:space="preserve">5G </w:t>
      </w:r>
      <w:proofErr w:type="spellStart"/>
      <w:r w:rsidR="00D22217" w:rsidRPr="00105B61">
        <w:t>ProSe</w:t>
      </w:r>
      <w:proofErr w:type="spellEnd"/>
      <w:r w:rsidR="00D22217" w:rsidRPr="00105B61">
        <w:t xml:space="preserve"> </w:t>
      </w:r>
      <w:r w:rsidR="00D22217" w:rsidRPr="008F6417">
        <w:t>Remote UE</w:t>
      </w:r>
      <w:r w:rsidR="00D22217" w:rsidRPr="00AF7229">
        <w:t xml:space="preserve"> </w:t>
      </w:r>
      <w:r w:rsidRPr="00AF7229">
        <w:t xml:space="preserve">supports the SBI interface to the BSF of the </w:t>
      </w:r>
      <w:r w:rsidRPr="00105B61">
        <w:t xml:space="preserve">5G </w:t>
      </w:r>
      <w:proofErr w:type="spellStart"/>
      <w:r w:rsidRPr="00105B61">
        <w:t>ProSe</w:t>
      </w:r>
      <w:proofErr w:type="spellEnd"/>
      <w:r w:rsidRPr="00105B61">
        <w:t xml:space="preserve"> </w:t>
      </w:r>
      <w:r w:rsidRPr="00AF7229">
        <w:t xml:space="preserve">Remote UE, the </w:t>
      </w:r>
      <w:r w:rsidRPr="00681BFD">
        <w:t xml:space="preserve">5G </w:t>
      </w:r>
      <w:r w:rsidRPr="00AF7229">
        <w:t xml:space="preserve">PKMF </w:t>
      </w:r>
      <w:r w:rsidRPr="0049613C">
        <w:t>may</w:t>
      </w:r>
      <w:r w:rsidRPr="00AF7229">
        <w:t xml:space="preserve"> request the GPI via SBI interface as described in TS 33.223[</w:t>
      </w:r>
      <w:r w:rsidR="001972DA">
        <w:rPr>
          <w:rFonts w:hint="eastAsia"/>
          <w:lang w:eastAsia="zh-CN"/>
        </w:rPr>
        <w:t>9</w:t>
      </w:r>
      <w:r w:rsidRPr="00AF7229">
        <w:t>].</w:t>
      </w:r>
      <w:r w:rsidRPr="0049613C">
        <w:t xml:space="preserve"> On receiving the GPI, the 5G PKMF shall use Ks(_</w:t>
      </w:r>
      <w:proofErr w:type="spellStart"/>
      <w:r w:rsidRPr="0049613C">
        <w:t>ext</w:t>
      </w:r>
      <w:proofErr w:type="spellEnd"/>
      <w:r w:rsidRPr="0049613C">
        <w:t>)_NAF as the PRUK.</w:t>
      </w:r>
    </w:p>
    <w:p w14:paraId="23E288F5" w14:textId="77777777" w:rsidR="00361609" w:rsidRPr="00AF7229" w:rsidRDefault="00361609" w:rsidP="00361609">
      <w:pPr>
        <w:pStyle w:val="B1"/>
        <w:ind w:left="852"/>
        <w:rPr>
          <w:lang w:eastAsia="zh-CN"/>
        </w:rPr>
      </w:pPr>
      <w:r w:rsidRPr="008F6417">
        <w:t>-</w:t>
      </w:r>
      <w:r w:rsidRPr="008F6417">
        <w:tab/>
        <w:t xml:space="preserve">If the </w:t>
      </w:r>
      <w:r w:rsidRPr="00681BFD">
        <w:t xml:space="preserve">5G </w:t>
      </w:r>
      <w:r w:rsidRPr="008F6417">
        <w:t xml:space="preserve">PKMF of the </w:t>
      </w:r>
      <w:r w:rsidRPr="00105B61">
        <w:t xml:space="preserve">5G </w:t>
      </w:r>
      <w:proofErr w:type="spellStart"/>
      <w:r w:rsidRPr="00105B61">
        <w:t>ProSe</w:t>
      </w:r>
      <w:proofErr w:type="spellEnd"/>
      <w:r w:rsidRPr="00105B61">
        <w:t xml:space="preserve"> </w:t>
      </w:r>
      <w:r w:rsidRPr="008F6417">
        <w:t xml:space="preserve">Remote UE supports the PC4a interface to the </w:t>
      </w:r>
      <w:r w:rsidRPr="0049613C">
        <w:t>HSS</w:t>
      </w:r>
      <w:r w:rsidRPr="00AF7229">
        <w:t xml:space="preserve"> of the UE, then the </w:t>
      </w:r>
      <w:r w:rsidRPr="00681BFD">
        <w:t xml:space="preserve">5G </w:t>
      </w:r>
      <w:r w:rsidRPr="00AF7229">
        <w:t xml:space="preserve">PKMF of </w:t>
      </w:r>
      <w:r w:rsidRPr="00105B61">
        <w:t xml:space="preserve">5G </w:t>
      </w:r>
      <w:proofErr w:type="spellStart"/>
      <w:r w:rsidRPr="00105B61">
        <w:t>ProSe</w:t>
      </w:r>
      <w:proofErr w:type="spellEnd"/>
      <w:r w:rsidRPr="00105B61">
        <w:t xml:space="preserve"> </w:t>
      </w:r>
      <w:r w:rsidRPr="00AF7229">
        <w:t xml:space="preserve">Remote UE </w:t>
      </w:r>
      <w:r w:rsidRPr="0049613C">
        <w:t>may</w:t>
      </w:r>
      <w:r w:rsidRPr="00AF7229">
        <w:t xml:space="preserve"> request a GBA Authentication Vector (AV) for the </w:t>
      </w:r>
      <w:r w:rsidRPr="00105B61">
        <w:t xml:space="preserve">5G </w:t>
      </w:r>
      <w:proofErr w:type="spellStart"/>
      <w:r w:rsidRPr="00105B61">
        <w:t>ProSe</w:t>
      </w:r>
      <w:proofErr w:type="spellEnd"/>
      <w:r w:rsidRPr="00105B61">
        <w:t xml:space="preserve"> </w:t>
      </w:r>
      <w:r w:rsidRPr="00AF7229">
        <w:t xml:space="preserve">Remote UE from the </w:t>
      </w:r>
      <w:r w:rsidRPr="0049613C">
        <w:t>HSS</w:t>
      </w:r>
      <w:r w:rsidRPr="00AF7229">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w:t>
      </w:r>
      <w:proofErr w:type="spellStart"/>
      <w:r w:rsidRPr="0049613C">
        <w:t>ext</w:t>
      </w:r>
      <w:proofErr w:type="spellEnd"/>
      <w:r w:rsidRPr="0049613C">
        <w:t>)_NAF as the PRUK.</w:t>
      </w:r>
    </w:p>
    <w:p w14:paraId="44ACF1A6" w14:textId="11BFA0C4" w:rsidR="00361609" w:rsidRDefault="00361609" w:rsidP="00361609">
      <w:pPr>
        <w:pStyle w:val="B1"/>
        <w:ind w:left="852"/>
      </w:pPr>
      <w:r w:rsidRPr="0049613C">
        <w:t>-</w:t>
      </w:r>
      <w:r w:rsidRPr="0049613C">
        <w:tab/>
      </w:r>
      <w:r w:rsidRPr="00AF7229">
        <w:t xml:space="preserve">If the </w:t>
      </w:r>
      <w:r w:rsidRPr="00681BFD">
        <w:t xml:space="preserve">5G </w:t>
      </w:r>
      <w:r w:rsidRPr="00AF7229">
        <w:t>PKMF</w:t>
      </w:r>
      <w:r w:rsidR="00D22217" w:rsidRPr="008F6417">
        <w:t xml:space="preserve"> of the </w:t>
      </w:r>
      <w:r w:rsidR="00D22217" w:rsidRPr="00105B61">
        <w:t xml:space="preserve">5G </w:t>
      </w:r>
      <w:proofErr w:type="spellStart"/>
      <w:r w:rsidR="00D22217" w:rsidRPr="00105B61">
        <w:t>ProSe</w:t>
      </w:r>
      <w:proofErr w:type="spellEnd"/>
      <w:r w:rsidR="00D22217" w:rsidRPr="00105B61">
        <w:t xml:space="preserve"> </w:t>
      </w:r>
      <w:r w:rsidR="00D22217" w:rsidRPr="008F6417">
        <w:t>Remote UE</w:t>
      </w:r>
      <w:r w:rsidRPr="00AF7229">
        <w:t xml:space="preserve"> is co-located or integrated with BSF functionality and supports the SBI interface to the UDM</w:t>
      </w:r>
      <w:r w:rsidRPr="0049613C">
        <w:t>/HSS</w:t>
      </w:r>
      <w:r w:rsidRPr="00AF7229">
        <w:t xml:space="preserve"> of the </w:t>
      </w:r>
      <w:r w:rsidRPr="00105B61">
        <w:t xml:space="preserve">5G </w:t>
      </w:r>
      <w:proofErr w:type="spellStart"/>
      <w:r w:rsidRPr="00105B61">
        <w:t>ProSe</w:t>
      </w:r>
      <w:proofErr w:type="spellEnd"/>
      <w:r w:rsidRPr="00105B61">
        <w:t xml:space="preserve"> </w:t>
      </w:r>
      <w:r w:rsidRPr="00AF7229">
        <w:t xml:space="preserve">Remote UE, the </w:t>
      </w:r>
      <w:r w:rsidRPr="00681BFD">
        <w:t xml:space="preserve">5G </w:t>
      </w:r>
      <w:r w:rsidRPr="00AF7229">
        <w:t xml:space="preserve">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w:t>
      </w:r>
      <w:proofErr w:type="spellStart"/>
      <w:r w:rsidRPr="0049613C">
        <w:t>ext</w:t>
      </w:r>
      <w:proofErr w:type="spellEnd"/>
      <w:r w:rsidRPr="0049613C">
        <w:t>)_NAF as the PRUK.</w:t>
      </w:r>
    </w:p>
    <w:p w14:paraId="397C3BBA" w14:textId="63763F1E" w:rsidR="00335734" w:rsidRDefault="00335734" w:rsidP="00335734">
      <w:pPr>
        <w:pStyle w:val="NO"/>
      </w:pPr>
      <w:r w:rsidRPr="007B0C8B">
        <w:t>NOTE</w:t>
      </w:r>
      <w:r w:rsidR="00E6473E">
        <w:rPr>
          <w:rFonts w:hint="eastAsia"/>
          <w:lang w:eastAsia="zh-CN"/>
        </w:rPr>
        <w:t xml:space="preserve"> </w:t>
      </w:r>
      <w:r w:rsidR="00A746B7">
        <w:rPr>
          <w:rFonts w:hint="eastAsia"/>
          <w:lang w:eastAsia="zh-CN"/>
        </w:rPr>
        <w:t>6</w:t>
      </w:r>
      <w:r w:rsidRPr="007B0C8B">
        <w:t>:</w:t>
      </w:r>
      <w:r>
        <w:tab/>
      </w:r>
      <w:r w:rsidRPr="00335734">
        <w:t>GPI is supported only when GBA is used.</w:t>
      </w:r>
    </w:p>
    <w:p w14:paraId="2731A039" w14:textId="6DE57985" w:rsidR="009170AA" w:rsidRDefault="009170AA" w:rsidP="009170AA">
      <w:pPr>
        <w:pStyle w:val="B1"/>
      </w:pPr>
      <w:r>
        <w:rPr>
          <w:rFonts w:hint="eastAsia"/>
          <w:lang w:eastAsia="zh-CN"/>
        </w:rPr>
        <w:t>4d.</w:t>
      </w:r>
      <w:r>
        <w:tab/>
        <w:t xml:space="preserve">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w:t>
      </w:r>
      <w:r w:rsidR="008643FC" w:rsidRPr="008643FC">
        <w:t xml:space="preserve"> </w:t>
      </w:r>
      <w:r w:rsidR="008643FC">
        <w:t>as specified in A.</w:t>
      </w:r>
      <w:r w:rsidR="008643FC">
        <w:rPr>
          <w:rFonts w:hint="eastAsia"/>
          <w:lang w:eastAsia="zh-CN"/>
        </w:rPr>
        <w:t>8</w:t>
      </w:r>
      <w:r>
        <w:t xml:space="preserve">. Then,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sends a Key Response message that contains K</w:t>
      </w:r>
      <w:r>
        <w:rPr>
          <w:vertAlign w:val="subscript"/>
        </w:rPr>
        <w:t>NRP</w:t>
      </w:r>
      <w:r>
        <w:t xml:space="preserve"> and K</w:t>
      </w:r>
      <w:r>
        <w:rPr>
          <w:vertAlign w:val="subscript"/>
        </w:rPr>
        <w:t>NRP</w:t>
      </w:r>
      <w:r>
        <w:t xml:space="preserve"> freshness parameter 2 to the </w:t>
      </w:r>
      <w:r w:rsidRPr="00681BFD">
        <w:t xml:space="preserve">5G </w:t>
      </w:r>
      <w:r>
        <w:t xml:space="preserve">PKMF of the </w:t>
      </w:r>
      <w:r w:rsidRPr="0067273C">
        <w:t xml:space="preserve">5G </w:t>
      </w:r>
      <w:proofErr w:type="spellStart"/>
      <w:r w:rsidRPr="0067273C">
        <w:t>ProSe</w:t>
      </w:r>
      <w:proofErr w:type="spellEnd"/>
      <w:r w:rsidRPr="0067273C">
        <w:t xml:space="preserve"> </w:t>
      </w:r>
      <w:r w:rsidRPr="00954B50">
        <w:t>UE-to-Network Relay</w:t>
      </w:r>
      <w:r>
        <w:t>. This message shall include GPI if generated.</w:t>
      </w:r>
      <w:r w:rsidR="00A746B7">
        <w:t xml:space="preserve"> The 5G PKMF of the </w:t>
      </w:r>
      <w:r w:rsidR="00A746B7" w:rsidRPr="00105B61">
        <w:t xml:space="preserve">5G </w:t>
      </w:r>
      <w:proofErr w:type="spellStart"/>
      <w:r w:rsidR="00A746B7" w:rsidRPr="00105B61">
        <w:t>ProSe</w:t>
      </w:r>
      <w:proofErr w:type="spellEnd"/>
      <w:r w:rsidR="00A746B7" w:rsidRPr="00105B61">
        <w:rPr>
          <w:rFonts w:hint="eastAsia"/>
        </w:rPr>
        <w:t xml:space="preserve"> </w:t>
      </w:r>
      <w:r w:rsidR="00A746B7">
        <w:rPr>
          <w:rFonts w:hint="eastAsia"/>
          <w:lang w:eastAsia="zh-CN"/>
        </w:rPr>
        <w:t>R</w:t>
      </w:r>
      <w:r w:rsidR="00A746B7">
        <w:t xml:space="preserve">emote UE shall also include the Remote User ID of the 5G </w:t>
      </w:r>
      <w:proofErr w:type="spellStart"/>
      <w:r w:rsidR="00A746B7">
        <w:lastRenderedPageBreak/>
        <w:t>ProSe</w:t>
      </w:r>
      <w:proofErr w:type="spellEnd"/>
      <w:r w:rsidR="00A746B7">
        <w:t xml:space="preserve"> Remote UE in the Key Response message to the </w:t>
      </w:r>
      <w:r w:rsidR="00A746B7" w:rsidRPr="00105B61">
        <w:t xml:space="preserve">5G </w:t>
      </w:r>
      <w:proofErr w:type="spellStart"/>
      <w:r w:rsidR="00A746B7" w:rsidRPr="00105B61">
        <w:t>ProSe</w:t>
      </w:r>
      <w:proofErr w:type="spellEnd"/>
      <w:r w:rsidR="00A746B7" w:rsidRPr="00105B61">
        <w:t xml:space="preserve"> </w:t>
      </w:r>
      <w:r w:rsidR="00A746B7" w:rsidRPr="00954B50">
        <w:t>UE-to-Network Relay</w:t>
      </w:r>
      <w:r w:rsidR="00A746B7" w:rsidRPr="00822D40">
        <w:t xml:space="preserve">. </w:t>
      </w:r>
      <w:r w:rsidR="00A746B7" w:rsidRPr="00822D40">
        <w:rPr>
          <w:color w:val="2F5496"/>
          <w:lang w:val="en-US" w:eastAsia="zh-CN"/>
        </w:rPr>
        <w:t>PRUK ID is used as a</w:t>
      </w:r>
      <w:r w:rsidR="003A7A84">
        <w:rPr>
          <w:rFonts w:hint="eastAsia"/>
          <w:color w:val="2F5496"/>
          <w:lang w:val="en-US" w:eastAsia="zh-CN"/>
        </w:rPr>
        <w:t xml:space="preserve"> </w:t>
      </w:r>
      <w:r w:rsidR="003A7A84">
        <w:t xml:space="preserve">5G </w:t>
      </w:r>
      <w:proofErr w:type="spellStart"/>
      <w:r w:rsidR="003A7A84">
        <w:t>ProSe</w:t>
      </w:r>
      <w:proofErr w:type="spellEnd"/>
      <w:r w:rsidR="00A746B7" w:rsidRPr="00822D40">
        <w:rPr>
          <w:color w:val="2F5496"/>
          <w:lang w:val="en-US" w:eastAsia="zh-CN"/>
        </w:rPr>
        <w:t xml:space="preserve"> Remote UE ID in the current document.</w:t>
      </w:r>
    </w:p>
    <w:p w14:paraId="7011297F" w14:textId="53C118ED" w:rsidR="00A746B7" w:rsidRPr="00E41116" w:rsidRDefault="00A746B7" w:rsidP="00A746B7">
      <w:pPr>
        <w:pStyle w:val="B1"/>
        <w:rPr>
          <w:noProof/>
        </w:rPr>
      </w:pPr>
      <w:r>
        <w:t>4</w:t>
      </w:r>
      <w:r>
        <w:rPr>
          <w:rFonts w:hint="eastAsia"/>
          <w:lang w:eastAsia="zh-CN"/>
        </w:rPr>
        <w:t>e</w:t>
      </w:r>
      <w:r>
        <w:t xml:space="preserve">. The </w:t>
      </w:r>
      <w:r w:rsidRPr="00681BFD">
        <w:t xml:space="preserve">5G </w:t>
      </w:r>
      <w:r>
        <w:t>PKMF of the</w:t>
      </w:r>
      <w:r w:rsidRPr="0067273C">
        <w:t xml:space="preserve"> 5G </w:t>
      </w:r>
      <w:proofErr w:type="spellStart"/>
      <w:r w:rsidRPr="00E41116">
        <w:t>ProSe</w:t>
      </w:r>
      <w:proofErr w:type="spellEnd"/>
      <w:r w:rsidRPr="00372A1A">
        <w:t xml:space="preserve"> UE-to-Network Relay</w:t>
      </w:r>
      <w:r w:rsidRPr="00E41116">
        <w:t xml:space="preserve"> sends the Key Response message to the 5G </w:t>
      </w:r>
      <w:proofErr w:type="spellStart"/>
      <w:r w:rsidRPr="00E41116">
        <w:t>ProSe</w:t>
      </w:r>
      <w:proofErr w:type="spellEnd"/>
      <w:r w:rsidRPr="00E41116">
        <w:t xml:space="preserve"> UE-to-Network Relay, which includes Remote User ID, K</w:t>
      </w:r>
      <w:r w:rsidRPr="00E41116">
        <w:rPr>
          <w:vertAlign w:val="subscript"/>
        </w:rPr>
        <w:t>NRP</w:t>
      </w:r>
      <w:r w:rsidRPr="00E41116">
        <w:t>, K</w:t>
      </w:r>
      <w:r w:rsidRPr="00E41116">
        <w:rPr>
          <w:vertAlign w:val="subscript"/>
        </w:rPr>
        <w:t>NRP</w:t>
      </w:r>
      <w:r w:rsidRPr="00E41116">
        <w:t xml:space="preserve"> freshness parameter 2, the PC5 security policies of the relay service, </w:t>
      </w:r>
      <w:r w:rsidRPr="00E41116">
        <w:rPr>
          <w:noProof/>
        </w:rPr>
        <w:t>the GPI if used to calculate a fresh PRUK to the UE-to-</w:t>
      </w:r>
      <w:r w:rsidR="003A7A84">
        <w:rPr>
          <w:rFonts w:hint="eastAsia"/>
          <w:noProof/>
          <w:lang w:eastAsia="zh-CN"/>
        </w:rPr>
        <w:t>N</w:t>
      </w:r>
      <w:r w:rsidRPr="00E41116">
        <w:rPr>
          <w:noProof/>
        </w:rPr>
        <w:t xml:space="preserve">etwork </w:t>
      </w:r>
      <w:r w:rsidR="003A7A84">
        <w:rPr>
          <w:rFonts w:hint="eastAsia"/>
          <w:noProof/>
          <w:lang w:eastAsia="zh-CN"/>
        </w:rPr>
        <w:t>R</w:t>
      </w:r>
      <w:r w:rsidRPr="00E41116">
        <w:rPr>
          <w:noProof/>
        </w:rPr>
        <w:t>elay</w:t>
      </w:r>
      <w:r w:rsidRPr="00E41116">
        <w:t xml:space="preserve">. </w:t>
      </w:r>
    </w:p>
    <w:p w14:paraId="66CA6C8E" w14:textId="2E2EF2BF" w:rsidR="009170AA" w:rsidRDefault="009170AA" w:rsidP="009170AA">
      <w:pPr>
        <w:pStyle w:val="B1"/>
      </w:pPr>
      <w:r w:rsidRPr="00366DB2">
        <w:t xml:space="preserve">5a. The 5G </w:t>
      </w:r>
      <w:proofErr w:type="spellStart"/>
      <w:r w:rsidRPr="00366DB2">
        <w:t>ProSe</w:t>
      </w:r>
      <w:proofErr w:type="spellEnd"/>
      <w:r w:rsidRPr="00366DB2">
        <w:t xml:space="preserve"> UE-to-Network Relay shall derive the session key (K</w:t>
      </w:r>
      <w:r w:rsidRPr="00366DB2">
        <w:rPr>
          <w:vertAlign w:val="subscript"/>
        </w:rPr>
        <w:t>NRP-SESS</w:t>
      </w:r>
      <w:r w:rsidRPr="00366DB2">
        <w:t>) from K</w:t>
      </w:r>
      <w:r w:rsidRPr="00366DB2">
        <w:rPr>
          <w:vertAlign w:val="subscript"/>
        </w:rPr>
        <w:t>NRP</w:t>
      </w:r>
      <w:r w:rsidRPr="00366DB2">
        <w:t xml:space="preserve"> and then derive the confidentiality key (NRPEK) (if applicable</w:t>
      </w:r>
      <w:r w:rsidRPr="00366DB2">
        <w:rPr>
          <w:rFonts w:hint="eastAsia"/>
          <w:lang w:eastAsia="zh-CN"/>
        </w:rPr>
        <w:t>)</w:t>
      </w:r>
      <w:r w:rsidRPr="00366DB2">
        <w:t xml:space="preserve"> and integrity key (NRPIK) based on the PC5 security policies as specified in TS 33.536 [</w:t>
      </w:r>
      <w:r w:rsidRPr="00366DB2">
        <w:rPr>
          <w:rFonts w:hint="eastAsia"/>
          <w:lang w:eastAsia="zh-CN"/>
        </w:rPr>
        <w:t>6</w:t>
      </w:r>
      <w:r w:rsidRPr="00366DB2">
        <w:t xml:space="preserve">]. </w:t>
      </w:r>
      <w:r w:rsidR="00A746B7" w:rsidRPr="00E72DE1">
        <w:rPr>
          <w:lang w:eastAsia="zh-CN"/>
        </w:rPr>
        <w:t xml:space="preserve">The 5G </w:t>
      </w:r>
      <w:proofErr w:type="spellStart"/>
      <w:r w:rsidR="00A746B7" w:rsidRPr="00E72DE1">
        <w:rPr>
          <w:lang w:eastAsia="zh-CN"/>
        </w:rPr>
        <w:t>ProSe</w:t>
      </w:r>
      <w:proofErr w:type="spellEnd"/>
      <w:r w:rsidR="00A746B7" w:rsidRPr="00E72DE1">
        <w:rPr>
          <w:lang w:eastAsia="zh-CN"/>
        </w:rPr>
        <w:t xml:space="preserve"> </w:t>
      </w:r>
      <w:r w:rsidR="00A746B7" w:rsidRPr="00E72DE1">
        <w:t>UE-to-Network</w:t>
      </w:r>
      <w:r w:rsidR="00A746B7" w:rsidRPr="00E72DE1">
        <w:rPr>
          <w:lang w:eastAsia="zh-CN"/>
        </w:rPr>
        <w:t xml:space="preserve"> Relay shall store the </w:t>
      </w:r>
      <w:r w:rsidR="00A746B7">
        <w:rPr>
          <w:lang w:eastAsia="zh-CN"/>
        </w:rPr>
        <w:t>Remote User ID received in step 4d</w:t>
      </w:r>
      <w:r w:rsidR="00A746B7" w:rsidRPr="00E72DE1">
        <w:rPr>
          <w:lang w:eastAsia="zh-CN"/>
        </w:rPr>
        <w:t>.</w:t>
      </w:r>
      <w:r w:rsidR="00A746B7">
        <w:rPr>
          <w:lang w:eastAsia="zh-CN"/>
        </w:rPr>
        <w:t xml:space="preserve"> </w:t>
      </w:r>
      <w:r w:rsidRPr="00366DB2">
        <w:t xml:space="preserve">The 5G </w:t>
      </w:r>
      <w:proofErr w:type="spellStart"/>
      <w:r w:rsidRPr="00366DB2">
        <w:t>ProSe</w:t>
      </w:r>
      <w:proofErr w:type="spellEnd"/>
      <w:r w:rsidRPr="00366DB2">
        <w:t xml:space="preserve"> UE-to-Network Relay sends a Direct Security Mode Command message to the 5G </w:t>
      </w:r>
      <w:proofErr w:type="spellStart"/>
      <w:r w:rsidRPr="00366DB2">
        <w:t>ProSe</w:t>
      </w:r>
      <w:proofErr w:type="spellEnd"/>
      <w:r w:rsidRPr="00366DB2">
        <w:t xml:space="preserve"> Remote UE. This message shall </w:t>
      </w:r>
      <w:r>
        <w:t xml:space="preserve">also </w:t>
      </w:r>
      <w:r w:rsidRPr="00366DB2">
        <w:t>include the K</w:t>
      </w:r>
      <w:r w:rsidRPr="00366DB2">
        <w:rPr>
          <w:vertAlign w:val="subscript"/>
        </w:rPr>
        <w:t>NRP</w:t>
      </w:r>
      <w:r w:rsidRPr="00366DB2">
        <w:t xml:space="preserve"> Freshness Parameter 2 </w:t>
      </w:r>
      <w:r>
        <w:t xml:space="preserve">in addition to the parameters specified in TS 33.536 [6] </w:t>
      </w:r>
      <w:r w:rsidRPr="00366DB2">
        <w:t>and shall be protected as specified in TS 33.536 [</w:t>
      </w:r>
      <w:r w:rsidRPr="00366DB2">
        <w:rPr>
          <w:rFonts w:hint="eastAsia"/>
          <w:lang w:eastAsia="zh-CN"/>
        </w:rPr>
        <w:t>6</w:t>
      </w:r>
      <w:r w:rsidRPr="00366DB2">
        <w:t>].</w:t>
      </w:r>
      <w:r>
        <w:t xml:space="preserve"> </w:t>
      </w:r>
    </w:p>
    <w:p w14:paraId="4CB3DDF4" w14:textId="5A235789" w:rsidR="00361609" w:rsidRDefault="00361609" w:rsidP="00361609">
      <w:pPr>
        <w:pStyle w:val="B1"/>
      </w:pPr>
      <w:r>
        <w:t xml:space="preserve">5b. </w:t>
      </w:r>
      <w:r w:rsidRPr="002F6AE5">
        <w:t xml:space="preserve">If the </w:t>
      </w:r>
      <w:r w:rsidRPr="00105B61">
        <w:t xml:space="preserve">5G </w:t>
      </w:r>
      <w:proofErr w:type="spellStart"/>
      <w:r w:rsidRPr="00105B61">
        <w:t>ProSe</w:t>
      </w:r>
      <w:proofErr w:type="spellEnd"/>
      <w:r w:rsidRPr="00105B61">
        <w:t xml:space="preserve"> </w:t>
      </w:r>
      <w:r w:rsidRPr="002F6AE5">
        <w:t>Remote UE receives the message containing the GPI, it processes the GPI as described in TS 33.223[</w:t>
      </w:r>
      <w:r w:rsidR="00F12E53">
        <w:t>[9</w:t>
      </w:r>
      <w:r w:rsidRPr="002F6AE5">
        <w:t xml:space="preserve">]. The </w:t>
      </w:r>
      <w:r w:rsidRPr="00105B61">
        <w:t xml:space="preserve">5G </w:t>
      </w:r>
      <w:proofErr w:type="spellStart"/>
      <w:r w:rsidRPr="00105B61">
        <w:t>ProSe</w:t>
      </w:r>
      <w:proofErr w:type="spellEnd"/>
      <w:r w:rsidRPr="00105B61">
        <w:t xml:space="preserve"> </w:t>
      </w:r>
      <w:r w:rsidRPr="002F6AE5">
        <w:t>Remote UE shall derive the PRUK and obtain the PRUK ID from the GPI.</w:t>
      </w:r>
      <w:r w:rsidRPr="002D7887">
        <w:t xml:space="preserve"> </w:t>
      </w:r>
    </w:p>
    <w:p w14:paraId="2B56C683" w14:textId="51A23DB7" w:rsidR="00361609" w:rsidRDefault="00361609" w:rsidP="00361609">
      <w:pPr>
        <w:pStyle w:val="B1"/>
        <w:ind w:firstLine="0"/>
      </w:pPr>
      <w:r>
        <w:t xml:space="preserve">The </w:t>
      </w:r>
      <w:r w:rsidRPr="00105B61">
        <w:t xml:space="preserve">5G </w:t>
      </w:r>
      <w:proofErr w:type="spellStart"/>
      <w:r w:rsidRPr="00105B61">
        <w:t>ProSe</w:t>
      </w:r>
      <w:proofErr w:type="spellEnd"/>
      <w:r w:rsidRPr="00105B61">
        <w:t xml:space="preserve"> </w:t>
      </w:r>
      <w:r>
        <w:t>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w:t>
      </w:r>
      <w:r w:rsidR="008643FC">
        <w:t xml:space="preserve"> as specified in A.</w:t>
      </w:r>
      <w:r w:rsidR="008643FC">
        <w:rPr>
          <w:rFonts w:hint="eastAsia"/>
          <w:lang w:eastAsia="zh-CN"/>
        </w:rPr>
        <w:t>8</w:t>
      </w:r>
      <w:r>
        <w:t>. It shall then derive the session key (K</w:t>
      </w:r>
      <w:r>
        <w:rPr>
          <w:vertAlign w:val="subscript"/>
        </w:rPr>
        <w:t>NRP-SESS</w:t>
      </w:r>
      <w:r>
        <w:t xml:space="preserve">) </w:t>
      </w:r>
      <w:r w:rsidR="003C2A98">
        <w:t>and the confidentiality key (NRPEK) (if applicable) and integrity key (NRPIK) based on the PC5</w:t>
      </w:r>
      <w:r w:rsidR="003C2A98" w:rsidRPr="0054163A">
        <w:t xml:space="preserve"> security polic</w:t>
      </w:r>
      <w:r w:rsidR="003C2A98">
        <w:t xml:space="preserve">ies </w:t>
      </w:r>
      <w:r>
        <w:t xml:space="preserve">in the same manner as the </w:t>
      </w:r>
      <w:r w:rsidRPr="001F2D6E">
        <w:t xml:space="preserve">5G </w:t>
      </w:r>
      <w:proofErr w:type="spellStart"/>
      <w:r w:rsidRPr="001F2D6E">
        <w:t>ProSe</w:t>
      </w:r>
      <w:proofErr w:type="spellEnd"/>
      <w:r w:rsidRPr="001F2D6E">
        <w:t xml:space="preserve"> </w:t>
      </w:r>
      <w:r w:rsidRPr="00954B50">
        <w:t>UE-to-Network Relay</w:t>
      </w:r>
      <w:r>
        <w:t xml:space="preserve"> and process the Direct Security Mode Command. Successful verification of the Direct Security Mode Command assures the </w:t>
      </w:r>
      <w:r w:rsidRPr="00105B61">
        <w:t xml:space="preserve">5G </w:t>
      </w:r>
      <w:proofErr w:type="spellStart"/>
      <w:r w:rsidRPr="00105B61">
        <w:t>ProSe</w:t>
      </w:r>
      <w:proofErr w:type="spellEnd"/>
      <w:r w:rsidRPr="00105B61">
        <w:t xml:space="preserve"> </w:t>
      </w:r>
      <w:r>
        <w:t xml:space="preserve">Remote UE that the </w:t>
      </w:r>
      <w:r w:rsidRPr="001F2D6E">
        <w:t xml:space="preserve">5G </w:t>
      </w:r>
      <w:proofErr w:type="spellStart"/>
      <w:r w:rsidRPr="001F2D6E">
        <w:t>ProSe</w:t>
      </w:r>
      <w:proofErr w:type="spellEnd"/>
      <w:r w:rsidRPr="001F2D6E">
        <w:t xml:space="preserve"> </w:t>
      </w:r>
      <w:r w:rsidRPr="00954B50">
        <w:t>UE-to-Network Relay</w:t>
      </w:r>
      <w:r>
        <w:t xml:space="preserve"> is authorized to provide the relay service. </w:t>
      </w:r>
    </w:p>
    <w:p w14:paraId="29E8F04C" w14:textId="18E20DEB" w:rsidR="00DD5782" w:rsidRDefault="00DD5782" w:rsidP="00DD5782">
      <w:pPr>
        <w:pStyle w:val="B1"/>
        <w:ind w:firstLine="0"/>
        <w:rPr>
          <w:lang w:eastAsia="zh-CN"/>
        </w:rPr>
      </w:pPr>
      <w:r w:rsidRPr="00AA7DEF">
        <w:t>Handling of synchronization failure (for details of synchronization failures – see TS 33.102[</w:t>
      </w:r>
      <w:r>
        <w:rPr>
          <w:rFonts w:hint="eastAsia"/>
          <w:lang w:eastAsia="zh-CN"/>
        </w:rPr>
        <w:t>11</w:t>
      </w:r>
      <w:r w:rsidRPr="00AA7DEF">
        <w:t>]) when UE processes the authentication challenge in the GPI is performed similarly to clause 6.7.3.2.1.2 in TS 33.303</w:t>
      </w:r>
      <w:r w:rsidRPr="00770A2D">
        <w:rPr>
          <w:lang w:eastAsia="zh-CN"/>
        </w:rPr>
        <w:t xml:space="preserve"> [</w:t>
      </w:r>
      <w:r>
        <w:rPr>
          <w:rFonts w:hint="eastAsia"/>
          <w:lang w:eastAsia="zh-CN"/>
        </w:rPr>
        <w:t>4</w:t>
      </w:r>
      <w:r w:rsidRPr="00770A2D">
        <w:rPr>
          <w:lang w:eastAsia="zh-CN"/>
        </w:rPr>
        <w:t>]</w:t>
      </w:r>
      <w:r w:rsidRPr="00AA7DEF">
        <w:t xml:space="preserve">. </w:t>
      </w:r>
      <w:r>
        <w:t>T</w:t>
      </w:r>
      <w:r w:rsidRPr="00AA7DEF">
        <w:t xml:space="preserve">he </w:t>
      </w:r>
      <w:r w:rsidRPr="00105B61">
        <w:t xml:space="preserve">5G </w:t>
      </w:r>
      <w:proofErr w:type="spellStart"/>
      <w:r w:rsidRPr="00105B61">
        <w:t>ProSe</w:t>
      </w:r>
      <w:proofErr w:type="spellEnd"/>
      <w:r w:rsidRPr="00AA7DEF">
        <w:t xml:space="preserve"> Remote UE </w:t>
      </w:r>
      <w:r>
        <w:t xml:space="preserve">shall send </w:t>
      </w:r>
      <w:r w:rsidRPr="00AA7DEF">
        <w:t>Direct Security Mode Failure message</w:t>
      </w:r>
      <w:r>
        <w:t xml:space="preserve"> and include RAND and AUTS in the message. </w:t>
      </w:r>
      <w:r w:rsidRPr="00AA7DEF">
        <w:t xml:space="preserve">The </w:t>
      </w:r>
      <w:r w:rsidRPr="00105B61">
        <w:t xml:space="preserve">5G </w:t>
      </w:r>
      <w:proofErr w:type="spellStart"/>
      <w:r w:rsidRPr="00105B61">
        <w:t>ProSe</w:t>
      </w:r>
      <w:proofErr w:type="spellEnd"/>
      <w:r w:rsidRPr="00AA7DEF">
        <w:t xml:space="preserve"> UE-to-</w:t>
      </w:r>
      <w:r>
        <w:rPr>
          <w:rFonts w:hint="eastAsia"/>
          <w:lang w:eastAsia="zh-CN"/>
        </w:rPr>
        <w:t>N</w:t>
      </w:r>
      <w:r w:rsidRPr="00AA7DEF">
        <w:t xml:space="preserve">etwork </w:t>
      </w:r>
      <w:r>
        <w:rPr>
          <w:rFonts w:hint="eastAsia"/>
          <w:lang w:eastAsia="zh-CN"/>
        </w:rPr>
        <w:t>R</w:t>
      </w:r>
      <w:r w:rsidRPr="00AA7DEF">
        <w:t xml:space="preserve">elay shall send the key request message to the </w:t>
      </w:r>
      <w:r>
        <w:t>5G</w:t>
      </w:r>
      <w:r w:rsidRPr="00AA7DEF">
        <w:t xml:space="preserve"> PKMF of the </w:t>
      </w:r>
      <w:r w:rsidRPr="00105B61">
        <w:t xml:space="preserve">5G </w:t>
      </w:r>
      <w:proofErr w:type="spellStart"/>
      <w:r w:rsidRPr="00105B61">
        <w:t>ProSe</w:t>
      </w:r>
      <w:proofErr w:type="spellEnd"/>
      <w:r w:rsidRPr="00AA7DEF">
        <w:t xml:space="preserve"> Remote UE via the </w:t>
      </w:r>
      <w:r>
        <w:t>5G</w:t>
      </w:r>
      <w:r w:rsidRPr="00AA7DEF">
        <w:t xml:space="preserve"> PKMF of the </w:t>
      </w:r>
      <w:r w:rsidRPr="00A220DD">
        <w:t xml:space="preserve">5G </w:t>
      </w:r>
      <w:proofErr w:type="spellStart"/>
      <w:r w:rsidRPr="00A220DD">
        <w:t>ProSe</w:t>
      </w:r>
      <w:proofErr w:type="spellEnd"/>
      <w:r w:rsidRPr="00A220DD">
        <w:t xml:space="preserve"> UE-to-Network Relay</w:t>
      </w:r>
      <w:r w:rsidRPr="00AA7DEF">
        <w:t xml:space="preserve"> upon receiving the Direct Security Mode Failure message from the </w:t>
      </w:r>
      <w:r w:rsidRPr="00105B61">
        <w:t xml:space="preserve">5G </w:t>
      </w:r>
      <w:proofErr w:type="spellStart"/>
      <w:r w:rsidRPr="00105B61">
        <w:t>ProSe</w:t>
      </w:r>
      <w:proofErr w:type="spellEnd"/>
      <w:r w:rsidRPr="00AA7DEF">
        <w:t xml:space="preserve"> </w:t>
      </w:r>
      <w:r>
        <w:rPr>
          <w:rFonts w:hint="eastAsia"/>
          <w:lang w:eastAsia="zh-CN"/>
        </w:rPr>
        <w:t>R</w:t>
      </w:r>
      <w:r w:rsidRPr="00AA7DEF">
        <w:t xml:space="preserve">emote UE. The key request message shall include the </w:t>
      </w:r>
      <w:r w:rsidRPr="007C6CD8">
        <w:t xml:space="preserve">HPLMN ID of the 5G </w:t>
      </w:r>
      <w:proofErr w:type="spellStart"/>
      <w:r w:rsidRPr="007C6CD8">
        <w:t>ProSe</w:t>
      </w:r>
      <w:proofErr w:type="spellEnd"/>
      <w:r w:rsidRPr="007C6CD8">
        <w:t xml:space="preserve"> Remote </w:t>
      </w:r>
      <w:r w:rsidRPr="00E85404">
        <w:t>UE, Relay Service Code and K</w:t>
      </w:r>
      <w:r w:rsidRPr="00E85404">
        <w:rPr>
          <w:vertAlign w:val="subscript"/>
        </w:rPr>
        <w:t>NRP</w:t>
      </w:r>
      <w:r w:rsidRPr="00E85404">
        <w:t xml:space="preserve"> freshness </w:t>
      </w:r>
      <w:r w:rsidRPr="00127397">
        <w:t>parameter 1 together with the RAND</w:t>
      </w:r>
      <w:r w:rsidRPr="00E85404">
        <w:t xml:space="preserve"> and the AUTS</w:t>
      </w:r>
      <w:r w:rsidRPr="00AA7DEF">
        <w:t xml:space="preserve"> received from the </w:t>
      </w:r>
      <w:r w:rsidRPr="00105B61">
        <w:t xml:space="preserve">5G </w:t>
      </w:r>
      <w:proofErr w:type="spellStart"/>
      <w:r w:rsidRPr="00105B61">
        <w:t>ProSe</w:t>
      </w:r>
      <w:proofErr w:type="spellEnd"/>
      <w:r w:rsidRPr="00AA7DEF">
        <w:t xml:space="preserve"> Remote UE. </w:t>
      </w:r>
      <w:r>
        <w:t>If t</w:t>
      </w:r>
      <w:r w:rsidRPr="00AA7DEF">
        <w:t xml:space="preserve">he </w:t>
      </w:r>
      <w:r>
        <w:t>5G</w:t>
      </w:r>
      <w:r w:rsidRPr="00AA7DEF">
        <w:t xml:space="preserve"> PKMF of the </w:t>
      </w:r>
      <w:r w:rsidRPr="00105B61">
        <w:t xml:space="preserve">5G </w:t>
      </w:r>
      <w:proofErr w:type="spellStart"/>
      <w:r w:rsidRPr="00105B61">
        <w:t>ProSe</w:t>
      </w:r>
      <w:proofErr w:type="spellEnd"/>
      <w:r w:rsidRPr="00AA7DEF">
        <w:t xml:space="preserve"> Remote UE </w:t>
      </w:r>
      <w:r>
        <w:t xml:space="preserve">decides to retry GBA Push procedure, </w:t>
      </w:r>
      <w:r w:rsidRPr="000D20DA">
        <w:t xml:space="preserve">the 5G PKMF of the 5G </w:t>
      </w:r>
      <w:proofErr w:type="spellStart"/>
      <w:r w:rsidRPr="000D20DA">
        <w:t>ProSe</w:t>
      </w:r>
      <w:proofErr w:type="spellEnd"/>
      <w:r w:rsidRPr="000D20DA">
        <w:t xml:space="preserve"> Remote UE </w:t>
      </w:r>
      <w:r w:rsidRPr="00AA7DEF">
        <w:t>shall request GPI as described in step 4c.</w:t>
      </w:r>
    </w:p>
    <w:p w14:paraId="3B0A6682" w14:textId="419EA87D" w:rsidR="00361609" w:rsidRDefault="00361609" w:rsidP="00361609">
      <w:pPr>
        <w:pStyle w:val="B1"/>
      </w:pPr>
      <w:r>
        <w:t xml:space="preserve">5c. The </w:t>
      </w:r>
      <w:r w:rsidRPr="00105B61">
        <w:t xml:space="preserve">5G </w:t>
      </w:r>
      <w:proofErr w:type="spellStart"/>
      <w:r w:rsidRPr="00105B61">
        <w:t>ProSe</w:t>
      </w:r>
      <w:proofErr w:type="spellEnd"/>
      <w:r w:rsidRPr="00105B61">
        <w:t xml:space="preserve"> </w:t>
      </w:r>
      <w:r>
        <w:t xml:space="preserve">Remote UE responds with a Direct Security Mode Complete message to the </w:t>
      </w:r>
      <w:r w:rsidRPr="00105B61">
        <w:t xml:space="preserve">5G </w:t>
      </w:r>
      <w:proofErr w:type="spellStart"/>
      <w:r w:rsidRPr="00105B61">
        <w:t>ProSe</w:t>
      </w:r>
      <w:proofErr w:type="spellEnd"/>
      <w:r w:rsidRPr="00105B61">
        <w:t xml:space="preserve"> </w:t>
      </w:r>
      <w:r w:rsidRPr="00954B50">
        <w:t>UE-to-Network Relay</w:t>
      </w:r>
      <w:r w:rsidR="003C2A98">
        <w:t xml:space="preserve"> as specified in TS 33.536 [</w:t>
      </w:r>
      <w:r w:rsidR="003C2A98">
        <w:rPr>
          <w:rFonts w:hint="eastAsia"/>
          <w:lang w:eastAsia="zh-CN"/>
        </w:rPr>
        <w:t>6</w:t>
      </w:r>
      <w:r w:rsidR="003C2A98">
        <w:t>]</w:t>
      </w:r>
      <w:r>
        <w:t>.</w:t>
      </w:r>
    </w:p>
    <w:p w14:paraId="190B57AE" w14:textId="23BDA3A4" w:rsidR="00361609" w:rsidRDefault="00361609" w:rsidP="00361609">
      <w:pPr>
        <w:pStyle w:val="B1"/>
      </w:pPr>
      <w:r>
        <w:t>5d. On receiving the Direct Security Mode Complete message, the</w:t>
      </w:r>
      <w:r w:rsidRPr="00105B61">
        <w:t xml:space="preserve"> 5G </w:t>
      </w:r>
      <w:proofErr w:type="spellStart"/>
      <w:r w:rsidRPr="00105B61">
        <w:t>ProSe</w:t>
      </w:r>
      <w:proofErr w:type="spellEnd"/>
      <w:r>
        <w:t xml:space="preserve"> </w:t>
      </w:r>
      <w:r w:rsidRPr="00954B50">
        <w:t>UE-to-Network Relay</w:t>
      </w:r>
      <w:r>
        <w:t xml:space="preserve"> shall verify the Direct Security Mode Complete message.  Successful verification of the Direct Security Mode Complete message assures the </w:t>
      </w:r>
      <w:r w:rsidRPr="001F2D6E">
        <w:t xml:space="preserve">5G </w:t>
      </w:r>
      <w:proofErr w:type="spellStart"/>
      <w:r w:rsidRPr="001F2D6E">
        <w:t>ProSe</w:t>
      </w:r>
      <w:proofErr w:type="spellEnd"/>
      <w:r w:rsidRPr="001F2D6E">
        <w:t xml:space="preserve"> </w:t>
      </w:r>
      <w:r w:rsidRPr="00954B50">
        <w:t>UE-to-Network Relay</w:t>
      </w:r>
      <w:r>
        <w:t xml:space="preserve"> that the </w:t>
      </w:r>
      <w:r w:rsidRPr="00105B61">
        <w:t xml:space="preserve">5G </w:t>
      </w:r>
      <w:proofErr w:type="spellStart"/>
      <w:r w:rsidRPr="00105B61">
        <w:t>ProSe</w:t>
      </w:r>
      <w:proofErr w:type="spellEnd"/>
      <w:r w:rsidRPr="00105B61">
        <w:t xml:space="preserve"> </w:t>
      </w:r>
      <w:r>
        <w:t>Remote UE is authorized to get the relay service.</w:t>
      </w:r>
    </w:p>
    <w:p w14:paraId="43F9FEF4" w14:textId="5A18A44B" w:rsidR="00827D28" w:rsidRDefault="00827D28" w:rsidP="00827D28">
      <w:pPr>
        <w:pStyle w:val="B1"/>
      </w:pPr>
      <w:bookmarkStart w:id="423" w:name="_Toc88556950"/>
      <w:bookmarkStart w:id="424" w:name="_Toc88560038"/>
      <w:r>
        <w:t xml:space="preserve">5e. </w:t>
      </w:r>
      <w:r>
        <w:rPr>
          <w:rFonts w:hint="eastAsia"/>
          <w:lang w:eastAsia="zh-CN"/>
        </w:rPr>
        <w:t>A</w:t>
      </w:r>
      <w:r>
        <w:t>fter successful verification</w:t>
      </w:r>
      <w:r>
        <w:rPr>
          <w:rFonts w:hint="eastAsia"/>
          <w:lang w:eastAsia="zh-CN"/>
        </w:rPr>
        <w:t>,</w:t>
      </w:r>
      <w:r>
        <w:t xml:space="preserve"> </w:t>
      </w:r>
      <w:r>
        <w:rPr>
          <w:rFonts w:hint="eastAsia"/>
          <w:lang w:eastAsia="zh-CN"/>
        </w:rPr>
        <w:t>t</w:t>
      </w:r>
      <w:r>
        <w:t xml:space="preserve">he </w:t>
      </w:r>
      <w:r w:rsidRPr="00105B61">
        <w:t xml:space="preserve">5G </w:t>
      </w:r>
      <w:proofErr w:type="spellStart"/>
      <w:r w:rsidRPr="00105B61">
        <w:t>ProSe</w:t>
      </w:r>
      <w:proofErr w:type="spellEnd"/>
      <w:r>
        <w:t xml:space="preserve"> UE-to-</w:t>
      </w:r>
      <w:r>
        <w:rPr>
          <w:rFonts w:hint="eastAsia"/>
          <w:lang w:eastAsia="zh-CN"/>
        </w:rPr>
        <w:t>N</w:t>
      </w:r>
      <w:r>
        <w:t xml:space="preserve">etwork </w:t>
      </w:r>
      <w:r>
        <w:rPr>
          <w:rFonts w:hint="eastAsia"/>
          <w:lang w:eastAsia="zh-CN"/>
        </w:rPr>
        <w:t>R</w:t>
      </w:r>
      <w:r>
        <w:t xml:space="preserve">elay responds a Direct Communication Accept message to the </w:t>
      </w:r>
      <w:r w:rsidRPr="00105B61">
        <w:t xml:space="preserve">5G </w:t>
      </w:r>
      <w:proofErr w:type="spellStart"/>
      <w:r w:rsidRPr="00105B61">
        <w:t>ProSe</w:t>
      </w:r>
      <w:proofErr w:type="spellEnd"/>
      <w:r>
        <w:t xml:space="preserve"> Remote UE to </w:t>
      </w:r>
      <w:r w:rsidRPr="007B48A0">
        <w:t>complete</w:t>
      </w:r>
      <w:r>
        <w:t xml:space="preserve"> the PC5 connection establishment procedure.</w:t>
      </w:r>
    </w:p>
    <w:p w14:paraId="4BA8074F" w14:textId="77777777" w:rsidR="00A746B7" w:rsidRPr="00213AEC" w:rsidRDefault="00A746B7" w:rsidP="00A746B7">
      <w:pPr>
        <w:pStyle w:val="B1"/>
      </w:pPr>
      <w:r>
        <w:t xml:space="preserve">6.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and</w:t>
      </w:r>
      <w:r w:rsidRPr="0067273C">
        <w:t xml:space="preserve"> 5G </w:t>
      </w:r>
      <w:proofErr w:type="spellStart"/>
      <w:r w:rsidRPr="0067273C">
        <w:t>ProSe</w:t>
      </w:r>
      <w:proofErr w:type="spellEnd"/>
      <w:r>
        <w:t xml:space="preserve"> </w:t>
      </w:r>
      <w:r w:rsidRPr="00954B50">
        <w:t>UE-to-Network Relay</w:t>
      </w:r>
      <w:r>
        <w:t xml:space="preserve"> continues the rest of procedure for the relay </w:t>
      </w:r>
      <w:r w:rsidRPr="00213AEC">
        <w:t>service over the secure PC5 link such as establishing a new PDU session or modifying an existing PDU session for relaying, if needed etc.</w:t>
      </w:r>
    </w:p>
    <w:p w14:paraId="082D3D0A" w14:textId="77777777" w:rsidR="00A746B7" w:rsidRDefault="00A746B7" w:rsidP="00A746B7">
      <w:pPr>
        <w:ind w:left="568"/>
        <w:rPr>
          <w:lang w:val="en-US" w:eastAsia="ko-KR"/>
        </w:rPr>
      </w:pPr>
      <w:r w:rsidRPr="00213AEC">
        <w:rPr>
          <w:lang w:val="en-US" w:eastAsia="ko-KR"/>
        </w:rPr>
        <w:t xml:space="preserve">When the 5G </w:t>
      </w:r>
      <w:proofErr w:type="spellStart"/>
      <w:r w:rsidRPr="00213AEC">
        <w:rPr>
          <w:lang w:val="en-US" w:eastAsia="ko-KR"/>
        </w:rPr>
        <w:t>ProSe</w:t>
      </w:r>
      <w:proofErr w:type="spellEnd"/>
      <w:r w:rsidRPr="00213AEC">
        <w:rPr>
          <w:lang w:val="en-US" w:eastAsia="ko-KR"/>
        </w:rPr>
        <w:t xml:space="preserve"> Layer-3 UE-to-Network Relay sends a Remote UE Report to the SMF as specified in TS 23.304 [2], the 5G </w:t>
      </w:r>
      <w:proofErr w:type="spellStart"/>
      <w:r w:rsidRPr="00213AEC">
        <w:rPr>
          <w:lang w:val="en-US" w:eastAsia="ko-KR"/>
        </w:rPr>
        <w:t>ProSe</w:t>
      </w:r>
      <w:proofErr w:type="spellEnd"/>
      <w:r w:rsidRPr="00213AEC">
        <w:rPr>
          <w:lang w:val="en-US" w:eastAsia="ko-KR"/>
        </w:rPr>
        <w:t xml:space="preserve"> Layer-3 UE-to-Network Relay shall include Remote User ID received in step 4d.</w:t>
      </w:r>
    </w:p>
    <w:p w14:paraId="685FEB98" w14:textId="6F923B2F" w:rsidR="00A17046" w:rsidRDefault="00A17046" w:rsidP="00A17046">
      <w:pPr>
        <w:pStyle w:val="Heading5"/>
      </w:pPr>
      <w:bookmarkStart w:id="425" w:name="_Toc104564046"/>
      <w:bookmarkStart w:id="426" w:name="_Toc104574970"/>
      <w:bookmarkStart w:id="427" w:name="_Toc104576662"/>
      <w:bookmarkStart w:id="428" w:name="_Toc104891349"/>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3</w:t>
      </w:r>
      <w:r>
        <w:tab/>
      </w:r>
      <w:r w:rsidRPr="00A17046">
        <w:t xml:space="preserve">PC5 Key Hierarchy over </w:t>
      </w:r>
      <w:r w:rsidR="00907380">
        <w:rPr>
          <w:rFonts w:hint="eastAsia"/>
          <w:lang w:eastAsia="zh-CN"/>
        </w:rPr>
        <w:t>U</w:t>
      </w:r>
      <w:r w:rsidRPr="00A17046">
        <w:t xml:space="preserve">ser </w:t>
      </w:r>
      <w:r w:rsidR="00907380">
        <w:rPr>
          <w:rFonts w:hint="eastAsia"/>
          <w:lang w:eastAsia="zh-CN"/>
        </w:rPr>
        <w:t>P</w:t>
      </w:r>
      <w:r w:rsidRPr="00A17046">
        <w:t>lane</w:t>
      </w:r>
      <w:bookmarkEnd w:id="425"/>
      <w:bookmarkEnd w:id="426"/>
      <w:bookmarkEnd w:id="427"/>
      <w:bookmarkEnd w:id="428"/>
    </w:p>
    <w:p w14:paraId="28967DC3" w14:textId="77777777" w:rsidR="00A17046" w:rsidRDefault="00A17046" w:rsidP="00AE4475">
      <w:pPr>
        <w:pStyle w:val="TH"/>
        <w:rPr>
          <w:lang w:eastAsia="zh-CN"/>
        </w:rPr>
      </w:pPr>
      <w:r>
        <w:object w:dxaOrig="2490" w:dyaOrig="1780" w14:anchorId="6BADDCA8">
          <v:shape id="Object 2" o:spid="_x0000_i1031" type="#_x0000_t75" style="width:262.5pt;height:188.25pt;mso-wrap-style:square;mso-position-horizontal-relative:page;mso-position-vertical-relative:page" o:ole="">
            <v:imagedata r:id="rId19" o:title=""/>
          </v:shape>
          <o:OLEObject Type="Embed" ProgID="Visio.Drawing.15" ShapeID="Object 2" DrawAspect="Content" ObjectID="_1715504249" r:id="rId20"/>
        </w:object>
      </w:r>
    </w:p>
    <w:p w14:paraId="30636B6C" w14:textId="69A63B0A" w:rsidR="00A17046" w:rsidRDefault="00A17046" w:rsidP="00AE4475">
      <w:pPr>
        <w:pStyle w:val="TF"/>
        <w:rPr>
          <w:lang w:val="en-US" w:eastAsia="zh-CN"/>
        </w:rPr>
      </w:pPr>
      <w:r>
        <w:t>Figure 6.3.3.</w:t>
      </w:r>
      <w:r>
        <w:rPr>
          <w:rFonts w:hint="eastAsia"/>
          <w:lang w:val="en-US" w:eastAsia="zh-CN"/>
        </w:rPr>
        <w:t>2</w:t>
      </w:r>
      <w:r>
        <w:t>.</w:t>
      </w:r>
      <w:r>
        <w:rPr>
          <w:rFonts w:hint="eastAsia"/>
          <w:lang w:val="en-US" w:eastAsia="zh-CN"/>
        </w:rPr>
        <w:t>3</w:t>
      </w:r>
      <w:r>
        <w:t xml:space="preserve">-1: PC5 Key Hierarchy for </w:t>
      </w:r>
      <w:r w:rsidR="00907380" w:rsidRPr="00907380">
        <w:t xml:space="preserve">5G </w:t>
      </w:r>
      <w:proofErr w:type="spellStart"/>
      <w:r w:rsidR="00907380" w:rsidRPr="00907380">
        <w:t>ProSe</w:t>
      </w:r>
      <w:proofErr w:type="spellEnd"/>
      <w:r w:rsidR="00907380" w:rsidRPr="00907380">
        <w:t xml:space="preserve"> </w:t>
      </w:r>
      <w:r>
        <w:t>UE-to-Network Relay security</w:t>
      </w:r>
      <w:r>
        <w:rPr>
          <w:rFonts w:hint="eastAsia"/>
          <w:lang w:val="en-US" w:eastAsia="zh-CN"/>
        </w:rPr>
        <w:t xml:space="preserve"> over </w:t>
      </w:r>
      <w:r w:rsidR="00907380">
        <w:rPr>
          <w:rFonts w:hint="eastAsia"/>
          <w:lang w:val="en-US" w:eastAsia="zh-CN"/>
        </w:rPr>
        <w:t>U</w:t>
      </w:r>
      <w:r>
        <w:rPr>
          <w:rFonts w:hint="eastAsia"/>
          <w:lang w:val="en-US" w:eastAsia="zh-CN"/>
        </w:rPr>
        <w:t xml:space="preserve">ser </w:t>
      </w:r>
      <w:r w:rsidR="00907380">
        <w:rPr>
          <w:rFonts w:hint="eastAsia"/>
          <w:lang w:val="en-US" w:eastAsia="zh-CN"/>
        </w:rPr>
        <w:t>P</w:t>
      </w:r>
      <w:r>
        <w:rPr>
          <w:rFonts w:hint="eastAsia"/>
          <w:lang w:val="en-US" w:eastAsia="zh-CN"/>
        </w:rPr>
        <w:t>lane</w:t>
      </w:r>
    </w:p>
    <w:p w14:paraId="711CCFF2" w14:textId="1430F862" w:rsidR="00A17046" w:rsidRDefault="00A17046" w:rsidP="00A17046">
      <w:r>
        <w:t>The different layers of keys (see Figure 6.</w:t>
      </w:r>
      <w:r>
        <w:rPr>
          <w:rFonts w:hint="eastAsia"/>
          <w:lang w:eastAsia="zh-CN"/>
        </w:rPr>
        <w:t>3</w:t>
      </w:r>
      <w:r>
        <w:t>.3.</w:t>
      </w:r>
      <w:r>
        <w:rPr>
          <w:rFonts w:hint="eastAsia"/>
          <w:lang w:val="en-US" w:eastAsia="zh-CN"/>
        </w:rPr>
        <w:t>2</w:t>
      </w:r>
      <w:r>
        <w:t>.</w:t>
      </w:r>
      <w:r>
        <w:rPr>
          <w:rFonts w:hint="eastAsia"/>
          <w:lang w:val="en-US" w:eastAsia="zh-CN"/>
        </w:rPr>
        <w:t>3</w:t>
      </w:r>
      <w:r>
        <w:t>-1) are the following:</w:t>
      </w:r>
    </w:p>
    <w:p w14:paraId="2520B3C2" w14:textId="7E63C0D0" w:rsidR="00F12E53" w:rsidRDefault="00F12E53" w:rsidP="00F12E53">
      <w:pPr>
        <w:pStyle w:val="B1"/>
      </w:pPr>
      <w:r>
        <w:t>-</w:t>
      </w:r>
      <w:r>
        <w:tab/>
        <w:t xml:space="preserve">PRUK: The root key of the PC5 unicast link. </w:t>
      </w:r>
    </w:p>
    <w:p w14:paraId="4D7899FF" w14:textId="6694A500" w:rsidR="00A17046" w:rsidRDefault="00A17046" w:rsidP="00A17046">
      <w:pPr>
        <w:pStyle w:val="B1"/>
      </w:pPr>
      <w:r>
        <w:t>-</w:t>
      </w:r>
      <w:r>
        <w:tab/>
        <w:t>K</w:t>
      </w:r>
      <w:r w:rsidRPr="00F80347">
        <w:rPr>
          <w:rFonts w:hint="eastAsia"/>
          <w:vertAlign w:val="subscript"/>
          <w:lang w:val="en-US" w:eastAsia="zh-CN"/>
        </w:rPr>
        <w:t>NRP</w:t>
      </w:r>
      <w:r>
        <w:t xml:space="preserve">: The key </w:t>
      </w:r>
      <w:r>
        <w:rPr>
          <w:rFonts w:hint="eastAsia"/>
          <w:lang w:val="en-US" w:eastAsia="zh-CN"/>
        </w:rPr>
        <w:t>is</w:t>
      </w:r>
      <w:r>
        <w:t xml:space="preserve"> equivalent to K</w:t>
      </w:r>
      <w:r>
        <w:rPr>
          <w:vertAlign w:val="subscript"/>
        </w:rPr>
        <w:t>NRP</w:t>
      </w:r>
      <w:r>
        <w:t xml:space="preserve"> as specified in TS 33.536 [</w:t>
      </w:r>
      <w:r>
        <w:rPr>
          <w:rFonts w:hint="eastAsia"/>
          <w:lang w:eastAsia="zh-CN"/>
        </w:rPr>
        <w:t>6</w:t>
      </w:r>
      <w:r w:rsidR="008643FC">
        <w:t>]. This key is derived as specified in Annex A.</w:t>
      </w:r>
      <w:r w:rsidR="008643FC">
        <w:rPr>
          <w:rFonts w:hint="eastAsia"/>
          <w:lang w:eastAsia="zh-CN"/>
        </w:rPr>
        <w:t>8</w:t>
      </w:r>
      <w:r w:rsidR="008643FC">
        <w:t>.</w:t>
      </w:r>
    </w:p>
    <w:p w14:paraId="46444F24" w14:textId="697CCEAA" w:rsidR="008643FC" w:rsidRDefault="008643FC" w:rsidP="008643FC">
      <w:pPr>
        <w:pStyle w:val="B1"/>
        <w:rPr>
          <w:lang w:eastAsia="zh-CN"/>
        </w:rPr>
      </w:pPr>
      <w:r>
        <w:t>-</w:t>
      </w:r>
      <w:r>
        <w:tab/>
        <w:t>K</w:t>
      </w:r>
      <w:r>
        <w:rPr>
          <w:rFonts w:hint="eastAsia"/>
          <w:vertAlign w:val="subscript"/>
          <w:lang w:val="en-US" w:eastAsia="zh-CN"/>
        </w:rPr>
        <w:t>NRP-SESS</w:t>
      </w:r>
      <w:r>
        <w:t xml:space="preserve">: This key </w:t>
      </w:r>
      <w:r>
        <w:rPr>
          <w:rFonts w:hint="eastAsia"/>
          <w:lang w:val="en-US" w:eastAsia="zh-CN"/>
        </w:rPr>
        <w:t>is</w:t>
      </w:r>
      <w:r>
        <w:t xml:space="preserve"> derived as specified in TS 33.536 [</w:t>
      </w:r>
      <w:r>
        <w:rPr>
          <w:rFonts w:hint="eastAsia"/>
          <w:lang w:eastAsia="zh-CN"/>
        </w:rPr>
        <w:t>6</w:t>
      </w:r>
      <w:r>
        <w:t>]</w:t>
      </w:r>
      <w:r>
        <w:rPr>
          <w:rFonts w:hint="eastAsia"/>
          <w:lang w:eastAsia="zh-CN"/>
        </w:rPr>
        <w:t>.</w:t>
      </w:r>
    </w:p>
    <w:p w14:paraId="459CE1BC" w14:textId="74114B50" w:rsidR="008643FC" w:rsidRDefault="008643FC" w:rsidP="008643FC">
      <w:pPr>
        <w:pStyle w:val="B1"/>
        <w:rPr>
          <w:lang w:eastAsia="zh-CN"/>
        </w:rPr>
      </w:pPr>
      <w:r>
        <w:t>-</w:t>
      </w:r>
      <w:r>
        <w:tab/>
      </w:r>
      <w:r>
        <w:rPr>
          <w:rFonts w:hint="eastAsia"/>
          <w:lang w:val="en-US" w:eastAsia="zh-CN"/>
        </w:rPr>
        <w:t>NRPEK</w:t>
      </w:r>
      <w:r>
        <w:t xml:space="preserve">, </w:t>
      </w:r>
      <w:r>
        <w:rPr>
          <w:rFonts w:hint="eastAsia"/>
          <w:lang w:val="en-US" w:eastAsia="zh-CN"/>
        </w:rPr>
        <w:t>NRPIK</w:t>
      </w:r>
      <w:r>
        <w:t>: These keys are derived as specified in TS 33.536 [</w:t>
      </w:r>
      <w:r>
        <w:rPr>
          <w:rFonts w:hint="eastAsia"/>
          <w:lang w:eastAsia="zh-CN"/>
        </w:rPr>
        <w:t>6</w:t>
      </w:r>
      <w:r>
        <w:t>].</w:t>
      </w:r>
    </w:p>
    <w:p w14:paraId="2CC902D8" w14:textId="77777777" w:rsidR="00361609" w:rsidRPr="0093004C" w:rsidRDefault="00361609" w:rsidP="00361609">
      <w:pPr>
        <w:pStyle w:val="Heading4"/>
        <w:rPr>
          <w:lang w:eastAsia="zh-CN"/>
        </w:rPr>
      </w:pPr>
      <w:bookmarkStart w:id="429" w:name="_Toc104564047"/>
      <w:bookmarkStart w:id="430" w:name="_Toc104574971"/>
      <w:bookmarkStart w:id="431" w:name="_Toc104576663"/>
      <w:bookmarkStart w:id="432" w:name="_Toc104891350"/>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3</w:t>
      </w:r>
      <w:r w:rsidRPr="0093004C">
        <w:tab/>
      </w:r>
      <w:r w:rsidRPr="00B12520">
        <w:rPr>
          <w:lang w:eastAsia="zh-CN"/>
        </w:rPr>
        <w:t xml:space="preserve">Security procedure over </w:t>
      </w:r>
      <w:r>
        <w:rPr>
          <w:rFonts w:hint="eastAsia"/>
          <w:lang w:eastAsia="zh-CN"/>
        </w:rPr>
        <w:t>C</w:t>
      </w:r>
      <w:r w:rsidRPr="00B12520">
        <w:rPr>
          <w:lang w:eastAsia="zh-CN"/>
        </w:rPr>
        <w:t>ontrol</w:t>
      </w:r>
      <w:r>
        <w:rPr>
          <w:rFonts w:hint="eastAsia"/>
          <w:lang w:eastAsia="zh-CN"/>
        </w:rPr>
        <w:t xml:space="preserve"> P</w:t>
      </w:r>
      <w:r w:rsidRPr="00B12520">
        <w:rPr>
          <w:lang w:eastAsia="zh-CN"/>
        </w:rPr>
        <w:t>lane</w:t>
      </w:r>
      <w:bookmarkEnd w:id="423"/>
      <w:bookmarkEnd w:id="424"/>
      <w:bookmarkEnd w:id="429"/>
      <w:bookmarkEnd w:id="430"/>
      <w:bookmarkEnd w:id="431"/>
      <w:bookmarkEnd w:id="432"/>
    </w:p>
    <w:p w14:paraId="3A9C267D" w14:textId="77777777" w:rsidR="00361609" w:rsidRDefault="00361609" w:rsidP="00361609">
      <w:pPr>
        <w:pStyle w:val="Heading5"/>
      </w:pPr>
      <w:bookmarkStart w:id="433" w:name="_Toc19634872"/>
      <w:bookmarkStart w:id="434" w:name="_Toc26875938"/>
      <w:bookmarkStart w:id="435" w:name="_Toc35528705"/>
      <w:bookmarkStart w:id="436" w:name="_Toc35533466"/>
      <w:bookmarkStart w:id="437" w:name="_Toc45028819"/>
      <w:bookmarkStart w:id="438" w:name="_Toc45274484"/>
      <w:bookmarkStart w:id="439" w:name="_Toc45275071"/>
      <w:bookmarkStart w:id="440" w:name="_Toc51168328"/>
      <w:bookmarkStart w:id="441" w:name="_Toc67389234"/>
      <w:bookmarkStart w:id="442" w:name="_Toc88556951"/>
      <w:bookmarkStart w:id="443" w:name="_Toc88560039"/>
      <w:bookmarkStart w:id="444" w:name="_Toc104564048"/>
      <w:bookmarkStart w:id="445" w:name="_Toc104574972"/>
      <w:bookmarkStart w:id="446" w:name="_Toc104576664"/>
      <w:bookmarkStart w:id="447" w:name="_Toc104891351"/>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.1</w:t>
      </w:r>
      <w:r>
        <w:tab/>
      </w:r>
      <w:bookmarkEnd w:id="433"/>
      <w:bookmarkEnd w:id="434"/>
      <w:bookmarkEnd w:id="435"/>
      <w:bookmarkEnd w:id="436"/>
      <w:bookmarkEnd w:id="437"/>
      <w:bookmarkEnd w:id="438"/>
      <w:bookmarkEnd w:id="439"/>
      <w:bookmarkEnd w:id="440"/>
      <w:bookmarkEnd w:id="441"/>
      <w:r>
        <w:t>General</w:t>
      </w:r>
      <w:bookmarkEnd w:id="442"/>
      <w:bookmarkEnd w:id="443"/>
      <w:bookmarkEnd w:id="444"/>
      <w:bookmarkEnd w:id="445"/>
      <w:bookmarkEnd w:id="446"/>
      <w:bookmarkEnd w:id="447"/>
    </w:p>
    <w:p w14:paraId="137D6DF8" w14:textId="57FAF9E8" w:rsidR="00361609" w:rsidRDefault="00361609" w:rsidP="00361609">
      <w:pPr>
        <w:rPr>
          <w:lang w:eastAsia="zh-CN"/>
        </w:rPr>
      </w:pPr>
      <w:r>
        <w:rPr>
          <w:lang w:eastAsia="zh-CN"/>
        </w:rPr>
        <w:t xml:space="preserve">This clause describes the security mechanisms for the </w:t>
      </w:r>
      <w:r w:rsidRPr="00504F96">
        <w:rPr>
          <w:lang w:eastAsia="zh-CN"/>
        </w:rPr>
        <w:t xml:space="preserve">5G </w:t>
      </w:r>
      <w:proofErr w:type="spellStart"/>
      <w:r w:rsidRPr="00504F96">
        <w:rPr>
          <w:lang w:eastAsia="zh-CN"/>
        </w:rPr>
        <w:t>ProSe</w:t>
      </w:r>
      <w:proofErr w:type="spellEnd"/>
      <w:r w:rsidRPr="00504F96">
        <w:rPr>
          <w:lang w:eastAsia="zh-CN"/>
        </w:rPr>
        <w:t xml:space="preserve"> Layer-3 UE-to-Network Relay</w:t>
      </w:r>
      <w:r>
        <w:rPr>
          <w:lang w:eastAsia="zh-CN"/>
        </w:rPr>
        <w:t xml:space="preserve"> authentication, authorization and key management </w:t>
      </w:r>
      <w:r w:rsidR="00334D2E">
        <w:rPr>
          <w:lang w:eastAsia="zh-CN"/>
        </w:rPr>
        <w:t xml:space="preserve">using the </w:t>
      </w:r>
      <w:r w:rsidR="00334D2E">
        <w:rPr>
          <w:rFonts w:hint="eastAsia"/>
          <w:lang w:eastAsia="zh-CN"/>
        </w:rPr>
        <w:t xml:space="preserve">5G </w:t>
      </w:r>
      <w:proofErr w:type="spellStart"/>
      <w:r w:rsidR="00334D2E" w:rsidRPr="00EF761F">
        <w:t>ProSe</w:t>
      </w:r>
      <w:proofErr w:type="spellEnd"/>
      <w:r w:rsidR="00334D2E" w:rsidRPr="00EF761F">
        <w:t xml:space="preserve"> R</w:t>
      </w:r>
      <w:r w:rsidR="00334D2E">
        <w:t>emote UE specific</w:t>
      </w:r>
      <w:r w:rsidR="00334D2E">
        <w:rPr>
          <w:lang w:eastAsia="zh-CN"/>
        </w:rPr>
        <w:t xml:space="preserve"> authentication</w:t>
      </w:r>
      <w:r>
        <w:rPr>
          <w:lang w:eastAsia="zh-CN"/>
        </w:rPr>
        <w:t xml:space="preserve"> for PC5 keys establishment. Network entities AMF, AUSF and UDM are involved for key derivation and distribution of keys used for </w:t>
      </w:r>
      <w:r w:rsidRPr="001F2D6E">
        <w:rPr>
          <w:lang w:eastAsia="zh-CN"/>
        </w:rPr>
        <w:t xml:space="preserve">5G </w:t>
      </w:r>
      <w:proofErr w:type="spellStart"/>
      <w:r w:rsidRPr="001F2D6E">
        <w:rPr>
          <w:lang w:eastAsia="zh-CN"/>
        </w:rPr>
        <w:t>ProSe</w:t>
      </w:r>
      <w:proofErr w:type="spellEnd"/>
      <w:r w:rsidRPr="001F2D6E">
        <w:rPr>
          <w:lang w:eastAsia="zh-CN"/>
        </w:rPr>
        <w:t xml:space="preserve"> </w:t>
      </w:r>
      <w:r w:rsidRPr="00954B50">
        <w:rPr>
          <w:lang w:eastAsia="zh-CN"/>
        </w:rPr>
        <w:t>UE-to-Network Relay</w:t>
      </w:r>
      <w:r>
        <w:rPr>
          <w:lang w:eastAsia="zh-CN"/>
        </w:rPr>
        <w:t xml:space="preserve"> communication. </w:t>
      </w:r>
      <w:r w:rsidR="00827D28">
        <w:rPr>
          <w:lang w:eastAsia="zh-CN"/>
        </w:rPr>
        <w:t xml:space="preserve">The UE shall be provisioned with necessary policies and parameters to use 5G </w:t>
      </w:r>
      <w:proofErr w:type="spellStart"/>
      <w:r w:rsidR="00827D28">
        <w:rPr>
          <w:lang w:eastAsia="zh-CN"/>
        </w:rPr>
        <w:t>ProSe</w:t>
      </w:r>
      <w:proofErr w:type="spellEnd"/>
      <w:r w:rsidR="00827D28">
        <w:rPr>
          <w:lang w:eastAsia="zh-CN"/>
        </w:rPr>
        <w:t xml:space="preserve"> services, as part of the UE </w:t>
      </w:r>
      <w:proofErr w:type="spellStart"/>
      <w:r w:rsidR="00827D28">
        <w:rPr>
          <w:lang w:eastAsia="zh-CN"/>
        </w:rPr>
        <w:t>ProSe</w:t>
      </w:r>
      <w:proofErr w:type="spellEnd"/>
      <w:r w:rsidR="00827D28">
        <w:rPr>
          <w:lang w:eastAsia="zh-CN"/>
        </w:rPr>
        <w:t xml:space="preserve"> Policy information as defined in clause 4.2.2</w:t>
      </w:r>
      <w:r w:rsidR="00827D28" w:rsidRPr="006C2079">
        <w:rPr>
          <w:lang w:eastAsia="zh-CN"/>
        </w:rPr>
        <w:t xml:space="preserve"> </w:t>
      </w:r>
      <w:r w:rsidR="00827D28">
        <w:rPr>
          <w:rFonts w:hint="eastAsia"/>
          <w:lang w:eastAsia="zh-CN"/>
        </w:rPr>
        <w:t xml:space="preserve">of </w:t>
      </w:r>
      <w:r w:rsidR="00827D28">
        <w:rPr>
          <w:lang w:eastAsia="zh-CN"/>
        </w:rPr>
        <w:t>TS 23.503 [</w:t>
      </w:r>
      <w:r w:rsidR="00827D28">
        <w:rPr>
          <w:rFonts w:hint="eastAsia"/>
          <w:lang w:eastAsia="zh-CN"/>
        </w:rPr>
        <w:t>7</w:t>
      </w:r>
      <w:r w:rsidR="00827D28">
        <w:rPr>
          <w:lang w:eastAsia="zh-CN"/>
        </w:rPr>
        <w:t xml:space="preserve">]. PCF shall provision the authorization policy and parameters for 5G </w:t>
      </w:r>
      <w:proofErr w:type="spellStart"/>
      <w:r w:rsidR="00827D28" w:rsidRPr="001F2D6E">
        <w:rPr>
          <w:lang w:eastAsia="zh-CN"/>
        </w:rPr>
        <w:t>ProSe</w:t>
      </w:r>
      <w:proofErr w:type="spellEnd"/>
      <w:r w:rsidR="00827D28" w:rsidRPr="001F2D6E">
        <w:rPr>
          <w:lang w:eastAsia="zh-CN"/>
        </w:rPr>
        <w:t xml:space="preserve"> </w:t>
      </w:r>
      <w:r w:rsidR="00827D28">
        <w:rPr>
          <w:lang w:eastAsia="zh-CN"/>
        </w:rPr>
        <w:t xml:space="preserve">UE-to-Network Relay </w:t>
      </w:r>
      <w:r w:rsidR="00827D28">
        <w:rPr>
          <w:rFonts w:hint="eastAsia"/>
          <w:lang w:eastAsia="zh-CN"/>
        </w:rPr>
        <w:t>d</w:t>
      </w:r>
      <w:r w:rsidR="00827D28">
        <w:rPr>
          <w:lang w:eastAsia="zh-CN"/>
        </w:rPr>
        <w:t xml:space="preserve">iscovery and </w:t>
      </w:r>
      <w:r w:rsidR="00827D28">
        <w:rPr>
          <w:rFonts w:hint="eastAsia"/>
          <w:lang w:eastAsia="zh-CN"/>
        </w:rPr>
        <w:t>c</w:t>
      </w:r>
      <w:r w:rsidR="00827D28">
        <w:rPr>
          <w:lang w:eastAsia="zh-CN"/>
        </w:rPr>
        <w:t xml:space="preserve">ommunication as specified in </w:t>
      </w:r>
      <w:r w:rsidR="00827D28">
        <w:rPr>
          <w:rFonts w:hint="eastAsia"/>
          <w:lang w:eastAsia="zh-CN"/>
        </w:rPr>
        <w:t xml:space="preserve">clause </w:t>
      </w:r>
      <w:r w:rsidR="00827D28">
        <w:rPr>
          <w:lang w:eastAsia="zh-CN"/>
        </w:rPr>
        <w:t xml:space="preserve">5.1.4 </w:t>
      </w:r>
      <w:r w:rsidR="00827D28">
        <w:rPr>
          <w:rFonts w:hint="eastAsia"/>
          <w:lang w:eastAsia="zh-CN"/>
        </w:rPr>
        <w:t>of</w:t>
      </w:r>
      <w:r w:rsidR="00827D28">
        <w:rPr>
          <w:lang w:eastAsia="zh-CN"/>
        </w:rPr>
        <w:t xml:space="preserve"> TS 23.304 [</w:t>
      </w:r>
      <w:r w:rsidR="00827D28">
        <w:rPr>
          <w:rFonts w:hint="eastAsia"/>
          <w:lang w:eastAsia="zh-CN"/>
        </w:rPr>
        <w:t>2</w:t>
      </w:r>
      <w:r w:rsidR="00827D28">
        <w:rPr>
          <w:lang w:eastAsia="zh-CN"/>
        </w:rPr>
        <w:t>].</w:t>
      </w:r>
    </w:p>
    <w:p w14:paraId="4DF06D6D" w14:textId="77777777" w:rsidR="00361609" w:rsidRDefault="00361609" w:rsidP="00361609">
      <w:pPr>
        <w:pStyle w:val="Heading5"/>
      </w:pPr>
      <w:bookmarkStart w:id="448" w:name="_Toc88556952"/>
      <w:bookmarkStart w:id="449" w:name="_Toc88560040"/>
      <w:bookmarkStart w:id="450" w:name="_Toc104564049"/>
      <w:bookmarkStart w:id="451" w:name="_Toc104574973"/>
      <w:bookmarkStart w:id="452" w:name="_Toc104576665"/>
      <w:bookmarkStart w:id="453" w:name="_Toc104891352"/>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r>
      <w:r w:rsidRPr="006743BB">
        <w:t xml:space="preserve">Connection with </w:t>
      </w:r>
      <w:r w:rsidRPr="001F2D6E">
        <w:t xml:space="preserve">5G </w:t>
      </w:r>
      <w:proofErr w:type="spellStart"/>
      <w:r w:rsidRPr="001F2D6E">
        <w:t>ProSe</w:t>
      </w:r>
      <w:proofErr w:type="spellEnd"/>
      <w:r w:rsidRPr="001F2D6E">
        <w:t xml:space="preserve"> </w:t>
      </w:r>
      <w:r w:rsidRPr="006743BB">
        <w:t>UE-to-Network Relay connection with setup of network Prose security context during PC5 link establishment</w:t>
      </w:r>
      <w:bookmarkEnd w:id="448"/>
      <w:bookmarkEnd w:id="449"/>
      <w:bookmarkEnd w:id="450"/>
      <w:bookmarkEnd w:id="451"/>
      <w:bookmarkEnd w:id="452"/>
      <w:bookmarkEnd w:id="453"/>
    </w:p>
    <w:p w14:paraId="2757B355" w14:textId="29D26E9F" w:rsidR="00827D28" w:rsidRDefault="00827D28" w:rsidP="00827D28">
      <w:pPr>
        <w:rPr>
          <w:lang w:eastAsia="zh-CN"/>
        </w:rPr>
      </w:pPr>
      <w:bookmarkStart w:id="454" w:name="_Toc88556953"/>
      <w:bookmarkStart w:id="455" w:name="_Toc88560041"/>
      <w:bookmarkStart w:id="456" w:name="_Toc88556954"/>
      <w:bookmarkStart w:id="457" w:name="_Toc88560042"/>
      <w:r>
        <w:rPr>
          <w:lang w:eastAsia="zh-CN"/>
        </w:rPr>
        <w:t xml:space="preserve">This clause describes </w:t>
      </w:r>
      <w:r>
        <w:rPr>
          <w:rFonts w:hint="eastAsia"/>
          <w:lang w:eastAsia="zh-CN"/>
        </w:rPr>
        <w:t>the</w:t>
      </w:r>
      <w:r>
        <w:rPr>
          <w:lang w:eastAsia="zh-CN"/>
        </w:rPr>
        <w:t xml:space="preserve"> procedure for establish</w:t>
      </w:r>
      <w:r>
        <w:rPr>
          <w:rFonts w:hint="eastAsia"/>
          <w:lang w:eastAsia="zh-CN"/>
        </w:rPr>
        <w:t>ing</w:t>
      </w:r>
      <w:r>
        <w:rPr>
          <w:lang w:eastAsia="zh-CN"/>
        </w:rPr>
        <w:t xml:space="preserve"> a PC5 link between </w:t>
      </w:r>
      <w:r>
        <w:rPr>
          <w:rFonts w:hint="eastAsia"/>
          <w:lang w:eastAsia="zh-CN"/>
        </w:rPr>
        <w:t>the</w:t>
      </w:r>
      <w:r>
        <w:rPr>
          <w:lang w:eastAsia="zh-CN"/>
        </w:rPr>
        <w:t xml:space="preserv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Remote UE and </w:t>
      </w:r>
      <w:r>
        <w:rPr>
          <w:rFonts w:hint="eastAsia"/>
          <w:lang w:eastAsia="zh-CN"/>
        </w:rPr>
        <w:t>the</w:t>
      </w:r>
      <w:r>
        <w:rPr>
          <w:lang w:eastAsia="zh-CN"/>
        </w:rPr>
        <w:t xml:space="preserv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sidRPr="00C47C6A">
        <w:rPr>
          <w:lang w:eastAsia="zh-CN"/>
        </w:rPr>
        <w:t>UE-to-Network Relay</w:t>
      </w:r>
      <w:r>
        <w:rPr>
          <w:lang w:eastAsia="zh-CN"/>
        </w:rPr>
        <w:t xml:space="preserve">. The procedure includes how the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Remote UE is authenticated by </w:t>
      </w:r>
      <w:r>
        <w:rPr>
          <w:rFonts w:hint="eastAsia"/>
          <w:lang w:eastAsia="zh-CN"/>
        </w:rPr>
        <w:t xml:space="preserve">the </w:t>
      </w:r>
      <w:r>
        <w:rPr>
          <w:lang w:eastAsia="zh-CN"/>
        </w:rPr>
        <w:t xml:space="preserve">AUSF </w:t>
      </w:r>
      <w:r>
        <w:rPr>
          <w:rFonts w:hint="eastAsia"/>
          <w:lang w:eastAsia="zh-CN"/>
        </w:rPr>
        <w:t xml:space="preserve">of </w:t>
      </w:r>
      <w:r>
        <w:rPr>
          <w:lang w:eastAsia="zh-CN"/>
        </w:rPr>
        <w:t xml:space="preserve">the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Remote UE via </w:t>
      </w:r>
      <w:r>
        <w:rPr>
          <w:rFonts w:hint="eastAsia"/>
          <w:lang w:eastAsia="zh-CN"/>
        </w:rPr>
        <w:t xml:space="preserve">the </w:t>
      </w:r>
      <w:r w:rsidRPr="002841E7">
        <w:rPr>
          <w:lang w:eastAsia="zh-CN"/>
        </w:rPr>
        <w:t xml:space="preserve">5G </w:t>
      </w:r>
      <w:proofErr w:type="spellStart"/>
      <w:r w:rsidRPr="002841E7">
        <w:rPr>
          <w:lang w:eastAsia="zh-CN"/>
        </w:rPr>
        <w:t>ProSe</w:t>
      </w:r>
      <w:proofErr w:type="spellEnd"/>
      <w:r w:rsidRPr="002841E7">
        <w:rPr>
          <w:lang w:eastAsia="zh-CN"/>
        </w:rPr>
        <w:t xml:space="preserve"> UE-to-Network Relay</w:t>
      </w:r>
      <w:r>
        <w:rPr>
          <w:lang w:eastAsia="zh-CN"/>
        </w:rPr>
        <w:t xml:space="preserve"> and </w:t>
      </w:r>
      <w:r>
        <w:rPr>
          <w:rFonts w:hint="eastAsia"/>
          <w:lang w:eastAsia="zh-CN"/>
        </w:rPr>
        <w:t>the</w:t>
      </w:r>
      <w:r>
        <w:rPr>
          <w:lang w:eastAsia="zh-CN"/>
        </w:rPr>
        <w:t xml:space="preserve"> AMF </w:t>
      </w:r>
      <w:r>
        <w:rPr>
          <w:rFonts w:hint="eastAsia"/>
          <w:lang w:eastAsia="zh-CN"/>
        </w:rPr>
        <w:t xml:space="preserve">of the </w:t>
      </w:r>
      <w:r w:rsidRPr="002841E7">
        <w:rPr>
          <w:lang w:eastAsia="zh-CN"/>
        </w:rPr>
        <w:t xml:space="preserve">5G </w:t>
      </w:r>
      <w:proofErr w:type="spellStart"/>
      <w:r w:rsidRPr="002841E7">
        <w:rPr>
          <w:lang w:eastAsia="zh-CN"/>
        </w:rPr>
        <w:t>ProSe</w:t>
      </w:r>
      <w:proofErr w:type="spellEnd"/>
      <w:r w:rsidRPr="002841E7">
        <w:rPr>
          <w:lang w:eastAsia="zh-CN"/>
        </w:rPr>
        <w:t xml:space="preserve"> UE-to-Network Relay</w:t>
      </w:r>
      <w:r>
        <w:rPr>
          <w:lang w:eastAsia="zh-CN"/>
        </w:rPr>
        <w:t xml:space="preserve"> during 5G </w:t>
      </w:r>
      <w:proofErr w:type="spellStart"/>
      <w:r>
        <w:rPr>
          <w:lang w:eastAsia="zh-CN"/>
        </w:rPr>
        <w:t>ProSe</w:t>
      </w:r>
      <w:proofErr w:type="spellEnd"/>
      <w:r>
        <w:rPr>
          <w:lang w:eastAsia="zh-CN"/>
        </w:rPr>
        <w:t xml:space="preserve"> PC5 establishment. Th</w:t>
      </w:r>
      <w:r>
        <w:rPr>
          <w:rFonts w:hint="eastAsia"/>
          <w:lang w:eastAsia="zh-CN"/>
        </w:rPr>
        <w:t>is</w:t>
      </w:r>
      <w:r>
        <w:rPr>
          <w:lang w:eastAsia="zh-CN"/>
        </w:rPr>
        <w:t xml:space="preserve"> mechanism can be used </w:t>
      </w:r>
      <w:r>
        <w:rPr>
          <w:rFonts w:hint="eastAsia"/>
          <w:lang w:eastAsia="zh-CN"/>
        </w:rPr>
        <w:t>when</w:t>
      </w:r>
      <w:r>
        <w:rPr>
          <w:lang w:eastAsia="zh-CN"/>
        </w:rPr>
        <w:t xml:space="preserve"> </w:t>
      </w:r>
      <w:r>
        <w:rPr>
          <w:rFonts w:hint="eastAsia"/>
          <w:lang w:eastAsia="zh-CN"/>
        </w:rPr>
        <w:t xml:space="preserve">the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Remote UE </w:t>
      </w:r>
      <w:r>
        <w:rPr>
          <w:rFonts w:hint="eastAsia"/>
          <w:lang w:eastAsia="zh-CN"/>
        </w:rPr>
        <w:t>is</w:t>
      </w:r>
      <w:r>
        <w:rPr>
          <w:lang w:eastAsia="zh-CN"/>
        </w:rPr>
        <w:t xml:space="preserve"> out of coverage.</w:t>
      </w:r>
    </w:p>
    <w:p w14:paraId="2C2F18E8" w14:textId="08EA8722" w:rsidR="00231CFB" w:rsidRDefault="00231CFB" w:rsidP="00231CFB">
      <w:pPr>
        <w:ind w:left="720" w:hanging="720"/>
        <w:jc w:val="center"/>
      </w:pPr>
    </w:p>
    <w:p w14:paraId="25DB4749" w14:textId="284ECDC3" w:rsidR="00231CFB" w:rsidRDefault="009B7A22" w:rsidP="00AE4475">
      <w:pPr>
        <w:pStyle w:val="TH"/>
      </w:pPr>
      <w:r>
        <w:object w:dxaOrig="14175" w:dyaOrig="14926" w14:anchorId="34766525">
          <v:shape id="_x0000_i1032" type="#_x0000_t75" style="width:482.25pt;height:507.75pt" o:ole="">
            <v:imagedata r:id="rId21" o:title=""/>
          </v:shape>
          <o:OLEObject Type="Embed" ProgID="Visio.Drawing.15" ShapeID="_x0000_i1032" DrawAspect="Content" ObjectID="_1715504250" r:id="rId22"/>
        </w:object>
      </w:r>
      <w:bookmarkStart w:id="458" w:name="MCCQCTEMPBM_00000035"/>
      <w:r w:rsidR="00231CFB">
        <w:fldChar w:fldCharType="begin"/>
      </w:r>
      <w:r w:rsidR="00231CFB">
        <w:fldChar w:fldCharType="end"/>
      </w:r>
      <w:bookmarkEnd w:id="458"/>
    </w:p>
    <w:p w14:paraId="684A8E8A" w14:textId="77777777" w:rsidR="00231CFB" w:rsidRDefault="00231CFB" w:rsidP="00231CFB">
      <w:pPr>
        <w:pStyle w:val="TF"/>
      </w:pPr>
      <w:r>
        <w:t xml:space="preserve">Figure 6.3.3.3.2-1: 5G </w:t>
      </w:r>
      <w:proofErr w:type="spellStart"/>
      <w:r>
        <w:t>ProSe</w:t>
      </w:r>
      <w:proofErr w:type="spellEnd"/>
      <w:r>
        <w:t xml:space="preserve"> UE-to-Network Relay security procedure with setup of network Prose security context during PC5 link establishment</w:t>
      </w:r>
    </w:p>
    <w:p w14:paraId="5B438261" w14:textId="7D39B08E" w:rsidR="00827D28" w:rsidRPr="00EF761F" w:rsidRDefault="00827D28" w:rsidP="00827D28">
      <w:pPr>
        <w:pStyle w:val="B1"/>
      </w:pPr>
      <w:r w:rsidRPr="00EF761F">
        <w:rPr>
          <w:rFonts w:hint="eastAsia"/>
          <w:lang w:eastAsia="zh-CN"/>
        </w:rPr>
        <w:t>0</w:t>
      </w:r>
      <w:r w:rsidRPr="00EF761F">
        <w:t>.</w:t>
      </w:r>
      <w:r w:rsidRPr="00EF761F">
        <w:tab/>
      </w:r>
      <w:r>
        <w:rPr>
          <w:lang w:eastAsia="zh-CN"/>
        </w:rPr>
        <w:t>The</w:t>
      </w:r>
      <w:r w:rsidRPr="0067273C">
        <w:t xml:space="preserve"> </w:t>
      </w:r>
      <w:r w:rsidRPr="0067273C">
        <w:rPr>
          <w:lang w:eastAsia="zh-CN"/>
        </w:rPr>
        <w:t xml:space="preserve">5G </w:t>
      </w:r>
      <w:proofErr w:type="spellStart"/>
      <w:r w:rsidRPr="0067273C">
        <w:rPr>
          <w:lang w:eastAsia="zh-CN"/>
        </w:rPr>
        <w:t>ProSe</w:t>
      </w:r>
      <w:proofErr w:type="spellEnd"/>
      <w:r>
        <w:rPr>
          <w:lang w:eastAsia="zh-CN"/>
        </w:rPr>
        <w:t xml:space="preserve"> Remote UE and </w:t>
      </w:r>
      <w:r>
        <w:rPr>
          <w:rFonts w:hint="eastAsia"/>
          <w:lang w:eastAsia="zh-CN"/>
        </w:rPr>
        <w:t xml:space="preserve">the </w:t>
      </w:r>
      <w:r w:rsidRPr="001F2D6E">
        <w:t xml:space="preserve">5G </w:t>
      </w:r>
      <w:proofErr w:type="spellStart"/>
      <w:r w:rsidRPr="001F2D6E">
        <w:t>ProSe</w:t>
      </w:r>
      <w:proofErr w:type="spellEnd"/>
      <w:r w:rsidRPr="001F2D6E">
        <w:t xml:space="preserve"> </w:t>
      </w:r>
      <w:r w:rsidRPr="00954B50">
        <w:t>UE-to-Network Relay</w:t>
      </w:r>
      <w:r>
        <w:rPr>
          <w:lang w:eastAsia="zh-CN"/>
        </w:rPr>
        <w:t xml:space="preserve"> shall be registered with the network. The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UE-to-Network </w:t>
      </w:r>
      <w:r>
        <w:rPr>
          <w:rFonts w:hint="eastAsia"/>
          <w:lang w:eastAsia="zh-CN"/>
        </w:rPr>
        <w:t>R</w:t>
      </w:r>
      <w:r>
        <w:rPr>
          <w:lang w:eastAsia="zh-CN"/>
        </w:rPr>
        <w:t xml:space="preserve">elay shall be authenticated and authorized by the network to </w:t>
      </w:r>
      <w:r w:rsidRPr="007067BE">
        <w:rPr>
          <w:lang w:eastAsia="zh-CN"/>
        </w:rPr>
        <w:t xml:space="preserve">provide UE-to-Network </w:t>
      </w:r>
      <w:r>
        <w:rPr>
          <w:rFonts w:hint="eastAsia"/>
          <w:lang w:eastAsia="zh-CN"/>
        </w:rPr>
        <w:t>R</w:t>
      </w:r>
      <w:r w:rsidRPr="007067BE">
        <w:rPr>
          <w:lang w:eastAsia="zh-CN"/>
        </w:rPr>
        <w:t>elay service</w:t>
      </w:r>
      <w:r>
        <w:rPr>
          <w:lang w:eastAsia="zh-CN"/>
        </w:rPr>
        <w:t xml:space="preserve">. </w:t>
      </w:r>
      <w:r>
        <w:rPr>
          <w:rFonts w:hint="eastAsia"/>
          <w:lang w:eastAsia="zh-CN"/>
        </w:rPr>
        <w:t xml:space="preserve">The </w:t>
      </w:r>
      <w:r w:rsidRPr="0067273C">
        <w:rPr>
          <w:lang w:eastAsia="zh-CN"/>
        </w:rPr>
        <w:t xml:space="preserve">5G </w:t>
      </w:r>
      <w:proofErr w:type="spellStart"/>
      <w:r w:rsidRPr="0067273C">
        <w:rPr>
          <w:lang w:eastAsia="zh-CN"/>
        </w:rPr>
        <w:t>ProSe</w:t>
      </w:r>
      <w:proofErr w:type="spellEnd"/>
      <w:r w:rsidRPr="0067273C">
        <w:rPr>
          <w:lang w:eastAsia="zh-CN"/>
        </w:rPr>
        <w:t xml:space="preserve"> </w:t>
      </w:r>
      <w:r>
        <w:rPr>
          <w:lang w:eastAsia="zh-CN"/>
        </w:rPr>
        <w:t xml:space="preserve">Remote UE shall be authenticated and authorized by the network to </w:t>
      </w:r>
      <w:r w:rsidRPr="007067BE">
        <w:rPr>
          <w:lang w:eastAsia="zh-CN"/>
        </w:rPr>
        <w:t xml:space="preserve">receive UE-to-Network </w:t>
      </w:r>
      <w:r>
        <w:rPr>
          <w:rFonts w:hint="eastAsia"/>
          <w:lang w:eastAsia="zh-CN"/>
        </w:rPr>
        <w:t>R</w:t>
      </w:r>
      <w:r w:rsidRPr="007067BE">
        <w:rPr>
          <w:lang w:eastAsia="zh-CN"/>
        </w:rPr>
        <w:t>elay service</w:t>
      </w:r>
      <w:r>
        <w:rPr>
          <w:lang w:eastAsia="zh-CN"/>
        </w:rPr>
        <w:t>.</w:t>
      </w:r>
      <w:r w:rsidRPr="001D3495">
        <w:rPr>
          <w:lang w:eastAsia="zh-CN"/>
        </w:rPr>
        <w:t xml:space="preserve"> </w:t>
      </w:r>
      <w:r w:rsidRPr="00833DB2">
        <w:rPr>
          <w:lang w:eastAsia="zh-CN"/>
        </w:rPr>
        <w:t xml:space="preserve">PC5 security policies </w:t>
      </w:r>
      <w:r>
        <w:rPr>
          <w:lang w:eastAsia="zh-CN"/>
        </w:rPr>
        <w:t xml:space="preserve">are provisioned </w:t>
      </w:r>
      <w:r w:rsidRPr="00833DB2">
        <w:rPr>
          <w:lang w:eastAsia="zh-CN"/>
        </w:rPr>
        <w:t xml:space="preserve">to the </w:t>
      </w:r>
      <w:r w:rsidRPr="00DE4B59">
        <w:rPr>
          <w:lang w:eastAsia="zh-CN"/>
        </w:rPr>
        <w:t xml:space="preserve">5G </w:t>
      </w:r>
      <w:proofErr w:type="spellStart"/>
      <w:r w:rsidRPr="00DE4B59">
        <w:rPr>
          <w:lang w:eastAsia="zh-CN"/>
        </w:rPr>
        <w:t>ProSe</w:t>
      </w:r>
      <w:proofErr w:type="spellEnd"/>
      <w:r w:rsidRPr="00DE4B59">
        <w:rPr>
          <w:lang w:eastAsia="zh-CN"/>
        </w:rPr>
        <w:t xml:space="preserve"> </w:t>
      </w:r>
      <w:r w:rsidRPr="00833DB2">
        <w:rPr>
          <w:lang w:eastAsia="zh-CN"/>
        </w:rPr>
        <w:t xml:space="preserve">Remote UE and </w:t>
      </w:r>
      <w:r>
        <w:rPr>
          <w:lang w:eastAsia="zh-CN"/>
        </w:rPr>
        <w:t xml:space="preserve">the </w:t>
      </w:r>
      <w:r w:rsidRPr="00DE4B59">
        <w:rPr>
          <w:lang w:eastAsia="zh-CN"/>
        </w:rPr>
        <w:t xml:space="preserve">5G </w:t>
      </w:r>
      <w:proofErr w:type="spellStart"/>
      <w:r w:rsidRPr="00DE4B59">
        <w:rPr>
          <w:lang w:eastAsia="zh-CN"/>
        </w:rPr>
        <w:t>ProSe</w:t>
      </w:r>
      <w:proofErr w:type="spellEnd"/>
      <w:r w:rsidRPr="00DE4B59">
        <w:rPr>
          <w:lang w:eastAsia="zh-CN"/>
        </w:rPr>
        <w:t xml:space="preserve"> </w:t>
      </w:r>
      <w:r>
        <w:rPr>
          <w:lang w:eastAsia="zh-CN"/>
        </w:rPr>
        <w:t>UE-to-Network</w:t>
      </w:r>
      <w:r w:rsidRPr="00833DB2">
        <w:rPr>
          <w:lang w:eastAsia="zh-CN"/>
        </w:rPr>
        <w:t xml:space="preserve"> </w:t>
      </w:r>
      <w:r>
        <w:rPr>
          <w:rFonts w:hint="eastAsia"/>
          <w:lang w:eastAsia="zh-CN"/>
        </w:rPr>
        <w:t>R</w:t>
      </w:r>
      <w:r w:rsidRPr="00833DB2">
        <w:rPr>
          <w:lang w:eastAsia="zh-CN"/>
        </w:rPr>
        <w:t xml:space="preserve">elay respectively during </w:t>
      </w:r>
      <w:r>
        <w:rPr>
          <w:lang w:eastAsia="zh-CN"/>
        </w:rPr>
        <w:t>this</w:t>
      </w:r>
      <w:r w:rsidRPr="00833DB2">
        <w:rPr>
          <w:lang w:eastAsia="zh-CN"/>
        </w:rPr>
        <w:t xml:space="preserve"> authorization and information provisioning procedure</w:t>
      </w:r>
      <w:r>
        <w:rPr>
          <w:lang w:eastAsia="zh-CN"/>
        </w:rPr>
        <w:t>.</w:t>
      </w:r>
    </w:p>
    <w:p w14:paraId="51451A0F" w14:textId="77777777" w:rsidR="00231CFB" w:rsidRDefault="00231CFB" w:rsidP="00231CFB">
      <w:pPr>
        <w:pStyle w:val="B1"/>
      </w:pPr>
      <w:r>
        <w:t>1.</w:t>
      </w:r>
      <w:r>
        <w:tab/>
      </w:r>
      <w:r>
        <w:rPr>
          <w:lang w:eastAsia="zh-CN"/>
        </w:rPr>
        <w:t xml:space="preserve">The 5G </w:t>
      </w:r>
      <w:proofErr w:type="spellStart"/>
      <w:r>
        <w:rPr>
          <w:lang w:eastAsia="zh-CN"/>
        </w:rPr>
        <w:t>ProSe</w:t>
      </w:r>
      <w:proofErr w:type="spellEnd"/>
      <w:r>
        <w:rPr>
          <w:lang w:eastAsia="zh-CN"/>
        </w:rPr>
        <w:t xml:space="preserve"> Remote UE shall initiate discovery procedure using any of Model A or Model B method as specified in clause 6.3.1.2 or 6.3.1.3 of TS 23.304 [2] respectively.</w:t>
      </w:r>
    </w:p>
    <w:p w14:paraId="630583F2" w14:textId="33E1C776" w:rsidR="00231CFB" w:rsidRDefault="00231CFB" w:rsidP="00231CFB">
      <w:pPr>
        <w:pStyle w:val="B1"/>
      </w:pPr>
      <w:r>
        <w:rPr>
          <w:lang w:eastAsia="zh-CN"/>
        </w:rPr>
        <w:t>2</w:t>
      </w:r>
      <w:r>
        <w:t>.</w:t>
      </w:r>
      <w:r>
        <w:tab/>
        <w:t xml:space="preserve">After the discovery of the 5G </w:t>
      </w:r>
      <w:proofErr w:type="spellStart"/>
      <w:r>
        <w:t>ProSe</w:t>
      </w:r>
      <w:proofErr w:type="spellEnd"/>
      <w:r>
        <w:rPr>
          <w:lang w:eastAsia="zh-CN"/>
        </w:rPr>
        <w:t xml:space="preserve"> </w:t>
      </w:r>
      <w:r>
        <w:t xml:space="preserve">UE-to-Network Relay, the 5G </w:t>
      </w:r>
      <w:proofErr w:type="spellStart"/>
      <w:r>
        <w:t>ProSe</w:t>
      </w:r>
      <w:proofErr w:type="spellEnd"/>
      <w:r>
        <w:t xml:space="preserve"> Remote UE shall send a Direct Communication Request to the 5G </w:t>
      </w:r>
      <w:proofErr w:type="spellStart"/>
      <w:r>
        <w:t>ProSe</w:t>
      </w:r>
      <w:proofErr w:type="spellEnd"/>
      <w:r>
        <w:t xml:space="preserve"> UE-to-Network Relay for establishing secure PC5 unicast link. The 5G </w:t>
      </w:r>
      <w:proofErr w:type="spellStart"/>
      <w:r>
        <w:t>ProSe</w:t>
      </w:r>
      <w:proofErr w:type="spellEnd"/>
      <w:r>
        <w:t xml:space="preserve"> Remote UE shall include its security capabilities and </w:t>
      </w:r>
      <w:r w:rsidR="00693C94">
        <w:t xml:space="preserve">PC5 signalling </w:t>
      </w:r>
      <w:r w:rsidR="00693C94" w:rsidRPr="00A4133D">
        <w:t>security policy</w:t>
      </w:r>
      <w:r>
        <w:t xml:space="preserve"> in the DCR message as specified in TS 33.536 [6]. The message shall also include Relay Service Code, Nonce_1. </w:t>
      </w:r>
    </w:p>
    <w:p w14:paraId="65A3B43A" w14:textId="212A625B" w:rsidR="00231CFB" w:rsidRDefault="00231CFB" w:rsidP="00231CFB">
      <w:pPr>
        <w:pStyle w:val="B1"/>
        <w:ind w:firstLine="0"/>
        <w:rPr>
          <w:lang w:eastAsia="zh-CN"/>
        </w:rPr>
      </w:pPr>
      <w:r>
        <w:rPr>
          <w:lang w:eastAsia="zh-CN"/>
        </w:rPr>
        <w:lastRenderedPageBreak/>
        <w:t xml:space="preserve">If the </w:t>
      </w:r>
      <w:r>
        <w:t xml:space="preserve">5G </w:t>
      </w:r>
      <w:proofErr w:type="spellStart"/>
      <w:r>
        <w:t>ProSe</w:t>
      </w:r>
      <w:proofErr w:type="spellEnd"/>
      <w:r>
        <w:t xml:space="preserve"> </w:t>
      </w:r>
      <w:r>
        <w:rPr>
          <w:lang w:eastAsia="zh-CN"/>
        </w:rPr>
        <w:t xml:space="preserve">Remote UE does not have a valid </w:t>
      </w:r>
      <w:r w:rsidR="001B6B60" w:rsidRPr="00635B4D">
        <w:rPr>
          <w:lang w:eastAsia="zh-CN"/>
        </w:rPr>
        <w:t xml:space="preserve">5G </w:t>
      </w:r>
      <w:r w:rsidR="001B6B60" w:rsidRPr="00CF3472">
        <w:rPr>
          <w:lang w:eastAsia="zh-CN"/>
        </w:rPr>
        <w:t xml:space="preserve">Prose </w:t>
      </w:r>
      <w:r w:rsidR="001B6B60" w:rsidRPr="00B77D4B">
        <w:rPr>
          <w:lang w:eastAsia="zh-CN"/>
        </w:rPr>
        <w:t>Remote</w:t>
      </w:r>
      <w:r w:rsidR="001B6B60" w:rsidRPr="00CF3472">
        <w:rPr>
          <w:lang w:eastAsia="zh-CN"/>
        </w:rPr>
        <w:t xml:space="preserve"> User Key</w:t>
      </w:r>
      <w:r w:rsidR="001B6B60">
        <w:rPr>
          <w:lang w:eastAsia="zh-CN"/>
        </w:rPr>
        <w:t xml:space="preserve"> </w:t>
      </w:r>
      <w:r w:rsidR="001B6B60">
        <w:rPr>
          <w:rFonts w:hint="eastAsia"/>
          <w:lang w:eastAsia="zh-CN"/>
        </w:rPr>
        <w:t>(</w:t>
      </w:r>
      <w:r>
        <w:rPr>
          <w:lang w:eastAsia="zh-CN"/>
        </w:rPr>
        <w:t>5GPRUK</w:t>
      </w:r>
      <w:r w:rsidR="001B6B60">
        <w:rPr>
          <w:rFonts w:hint="eastAsia"/>
          <w:lang w:eastAsia="zh-CN"/>
        </w:rPr>
        <w:t>)</w:t>
      </w:r>
      <w:r>
        <w:rPr>
          <w:lang w:eastAsia="zh-CN"/>
        </w:rPr>
        <w:t xml:space="preserve">, the </w:t>
      </w:r>
      <w:r>
        <w:t xml:space="preserve">5G </w:t>
      </w:r>
      <w:proofErr w:type="spellStart"/>
      <w:r>
        <w:t>ProSe</w:t>
      </w:r>
      <w:proofErr w:type="spellEnd"/>
      <w:r>
        <w:t xml:space="preserve"> </w:t>
      </w:r>
      <w:r>
        <w:rPr>
          <w:lang w:eastAsia="zh-CN"/>
        </w:rPr>
        <w:t xml:space="preserve">Remote UE shall include SUCI in the DCR to trigger </w:t>
      </w:r>
      <w:r>
        <w:rPr>
          <w:rFonts w:hint="eastAsia"/>
          <w:lang w:eastAsia="zh-CN"/>
        </w:rPr>
        <w:t xml:space="preserve">5G </w:t>
      </w:r>
      <w:proofErr w:type="spellStart"/>
      <w:r>
        <w:t>ProSe</w:t>
      </w:r>
      <w:proofErr w:type="spellEnd"/>
      <w:r>
        <w:t xml:space="preserve"> Remote UE specific authentication</w:t>
      </w:r>
      <w:r>
        <w:rPr>
          <w:lang w:eastAsia="zh-CN"/>
        </w:rPr>
        <w:t xml:space="preserve"> and establish a 5GPRUK.</w:t>
      </w:r>
    </w:p>
    <w:p w14:paraId="544602B1" w14:textId="77777777" w:rsidR="00231CFB" w:rsidRDefault="00231CFB" w:rsidP="00231CFB">
      <w:pPr>
        <w:pStyle w:val="B1"/>
        <w:ind w:firstLine="0"/>
      </w:pPr>
      <w:r>
        <w:t xml:space="preserve">If the 5G </w:t>
      </w:r>
      <w:proofErr w:type="spellStart"/>
      <w:r>
        <w:t>ProSe</w:t>
      </w:r>
      <w:proofErr w:type="spellEnd"/>
      <w:r>
        <w:t xml:space="preserve"> </w:t>
      </w:r>
      <w:r>
        <w:rPr>
          <w:lang w:val="en-US" w:eastAsia="zh-CN"/>
        </w:rPr>
        <w:t xml:space="preserve">Remote </w:t>
      </w:r>
      <w:r>
        <w:t xml:space="preserve">UE already has a valid 5GPRUK, the 5G </w:t>
      </w:r>
      <w:proofErr w:type="spellStart"/>
      <w:r>
        <w:t>ProSe</w:t>
      </w:r>
      <w:proofErr w:type="spellEnd"/>
      <w:r>
        <w:t xml:space="preserve"> Remote UE shall include the 5GPRUK ID in the DCR to indicate that the 5G </w:t>
      </w:r>
      <w:proofErr w:type="spellStart"/>
      <w:r>
        <w:t>ProSe</w:t>
      </w:r>
      <w:proofErr w:type="spellEnd"/>
      <w:r>
        <w:t xml:space="preserve"> Remote UE wants to get relay connectivity using the 5GPRUK. </w:t>
      </w:r>
    </w:p>
    <w:p w14:paraId="1CE2102D" w14:textId="6396CD4D" w:rsidR="00231CFB" w:rsidRDefault="00231CFB" w:rsidP="00231CFB">
      <w:pPr>
        <w:pStyle w:val="B1"/>
        <w:rPr>
          <w:lang w:eastAsia="zh-CN"/>
        </w:rPr>
      </w:pPr>
      <w:r>
        <w:t xml:space="preserve">3.  Upon receiving the DCR message, the 5G </w:t>
      </w:r>
      <w:proofErr w:type="spellStart"/>
      <w:r>
        <w:t>ProSe</w:t>
      </w:r>
      <w:proofErr w:type="spellEnd"/>
      <w:r>
        <w:t xml:space="preserve"> UE-to-Network Relay shall send the Relay Key Request to the AMF</w:t>
      </w:r>
      <w:r>
        <w:rPr>
          <w:lang w:eastAsia="zh-CN"/>
        </w:rPr>
        <w:t xml:space="preserve"> of the </w:t>
      </w:r>
      <w:r>
        <w:t xml:space="preserve">5G </w:t>
      </w:r>
      <w:proofErr w:type="spellStart"/>
      <w:r>
        <w:t>ProSe</w:t>
      </w:r>
      <w:proofErr w:type="spellEnd"/>
      <w:r>
        <w:t xml:space="preserve"> UE-to-Network Relay, </w:t>
      </w:r>
      <w:r>
        <w:rPr>
          <w:lang w:eastAsia="zh-CN"/>
        </w:rPr>
        <w:t xml:space="preserve">including </w:t>
      </w:r>
      <w:r>
        <w:rPr>
          <w:rFonts w:hint="eastAsia"/>
          <w:lang w:eastAsia="zh-CN"/>
        </w:rPr>
        <w:t>SUCI</w:t>
      </w:r>
      <w:r>
        <w:rPr>
          <w:lang w:eastAsia="zh-CN"/>
        </w:rPr>
        <w:t xml:space="preserve"> or 5GPRUK ID, RSC and Nonce_1</w:t>
      </w:r>
      <w:r>
        <w:t xml:space="preserve"> received in the DCR message. </w:t>
      </w:r>
      <w:r>
        <w:rPr>
          <w:lang w:eastAsia="zh-CN"/>
        </w:rPr>
        <w:t xml:space="preserve">The 5G </w:t>
      </w:r>
      <w:proofErr w:type="spellStart"/>
      <w:r>
        <w:rPr>
          <w:lang w:eastAsia="zh-CN"/>
        </w:rPr>
        <w:t>ProSe</w:t>
      </w:r>
      <w:proofErr w:type="spellEnd"/>
      <w:r>
        <w:rPr>
          <w:lang w:eastAsia="zh-CN"/>
        </w:rPr>
        <w:t xml:space="preserve"> </w:t>
      </w:r>
      <w:r>
        <w:t>UE-to-Network</w:t>
      </w:r>
      <w:r>
        <w:rPr>
          <w:lang w:eastAsia="zh-CN"/>
        </w:rPr>
        <w:t xml:space="preserve"> Relay shall also include in the message a </w:t>
      </w:r>
      <w:r>
        <w:rPr>
          <w:rFonts w:eastAsia="Times New Roman"/>
          <w:lang w:val="en-US" w:eastAsia="ko-KR"/>
        </w:rPr>
        <w:t>transaction identifier</w:t>
      </w:r>
      <w:r>
        <w:rPr>
          <w:lang w:eastAsia="zh-CN"/>
        </w:rPr>
        <w:t xml:space="preserve"> that identifies the 5G </w:t>
      </w:r>
      <w:proofErr w:type="spellStart"/>
      <w:r>
        <w:rPr>
          <w:lang w:eastAsia="zh-CN"/>
        </w:rPr>
        <w:t>ProSe</w:t>
      </w:r>
      <w:proofErr w:type="spellEnd"/>
      <w:r>
        <w:rPr>
          <w:lang w:eastAsia="zh-CN"/>
        </w:rPr>
        <w:t xml:space="preserve"> Remote UE for the subsequent messages over 5G </w:t>
      </w:r>
      <w:proofErr w:type="spellStart"/>
      <w:r>
        <w:rPr>
          <w:lang w:eastAsia="zh-CN"/>
        </w:rPr>
        <w:t>ProSe</w:t>
      </w:r>
      <w:proofErr w:type="spellEnd"/>
      <w:r>
        <w:rPr>
          <w:lang w:eastAsia="zh-CN"/>
        </w:rPr>
        <w:t xml:space="preserve"> </w:t>
      </w:r>
      <w:r>
        <w:t>UE-to-Network</w:t>
      </w:r>
      <w:r>
        <w:rPr>
          <w:lang w:eastAsia="zh-CN"/>
        </w:rPr>
        <w:t xml:space="preserve"> Relay's NAS messages .</w:t>
      </w:r>
    </w:p>
    <w:p w14:paraId="279359F4" w14:textId="2B4EF996" w:rsidR="00231CFB" w:rsidRDefault="00231CFB" w:rsidP="00231CFB">
      <w:pPr>
        <w:pStyle w:val="B1"/>
      </w:pPr>
      <w:r>
        <w:t>4.</w:t>
      </w:r>
      <w:r>
        <w:rPr>
          <w:lang w:eastAsia="zh-CN"/>
        </w:rPr>
        <w:t xml:space="preserve">  </w:t>
      </w:r>
      <w:r>
        <w:t>The AMF</w:t>
      </w:r>
      <w:r>
        <w:rPr>
          <w:lang w:eastAsia="zh-CN"/>
        </w:rPr>
        <w:t xml:space="preserve"> of the </w:t>
      </w:r>
      <w:r>
        <w:t xml:space="preserve">5G </w:t>
      </w:r>
      <w:proofErr w:type="spellStart"/>
      <w:r>
        <w:t>ProSe</w:t>
      </w:r>
      <w:proofErr w:type="spellEnd"/>
      <w:r>
        <w:t xml:space="preserve"> UE-to-Network Relay shall verify whether the 5G </w:t>
      </w:r>
      <w:proofErr w:type="spellStart"/>
      <w:r>
        <w:t>ProSe</w:t>
      </w:r>
      <w:proofErr w:type="spellEnd"/>
      <w:r>
        <w:t xml:space="preserve"> UE-to-Network Relay is authorized to </w:t>
      </w:r>
      <w:r>
        <w:rPr>
          <w:lang w:eastAsia="zh-CN"/>
        </w:rPr>
        <w:t xml:space="preserve">provide the UE-to-Network </w:t>
      </w:r>
      <w:r w:rsidR="00827D28">
        <w:rPr>
          <w:rFonts w:hint="eastAsia"/>
          <w:lang w:eastAsia="zh-CN"/>
        </w:rPr>
        <w:t>R</w:t>
      </w:r>
      <w:r w:rsidR="00827D28">
        <w:rPr>
          <w:lang w:eastAsia="zh-CN"/>
        </w:rPr>
        <w:t xml:space="preserve">elay </w:t>
      </w:r>
      <w:r>
        <w:rPr>
          <w:lang w:eastAsia="zh-CN"/>
        </w:rPr>
        <w:t>service</w:t>
      </w:r>
      <w:r>
        <w:t xml:space="preserve">. </w:t>
      </w:r>
    </w:p>
    <w:p w14:paraId="5AEEA3AE" w14:textId="4A1DF53F" w:rsidR="00231CFB" w:rsidRDefault="00231CFB" w:rsidP="00231CFB">
      <w:pPr>
        <w:pStyle w:val="B1"/>
      </w:pPr>
      <w:r>
        <w:t>5. The AMF</w:t>
      </w:r>
      <w:r>
        <w:rPr>
          <w:lang w:eastAsia="zh-CN"/>
        </w:rPr>
        <w:t xml:space="preserve"> of the </w:t>
      </w:r>
      <w:r>
        <w:t xml:space="preserve">5G </w:t>
      </w:r>
      <w:proofErr w:type="spellStart"/>
      <w:r>
        <w:t>ProSe</w:t>
      </w:r>
      <w:proofErr w:type="spellEnd"/>
      <w:r>
        <w:t xml:space="preserve"> UE-to-Network Relay shall select </w:t>
      </w:r>
      <w:r>
        <w:rPr>
          <w:lang w:eastAsia="zh-CN"/>
        </w:rPr>
        <w:t xml:space="preserve">an </w:t>
      </w:r>
      <w:r>
        <w:t xml:space="preserve">AUSF based on SUCI or 5GPRUK ID and forward the parameters received in Relay Key Request to the AUSF in </w:t>
      </w:r>
      <w:proofErr w:type="spellStart"/>
      <w:r>
        <w:t>Nausf_UEAuthentication_ProseAuthenticate</w:t>
      </w:r>
      <w:proofErr w:type="spellEnd"/>
      <w:r>
        <w:t xml:space="preserve"> Request message. The </w:t>
      </w:r>
      <w:proofErr w:type="spellStart"/>
      <w:r>
        <w:t>Nausf_UEAuthentication_ProseAuthenticate</w:t>
      </w:r>
      <w:proofErr w:type="spellEnd"/>
      <w:r>
        <w:t xml:space="preserve"> Request message shall contain </w:t>
      </w:r>
      <w:r>
        <w:rPr>
          <w:lang w:eastAsia="zh-CN"/>
        </w:rPr>
        <w:t xml:space="preserve">the </w:t>
      </w:r>
      <w:r>
        <w:t xml:space="preserve">5G </w:t>
      </w:r>
      <w:proofErr w:type="spellStart"/>
      <w:r>
        <w:t>ProSe</w:t>
      </w:r>
      <w:proofErr w:type="spellEnd"/>
      <w:r>
        <w:t xml:space="preserve"> </w:t>
      </w:r>
      <w:r>
        <w:rPr>
          <w:lang w:eastAsia="zh-CN"/>
        </w:rPr>
        <w:t>R</w:t>
      </w:r>
      <w:r>
        <w:t>emote UE</w:t>
      </w:r>
      <w:r w:rsidR="007856CF">
        <w:t>'</w:t>
      </w:r>
      <w:r>
        <w:t xml:space="preserve">s SUCI or 5GPRUK ID, Relay Service Code, Nonce_1. </w:t>
      </w:r>
      <w:r>
        <w:rPr>
          <w:lang w:eastAsia="zh-CN"/>
        </w:rPr>
        <w:t>If 5GPRUK ID is received from AMF</w:t>
      </w:r>
      <w:r w:rsidR="00BF4EA8" w:rsidRPr="00BF4EA8">
        <w:rPr>
          <w:lang w:eastAsia="zh-CN"/>
        </w:rPr>
        <w:t xml:space="preserve"> </w:t>
      </w:r>
      <w:r w:rsidR="00BF4EA8">
        <w:rPr>
          <w:lang w:eastAsia="zh-CN"/>
        </w:rPr>
        <w:t xml:space="preserve">of the </w:t>
      </w:r>
      <w:r w:rsidR="00BF4EA8">
        <w:t xml:space="preserve">5G </w:t>
      </w:r>
      <w:proofErr w:type="spellStart"/>
      <w:r w:rsidR="00BF4EA8">
        <w:t>ProSe</w:t>
      </w:r>
      <w:proofErr w:type="spellEnd"/>
      <w:r w:rsidR="00BF4EA8">
        <w:t xml:space="preserve"> UE-to-Network Relay</w:t>
      </w:r>
      <w:r>
        <w:rPr>
          <w:lang w:eastAsia="zh-CN"/>
        </w:rPr>
        <w:t>, the AUSF</w:t>
      </w:r>
      <w:r w:rsidR="00BF4EA8">
        <w:rPr>
          <w:rFonts w:hint="eastAsia"/>
          <w:lang w:eastAsia="zh-CN"/>
        </w:rPr>
        <w:t xml:space="preserve"> of</w:t>
      </w:r>
      <w:r>
        <w:rPr>
          <w:lang w:eastAsia="zh-CN"/>
        </w:rPr>
        <w:t xml:space="preserve"> </w:t>
      </w:r>
      <w:r w:rsidR="00BF4EA8">
        <w:t xml:space="preserve">the 5G </w:t>
      </w:r>
      <w:proofErr w:type="spellStart"/>
      <w:r w:rsidR="00BF4EA8">
        <w:t>ProSe</w:t>
      </w:r>
      <w:proofErr w:type="spellEnd"/>
      <w:r w:rsidR="00BF4EA8">
        <w:t xml:space="preserve"> </w:t>
      </w:r>
      <w:r w:rsidR="00BF4EA8">
        <w:rPr>
          <w:lang w:val="en-US" w:eastAsia="zh-CN"/>
        </w:rPr>
        <w:t xml:space="preserve">Remote </w:t>
      </w:r>
      <w:r w:rsidR="00BF4EA8">
        <w:t>UE</w:t>
      </w:r>
      <w:r w:rsidR="00BF4EA8">
        <w:rPr>
          <w:lang w:eastAsia="zh-CN"/>
        </w:rPr>
        <w:t xml:space="preserve"> </w:t>
      </w:r>
      <w:r>
        <w:rPr>
          <w:lang w:eastAsia="zh-CN"/>
        </w:rPr>
        <w:t xml:space="preserve">skips steps 6-9. If the 5G </w:t>
      </w:r>
      <w:proofErr w:type="spellStart"/>
      <w:r>
        <w:rPr>
          <w:lang w:eastAsia="zh-CN"/>
        </w:rPr>
        <w:t>ProSe</w:t>
      </w:r>
      <w:proofErr w:type="spellEnd"/>
      <w:r>
        <w:rPr>
          <w:lang w:eastAsia="zh-CN"/>
        </w:rPr>
        <w:t xml:space="preserve"> Remote UE</w:t>
      </w:r>
      <w:r w:rsidR="007856CF">
        <w:rPr>
          <w:lang w:eastAsia="zh-CN"/>
        </w:rPr>
        <w:t>'</w:t>
      </w:r>
      <w:r>
        <w:rPr>
          <w:lang w:eastAsia="zh-CN"/>
        </w:rPr>
        <w:t>s SUCI is received from AMF</w:t>
      </w:r>
      <w:r w:rsidR="00BF4EA8" w:rsidRPr="00BF4EA8">
        <w:rPr>
          <w:lang w:eastAsia="zh-CN"/>
        </w:rPr>
        <w:t xml:space="preserve"> </w:t>
      </w:r>
      <w:r w:rsidR="00BF4EA8">
        <w:rPr>
          <w:lang w:eastAsia="zh-CN"/>
        </w:rPr>
        <w:t xml:space="preserve">of the </w:t>
      </w:r>
      <w:r w:rsidR="00BF4EA8">
        <w:t xml:space="preserve">5G </w:t>
      </w:r>
      <w:proofErr w:type="spellStart"/>
      <w:r w:rsidR="00BF4EA8">
        <w:t>ProSe</w:t>
      </w:r>
      <w:proofErr w:type="spellEnd"/>
      <w:r w:rsidR="00BF4EA8">
        <w:t xml:space="preserve"> UE-to-Network Relay</w:t>
      </w:r>
      <w:r>
        <w:rPr>
          <w:lang w:eastAsia="zh-CN"/>
        </w:rPr>
        <w:t>, the AUSF</w:t>
      </w:r>
      <w:r w:rsidR="00BF4EA8" w:rsidRPr="00BF4EA8">
        <w:rPr>
          <w:rFonts w:hint="eastAsia"/>
          <w:lang w:eastAsia="zh-CN"/>
        </w:rPr>
        <w:t xml:space="preserve"> </w:t>
      </w:r>
      <w:r w:rsidR="00BF4EA8">
        <w:rPr>
          <w:rFonts w:hint="eastAsia"/>
          <w:lang w:eastAsia="zh-CN"/>
        </w:rPr>
        <w:t>of</w:t>
      </w:r>
      <w:r w:rsidR="00BF4EA8">
        <w:rPr>
          <w:lang w:eastAsia="zh-CN"/>
        </w:rPr>
        <w:t xml:space="preserve"> </w:t>
      </w:r>
      <w:r w:rsidR="00BF4EA8">
        <w:t xml:space="preserve">the 5G </w:t>
      </w:r>
      <w:proofErr w:type="spellStart"/>
      <w:r w:rsidR="00BF4EA8">
        <w:t>ProSe</w:t>
      </w:r>
      <w:proofErr w:type="spellEnd"/>
      <w:r w:rsidR="00BF4EA8">
        <w:t xml:space="preserve"> </w:t>
      </w:r>
      <w:r w:rsidR="00BF4EA8">
        <w:rPr>
          <w:lang w:val="en-US" w:eastAsia="zh-CN"/>
        </w:rPr>
        <w:t xml:space="preserve">Remote </w:t>
      </w:r>
      <w:r w:rsidR="00BF4EA8">
        <w:t>UE</w:t>
      </w:r>
      <w:r>
        <w:rPr>
          <w:lang w:eastAsia="zh-CN"/>
        </w:rPr>
        <w:t xml:space="preserve"> skips step 10.</w:t>
      </w:r>
    </w:p>
    <w:p w14:paraId="100A3357" w14:textId="1122B3BE" w:rsidR="00231CFB" w:rsidRDefault="00231CFB" w:rsidP="00231CFB">
      <w:pPr>
        <w:pStyle w:val="B1"/>
      </w:pPr>
      <w:r>
        <w:t xml:space="preserve">6. The AUSF shall initiate a </w:t>
      </w:r>
      <w:r>
        <w:rPr>
          <w:lang w:eastAsia="zh-CN"/>
        </w:rPr>
        <w:t xml:space="preserve">5G </w:t>
      </w:r>
      <w:proofErr w:type="spellStart"/>
      <w:r>
        <w:t>ProSe</w:t>
      </w:r>
      <w:proofErr w:type="spellEnd"/>
      <w:r>
        <w:t xml:space="preserve"> Remote UE specific authentication using the </w:t>
      </w:r>
      <w:proofErr w:type="spellStart"/>
      <w:r>
        <w:t>ProSe</w:t>
      </w:r>
      <w:proofErr w:type="spellEnd"/>
      <w:r>
        <w:t xml:space="preserve"> specific parameters received (i.e., RSC, etc</w:t>
      </w:r>
      <w:r>
        <w:rPr>
          <w:lang w:eastAsia="zh-CN"/>
        </w:rPr>
        <w:t>.</w:t>
      </w:r>
      <w:r>
        <w:t>). The serving network name handling is the same as defined in TS 33.501 [3].</w:t>
      </w:r>
      <w:r>
        <w:rPr>
          <w:lang w:eastAsia="zh-CN"/>
        </w:rPr>
        <w:t xml:space="preserve"> </w:t>
      </w:r>
    </w:p>
    <w:p w14:paraId="7137D5C6" w14:textId="5C2B0A2A" w:rsidR="00231CFB" w:rsidRDefault="006E3CBA" w:rsidP="00EF1968">
      <w:pPr>
        <w:pStyle w:val="B1"/>
        <w:ind w:firstLine="0"/>
        <w:rPr>
          <w:lang w:eastAsia="zh-CN"/>
        </w:rPr>
      </w:pPr>
      <w:r>
        <w:rPr>
          <w:lang w:eastAsia="zh-CN"/>
        </w:rPr>
        <w:t xml:space="preserve">The AUSF of the 5G </w:t>
      </w:r>
      <w:proofErr w:type="spellStart"/>
      <w:r>
        <w:rPr>
          <w:lang w:eastAsia="zh-CN"/>
        </w:rPr>
        <w:t>ProSe</w:t>
      </w:r>
      <w:proofErr w:type="spellEnd"/>
      <w:r>
        <w:rPr>
          <w:lang w:eastAsia="zh-CN"/>
        </w:rPr>
        <w:t xml:space="preserve"> Remote UE shall retrieve the Authentication Vectors and the Routing Indicator </w:t>
      </w:r>
      <w:r>
        <w:rPr>
          <w:lang w:val="en-US" w:eastAsia="zh-CN"/>
        </w:rPr>
        <w:t>of the</w:t>
      </w:r>
      <w:r w:rsidR="00650E63">
        <w:rPr>
          <w:rFonts w:hint="eastAsia"/>
          <w:lang w:val="en-US" w:eastAsia="zh-CN"/>
        </w:rPr>
        <w:t xml:space="preserve"> </w:t>
      </w:r>
      <w:r w:rsidR="00650E63">
        <w:rPr>
          <w:lang w:eastAsia="zh-CN"/>
        </w:rPr>
        <w:t xml:space="preserve">5G </w:t>
      </w:r>
      <w:proofErr w:type="spellStart"/>
      <w:r w:rsidR="00650E63">
        <w:rPr>
          <w:lang w:eastAsia="zh-CN"/>
        </w:rPr>
        <w:t>ProSe</w:t>
      </w:r>
      <w:proofErr w:type="spellEnd"/>
      <w:r>
        <w:rPr>
          <w:lang w:val="en-US" w:eastAsia="zh-CN"/>
        </w:rPr>
        <w:t xml:space="preserve"> Remote UE</w:t>
      </w:r>
      <w:r>
        <w:rPr>
          <w:lang w:eastAsia="zh-CN"/>
        </w:rPr>
        <w:t xml:space="preserve"> from the UDM</w:t>
      </w:r>
      <w:r w:rsidR="00231CFB">
        <w:rPr>
          <w:lang w:eastAsia="zh-CN"/>
        </w:rPr>
        <w:t xml:space="preserve"> </w:t>
      </w:r>
      <w:bookmarkStart w:id="459" w:name="_Hlk96660234"/>
      <w:bookmarkStart w:id="460" w:name="_Hlk96659987"/>
      <w:r w:rsidR="00231CFB">
        <w:rPr>
          <w:lang w:eastAsia="zh-CN"/>
        </w:rPr>
        <w:t xml:space="preserve">via </w:t>
      </w:r>
      <w:bookmarkEnd w:id="459"/>
      <w:proofErr w:type="spellStart"/>
      <w:r w:rsidR="00231CFB">
        <w:rPr>
          <w:lang w:eastAsia="zh-CN"/>
        </w:rPr>
        <w:t>Nudm_UEAuthentication_GetProseAv</w:t>
      </w:r>
      <w:proofErr w:type="spellEnd"/>
      <w:r w:rsidR="00231CFB">
        <w:rPr>
          <w:lang w:eastAsia="zh-CN"/>
        </w:rPr>
        <w:t xml:space="preserve"> Request message</w:t>
      </w:r>
      <w:bookmarkEnd w:id="460"/>
      <w:r w:rsidR="00231CFB">
        <w:rPr>
          <w:lang w:eastAsia="zh-CN"/>
        </w:rPr>
        <w:t xml:space="preserve">. </w:t>
      </w:r>
      <w:bookmarkStart w:id="461" w:name="_Hlk96660187"/>
      <w:r w:rsidR="00EF1968" w:rsidRPr="00EF1968">
        <w:rPr>
          <w:lang w:eastAsia="zh-CN"/>
        </w:rPr>
        <w:t xml:space="preserve">Upon reception of the </w:t>
      </w:r>
      <w:proofErr w:type="spellStart"/>
      <w:r w:rsidR="00EF1968" w:rsidRPr="00EF1968">
        <w:rPr>
          <w:lang w:eastAsia="zh-CN"/>
        </w:rPr>
        <w:t>Nudm_UEAuthentication_GetProSeAv</w:t>
      </w:r>
      <w:proofErr w:type="spellEnd"/>
      <w:r w:rsidR="00EF1968" w:rsidRPr="00EF1968">
        <w:rPr>
          <w:lang w:eastAsia="zh-CN"/>
        </w:rPr>
        <w:t xml:space="preserve"> Request, the UDM shall invoke SIDF de-conceal SUCI to gain SUPI before UDM can process the request. </w:t>
      </w:r>
      <w:r w:rsidR="00650E63">
        <w:rPr>
          <w:rFonts w:hint="eastAsia"/>
          <w:lang w:eastAsia="zh-CN"/>
        </w:rPr>
        <w:t>T</w:t>
      </w:r>
      <w:r w:rsidR="00EF1968" w:rsidRPr="00EF1968">
        <w:rPr>
          <w:lang w:eastAsia="zh-CN"/>
        </w:rPr>
        <w:t xml:space="preserve">he UDM checks whether the UE is authorized to use a </w:t>
      </w:r>
      <w:proofErr w:type="spellStart"/>
      <w:r w:rsidR="00EF1968" w:rsidRPr="00EF1968">
        <w:rPr>
          <w:lang w:eastAsia="zh-CN"/>
        </w:rPr>
        <w:t>ProSe</w:t>
      </w:r>
      <w:proofErr w:type="spellEnd"/>
      <w:r w:rsidR="00EF1968" w:rsidRPr="00EF1968">
        <w:rPr>
          <w:lang w:eastAsia="zh-CN"/>
        </w:rPr>
        <w:t xml:space="preserve"> UE-to-Network Relay </w:t>
      </w:r>
      <w:r w:rsidR="00650E63">
        <w:rPr>
          <w:rFonts w:hint="eastAsia"/>
          <w:lang w:eastAsia="zh-CN"/>
        </w:rPr>
        <w:t xml:space="preserve">service </w:t>
      </w:r>
      <w:r w:rsidR="00EF1968" w:rsidRPr="00EF1968">
        <w:rPr>
          <w:lang w:eastAsia="zh-CN"/>
        </w:rPr>
        <w:t>based on authorization information in UE</w:t>
      </w:r>
      <w:r w:rsidR="007856CF">
        <w:rPr>
          <w:lang w:eastAsia="zh-CN"/>
        </w:rPr>
        <w:t>'</w:t>
      </w:r>
      <w:r w:rsidR="00EF1968" w:rsidRPr="00EF1968">
        <w:rPr>
          <w:lang w:eastAsia="zh-CN"/>
        </w:rPr>
        <w:t>s Subscription data. If the UE is authorized</w:t>
      </w:r>
      <w:r w:rsidR="00231CFB">
        <w:rPr>
          <w:lang w:eastAsia="zh-CN"/>
        </w:rPr>
        <w:t>, the UDM shall choose the authentication method</w:t>
      </w:r>
      <w:r w:rsidR="00650E63" w:rsidRPr="00650E63">
        <w:rPr>
          <w:lang w:eastAsia="zh-CN"/>
        </w:rPr>
        <w:t xml:space="preserve"> </w:t>
      </w:r>
      <w:r w:rsidR="00650E63" w:rsidRPr="00EF1968">
        <w:rPr>
          <w:lang w:eastAsia="zh-CN"/>
        </w:rPr>
        <w:t>b</w:t>
      </w:r>
      <w:r w:rsidR="00650E63">
        <w:rPr>
          <w:lang w:eastAsia="zh-CN"/>
        </w:rPr>
        <w:t>ased on SUPI</w:t>
      </w:r>
      <w:r w:rsidR="00231CFB">
        <w:rPr>
          <w:lang w:eastAsia="zh-CN"/>
        </w:rPr>
        <w:t>.</w:t>
      </w:r>
      <w:bookmarkEnd w:id="461"/>
    </w:p>
    <w:p w14:paraId="6D656C2A" w14:textId="7A95620B" w:rsidR="00EF1968" w:rsidRDefault="00EF1968" w:rsidP="00EF1968">
      <w:pPr>
        <w:pStyle w:val="B1"/>
      </w:pPr>
      <w:r>
        <w:rPr>
          <w:lang w:eastAsia="zh-CN"/>
        </w:rPr>
        <w:t>7</w:t>
      </w:r>
      <w:r>
        <w:rPr>
          <w:rFonts w:hint="eastAsia"/>
          <w:lang w:eastAsia="zh-CN"/>
        </w:rPr>
        <w:t>a</w:t>
      </w:r>
      <w:r>
        <w:rPr>
          <w:lang w:eastAsia="zh-CN"/>
        </w:rPr>
        <w:t xml:space="preserve">. </w:t>
      </w:r>
      <w:r w:rsidRPr="00EF1968">
        <w:rPr>
          <w:lang w:eastAsia="zh-CN"/>
        </w:rPr>
        <w:t xml:space="preserve">If EAP-AKA' is selected by UDM, the AUSF of  the 5G </w:t>
      </w:r>
      <w:proofErr w:type="spellStart"/>
      <w:r w:rsidRPr="00EF1968">
        <w:rPr>
          <w:lang w:eastAsia="zh-CN"/>
        </w:rPr>
        <w:t>ProSe</w:t>
      </w:r>
      <w:proofErr w:type="spellEnd"/>
      <w:r w:rsidRPr="00EF1968">
        <w:rPr>
          <w:lang w:eastAsia="zh-CN"/>
        </w:rPr>
        <w:t xml:space="preserve"> Remote UE shall trigger authentication of the 5G </w:t>
      </w:r>
      <w:proofErr w:type="spellStart"/>
      <w:r w:rsidRPr="00EF1968">
        <w:rPr>
          <w:lang w:eastAsia="zh-CN"/>
        </w:rPr>
        <w:t>ProSe</w:t>
      </w:r>
      <w:proofErr w:type="spellEnd"/>
      <w:r w:rsidRPr="00EF1968">
        <w:rPr>
          <w:lang w:eastAsia="zh-CN"/>
        </w:rPr>
        <w:t xml:space="preserve"> Remote UE based on EAP-AKA'. The AUSF of the 5G </w:t>
      </w:r>
      <w:proofErr w:type="spellStart"/>
      <w:r w:rsidRPr="00EF1968">
        <w:rPr>
          <w:lang w:eastAsia="zh-CN"/>
        </w:rPr>
        <w:t>ProSe</w:t>
      </w:r>
      <w:proofErr w:type="spellEnd"/>
      <w:r w:rsidRPr="00EF1968">
        <w:rPr>
          <w:lang w:eastAsia="zh-CN"/>
        </w:rPr>
        <w:t xml:space="preserve"> Remote UE generates the EAP-Request/AKA'-Challenge message defined in clause 6.1.3.1 of TS 33.501 and send EAP-Request/AKA'-Challenge message to the AMF of the 5G </w:t>
      </w:r>
      <w:proofErr w:type="spellStart"/>
      <w:r w:rsidRPr="00EF1968">
        <w:rPr>
          <w:lang w:eastAsia="zh-CN"/>
        </w:rPr>
        <w:t>ProSe</w:t>
      </w:r>
      <w:proofErr w:type="spellEnd"/>
      <w:r w:rsidRPr="00EF1968">
        <w:rPr>
          <w:lang w:eastAsia="zh-CN"/>
        </w:rPr>
        <w:t xml:space="preserve"> UE-to-Network Relay in a </w:t>
      </w:r>
      <w:proofErr w:type="spellStart"/>
      <w:r w:rsidRPr="00EF1968">
        <w:rPr>
          <w:lang w:eastAsia="zh-CN"/>
        </w:rPr>
        <w:t>Nausf_UEAuthentication_ProSeAuthenticate</w:t>
      </w:r>
      <w:proofErr w:type="spellEnd"/>
      <w:r w:rsidRPr="00EF1968">
        <w:rPr>
          <w:lang w:eastAsia="zh-CN"/>
        </w:rPr>
        <w:t xml:space="preserve"> Response message.</w:t>
      </w:r>
    </w:p>
    <w:p w14:paraId="0611014C" w14:textId="77777777" w:rsidR="00231CFB" w:rsidRDefault="00231CFB" w:rsidP="00231CFB">
      <w:pPr>
        <w:pStyle w:val="B1"/>
      </w:pPr>
      <w:r>
        <w:rPr>
          <w:lang w:eastAsia="zh-CN"/>
        </w:rPr>
        <w:t xml:space="preserve">7b. The AMF of the 5G </w:t>
      </w:r>
      <w:proofErr w:type="spellStart"/>
      <w:r>
        <w:rPr>
          <w:lang w:eastAsia="zh-CN"/>
        </w:rPr>
        <w:t>ProSe</w:t>
      </w:r>
      <w:proofErr w:type="spellEnd"/>
      <w:r>
        <w:rPr>
          <w:lang w:eastAsia="zh-CN"/>
        </w:rPr>
        <w:t xml:space="preserve"> </w:t>
      </w:r>
      <w:r>
        <w:t>UE-to-Network</w:t>
      </w:r>
      <w:r>
        <w:rPr>
          <w:lang w:eastAsia="zh-CN"/>
        </w:rPr>
        <w:t xml:space="preserve"> Relay shall forward the Relay Authentication Request (including the </w:t>
      </w:r>
      <w:r>
        <w:t>EAP-Request/AKA'-Challenge)</w:t>
      </w:r>
      <w:r>
        <w:rPr>
          <w:lang w:eastAsia="zh-CN"/>
        </w:rPr>
        <w:t xml:space="preserve"> to the 5G </w:t>
      </w:r>
      <w:proofErr w:type="spellStart"/>
      <w:r>
        <w:rPr>
          <w:lang w:eastAsia="zh-CN"/>
        </w:rPr>
        <w:t>ProSe</w:t>
      </w:r>
      <w:proofErr w:type="spellEnd"/>
      <w:r>
        <w:rPr>
          <w:lang w:eastAsia="zh-CN"/>
        </w:rPr>
        <w:t xml:space="preserve"> </w:t>
      </w:r>
      <w:r>
        <w:t>UE-to-Network</w:t>
      </w:r>
      <w:r>
        <w:rPr>
          <w:lang w:eastAsia="zh-CN"/>
        </w:rPr>
        <w:t xml:space="preserve"> Relay over NAS message, including </w:t>
      </w:r>
      <w:r>
        <w:rPr>
          <w:rFonts w:eastAsia="Times New Roman"/>
          <w:lang w:val="en-US" w:eastAsia="ko-KR"/>
        </w:rPr>
        <w:t xml:space="preserve">transaction identifier </w:t>
      </w:r>
      <w:r>
        <w:rPr>
          <w:lang w:eastAsia="zh-CN"/>
        </w:rPr>
        <w:t xml:space="preserve">of the 5G </w:t>
      </w:r>
      <w:proofErr w:type="spellStart"/>
      <w:r>
        <w:rPr>
          <w:lang w:eastAsia="zh-CN"/>
        </w:rPr>
        <w:t>ProSe</w:t>
      </w:r>
      <w:proofErr w:type="spellEnd"/>
      <w:r>
        <w:rPr>
          <w:lang w:eastAsia="zh-CN"/>
        </w:rPr>
        <w:t xml:space="preserve"> Remote UE in the message. </w:t>
      </w:r>
      <w:r>
        <w:t xml:space="preserve">The NAS message is protected using the NAS security context created for the </w:t>
      </w:r>
      <w:r>
        <w:rPr>
          <w:lang w:eastAsia="zh-CN"/>
        </w:rPr>
        <w:t xml:space="preserve">5G </w:t>
      </w:r>
      <w:proofErr w:type="spellStart"/>
      <w:r>
        <w:rPr>
          <w:lang w:eastAsia="zh-CN"/>
        </w:rPr>
        <w:t>ProSe</w:t>
      </w:r>
      <w:proofErr w:type="spellEnd"/>
      <w:r>
        <w:rPr>
          <w:lang w:eastAsia="zh-CN"/>
        </w:rPr>
        <w:t xml:space="preserve"> </w:t>
      </w:r>
      <w:r>
        <w:t xml:space="preserve">UE-to-Network </w:t>
      </w:r>
      <w:r>
        <w:rPr>
          <w:lang w:eastAsia="zh-CN"/>
        </w:rPr>
        <w:t>R</w:t>
      </w:r>
      <w:r>
        <w:t>elay.</w:t>
      </w:r>
    </w:p>
    <w:p w14:paraId="556B7788" w14:textId="77777777" w:rsidR="00231CFB" w:rsidRDefault="00231CFB" w:rsidP="00231CFB">
      <w:pPr>
        <w:pStyle w:val="B1"/>
        <w:rPr>
          <w:lang w:eastAsia="zh-CN"/>
        </w:rPr>
      </w:pPr>
      <w:r>
        <w:rPr>
          <w:lang w:eastAsia="zh-CN"/>
        </w:rPr>
        <w:t xml:space="preserve">7c. Based on the transaction identifier, the 5G </w:t>
      </w:r>
      <w:proofErr w:type="spellStart"/>
      <w:r>
        <w:rPr>
          <w:lang w:eastAsia="zh-CN"/>
        </w:rPr>
        <w:t>ProSe</w:t>
      </w:r>
      <w:proofErr w:type="spellEnd"/>
      <w:r>
        <w:rPr>
          <w:lang w:eastAsia="zh-CN"/>
        </w:rPr>
        <w:t xml:space="preserve"> </w:t>
      </w:r>
      <w:r>
        <w:t>UE-to-Network</w:t>
      </w:r>
      <w:r>
        <w:rPr>
          <w:lang w:eastAsia="zh-CN"/>
        </w:rPr>
        <w:t xml:space="preserve"> Relay shall forwards the </w:t>
      </w:r>
      <w:r>
        <w:t>EAP-Request/AKA'-Challenge</w:t>
      </w:r>
      <w:r>
        <w:rPr>
          <w:lang w:eastAsia="zh-CN"/>
        </w:rPr>
        <w:t xml:space="preserve"> to the 5G </w:t>
      </w:r>
      <w:proofErr w:type="spellStart"/>
      <w:r>
        <w:rPr>
          <w:lang w:eastAsia="zh-CN"/>
        </w:rPr>
        <w:t>ProSe</w:t>
      </w:r>
      <w:proofErr w:type="spellEnd"/>
      <w:r>
        <w:rPr>
          <w:lang w:eastAsia="zh-CN"/>
        </w:rPr>
        <w:t xml:space="preserve"> Remote UE over PC5 messages. </w:t>
      </w:r>
    </w:p>
    <w:p w14:paraId="16D57BB8" w14:textId="77777777" w:rsidR="00231CFB" w:rsidRDefault="00231CFB" w:rsidP="00231CFB">
      <w:pPr>
        <w:pStyle w:val="B1"/>
        <w:ind w:firstLine="0"/>
      </w:pPr>
      <w:r>
        <w:rPr>
          <w:lang w:eastAsia="zh-CN"/>
        </w:rPr>
        <w:t xml:space="preserve">The USIM in the 5G </w:t>
      </w:r>
      <w:proofErr w:type="spellStart"/>
      <w:r>
        <w:rPr>
          <w:lang w:eastAsia="zh-CN"/>
        </w:rPr>
        <w:t>ProSe</w:t>
      </w:r>
      <w:proofErr w:type="spellEnd"/>
      <w:r>
        <w:rPr>
          <w:lang w:eastAsia="zh-CN"/>
        </w:rPr>
        <w:t xml:space="preserve"> Remote UE v</w:t>
      </w:r>
      <w:r>
        <w:t>erifies the freshness of the received values by checking whether AUTN can be accepted as described in TS 33.102 [</w:t>
      </w:r>
      <w:r>
        <w:rPr>
          <w:lang w:eastAsia="zh-CN"/>
        </w:rPr>
        <w:t>11</w:t>
      </w:r>
      <w:r>
        <w:t xml:space="preserve">]. </w:t>
      </w:r>
    </w:p>
    <w:p w14:paraId="16F7F71F" w14:textId="77777777" w:rsidR="00231CFB" w:rsidRDefault="00231CFB" w:rsidP="00231CFB">
      <w:pPr>
        <w:pStyle w:val="B1"/>
        <w:ind w:firstLine="0"/>
        <w:rPr>
          <w:lang w:eastAsia="zh-CN"/>
        </w:rPr>
      </w:pPr>
      <w:r>
        <w:rPr>
          <w:lang w:eastAsia="zh-CN"/>
        </w:rPr>
        <w:t>For EAP-AKA</w:t>
      </w:r>
      <w:r>
        <w:t>', the USIM computes a response RES. The USIM shall return RES, CK, IK to the ME. The ME shall derive CK' and IK' according to Annex A.3 in TS 33.501 [3].</w:t>
      </w:r>
    </w:p>
    <w:p w14:paraId="41D0195B" w14:textId="77777777" w:rsidR="00231CFB" w:rsidRDefault="00231CFB" w:rsidP="00231CFB">
      <w:pPr>
        <w:pStyle w:val="B1"/>
      </w:pPr>
      <w:r>
        <w:rPr>
          <w:lang w:eastAsia="zh-CN"/>
        </w:rPr>
        <w:t>7d.</w:t>
      </w:r>
      <w:r>
        <w:t xml:space="preserve"> The </w:t>
      </w:r>
      <w:r>
        <w:rPr>
          <w:lang w:eastAsia="zh-CN"/>
        </w:rPr>
        <w:t xml:space="preserve">5G </w:t>
      </w:r>
      <w:proofErr w:type="spellStart"/>
      <w:r>
        <w:rPr>
          <w:lang w:eastAsia="zh-CN"/>
        </w:rPr>
        <w:t>ProSe</w:t>
      </w:r>
      <w:proofErr w:type="spellEnd"/>
      <w:r>
        <w:rPr>
          <w:lang w:eastAsia="zh-CN"/>
        </w:rPr>
        <w:t xml:space="preserve"> R</w:t>
      </w:r>
      <w:r>
        <w:t xml:space="preserve">emote UE shall return EAP-Response/AKA'-Challenge to the </w:t>
      </w:r>
      <w:r>
        <w:rPr>
          <w:lang w:eastAsia="zh-CN"/>
        </w:rPr>
        <w:t xml:space="preserve">5G </w:t>
      </w:r>
      <w:proofErr w:type="spellStart"/>
      <w:r>
        <w:rPr>
          <w:lang w:eastAsia="zh-CN"/>
        </w:rPr>
        <w:t>ProSe</w:t>
      </w:r>
      <w:proofErr w:type="spellEnd"/>
      <w:r>
        <w:rPr>
          <w:lang w:eastAsia="zh-CN"/>
        </w:rPr>
        <w:t xml:space="preserve"> </w:t>
      </w:r>
      <w:r>
        <w:t>UE-to-Network Relay over PC5 messages.</w:t>
      </w:r>
    </w:p>
    <w:p w14:paraId="6769A1A1" w14:textId="77777777" w:rsidR="00231CFB" w:rsidRDefault="00231CFB" w:rsidP="00231CFB">
      <w:pPr>
        <w:pStyle w:val="B1"/>
      </w:pPr>
      <w:r>
        <w:rPr>
          <w:lang w:eastAsia="zh-CN"/>
        </w:rPr>
        <w:t xml:space="preserve">7e. The 5G </w:t>
      </w:r>
      <w:proofErr w:type="spellStart"/>
      <w:r>
        <w:rPr>
          <w:lang w:eastAsia="zh-CN"/>
        </w:rPr>
        <w:t>ProSe</w:t>
      </w:r>
      <w:proofErr w:type="spellEnd"/>
      <w:r>
        <w:rPr>
          <w:lang w:eastAsia="zh-CN"/>
        </w:rPr>
        <w:t xml:space="preserve"> </w:t>
      </w:r>
      <w:r>
        <w:t>UE-to-Network</w:t>
      </w:r>
      <w:r>
        <w:rPr>
          <w:lang w:eastAsia="zh-CN"/>
        </w:rPr>
        <w:t xml:space="preserve"> Relay forwards the </w:t>
      </w:r>
      <w:r>
        <w:t xml:space="preserve">EAP-Response/AKA'-Challenge together with the </w:t>
      </w:r>
      <w:r>
        <w:rPr>
          <w:rFonts w:eastAsia="Times New Roman"/>
          <w:lang w:val="en-US" w:eastAsia="ko-KR"/>
        </w:rPr>
        <w:t xml:space="preserve">transaction identifier </w:t>
      </w:r>
      <w:r>
        <w:rPr>
          <w:lang w:eastAsia="zh-CN"/>
        </w:rPr>
        <w:t xml:space="preserve">of the 5G </w:t>
      </w:r>
      <w:proofErr w:type="spellStart"/>
      <w:r>
        <w:rPr>
          <w:lang w:eastAsia="zh-CN"/>
        </w:rPr>
        <w:t>ProSe</w:t>
      </w:r>
      <w:proofErr w:type="spellEnd"/>
      <w:r>
        <w:rPr>
          <w:lang w:eastAsia="zh-CN"/>
        </w:rPr>
        <w:t xml:space="preserve"> Remote UE </w:t>
      </w:r>
      <w:r>
        <w:t>to the AMF</w:t>
      </w:r>
      <w:r>
        <w:rPr>
          <w:lang w:eastAsia="zh-CN"/>
        </w:rPr>
        <w:t xml:space="preserve"> of the 5G </w:t>
      </w:r>
      <w:proofErr w:type="spellStart"/>
      <w:r>
        <w:rPr>
          <w:lang w:eastAsia="zh-CN"/>
        </w:rPr>
        <w:t>ProSe</w:t>
      </w:r>
      <w:proofErr w:type="spellEnd"/>
      <w:r>
        <w:rPr>
          <w:lang w:eastAsia="zh-CN"/>
        </w:rPr>
        <w:t xml:space="preserve"> </w:t>
      </w:r>
      <w:r>
        <w:t>UE-to-Network</w:t>
      </w:r>
      <w:r>
        <w:rPr>
          <w:lang w:eastAsia="zh-CN"/>
        </w:rPr>
        <w:t xml:space="preserve"> Relay</w:t>
      </w:r>
      <w:r>
        <w:t xml:space="preserve"> in a NAS message Relay Authentication Response.</w:t>
      </w:r>
      <w:r>
        <w:rPr>
          <w:lang w:eastAsia="zh-CN"/>
        </w:rPr>
        <w:t xml:space="preserve"> </w:t>
      </w:r>
    </w:p>
    <w:p w14:paraId="5A6A9B11" w14:textId="77777777" w:rsidR="00231CFB" w:rsidRDefault="00231CFB" w:rsidP="00231CFB">
      <w:pPr>
        <w:pStyle w:val="B1"/>
      </w:pPr>
      <w:r>
        <w:rPr>
          <w:lang w:eastAsia="zh-CN"/>
        </w:rPr>
        <w:t xml:space="preserve">7f. The AMF of the 5G </w:t>
      </w:r>
      <w:proofErr w:type="spellStart"/>
      <w:r>
        <w:rPr>
          <w:lang w:eastAsia="zh-CN"/>
        </w:rPr>
        <w:t>ProSe</w:t>
      </w:r>
      <w:proofErr w:type="spellEnd"/>
      <w:r>
        <w:rPr>
          <w:lang w:eastAsia="zh-CN"/>
        </w:rPr>
        <w:t xml:space="preserve"> </w:t>
      </w:r>
      <w:r>
        <w:t>UE-to-Network</w:t>
      </w:r>
      <w:r>
        <w:rPr>
          <w:lang w:eastAsia="zh-CN"/>
        </w:rPr>
        <w:t xml:space="preserve"> Relay forwards </w:t>
      </w:r>
      <w:r>
        <w:t xml:space="preserve">EAP-Response/AKA'-Challenge to the AUSF </w:t>
      </w:r>
      <w:r>
        <w:rPr>
          <w:lang w:eastAsia="zh-CN"/>
        </w:rPr>
        <w:t xml:space="preserve">of the 5G </w:t>
      </w:r>
      <w:proofErr w:type="spellStart"/>
      <w:r>
        <w:rPr>
          <w:lang w:eastAsia="zh-CN"/>
        </w:rPr>
        <w:t>ProSe</w:t>
      </w:r>
      <w:proofErr w:type="spellEnd"/>
      <w:r>
        <w:rPr>
          <w:lang w:eastAsia="zh-CN"/>
        </w:rPr>
        <w:t xml:space="preserve"> Remote UE</w:t>
      </w:r>
      <w:r>
        <w:t xml:space="preserve"> via </w:t>
      </w:r>
      <w:proofErr w:type="spellStart"/>
      <w:r>
        <w:t>Nausf_UEAuthentication_ProSeAuthenticate</w:t>
      </w:r>
      <w:proofErr w:type="spellEnd"/>
      <w:r>
        <w:t xml:space="preserve"> Request.</w:t>
      </w:r>
    </w:p>
    <w:p w14:paraId="46CBC580" w14:textId="77777777" w:rsidR="00231CFB" w:rsidRDefault="00231CFB" w:rsidP="00231CFB">
      <w:pPr>
        <w:pStyle w:val="B1"/>
      </w:pPr>
      <w:r>
        <w:lastRenderedPageBreak/>
        <w:tab/>
        <w:t>The AUSF</w:t>
      </w:r>
      <w:r>
        <w:rPr>
          <w:lang w:eastAsia="zh-CN"/>
        </w:rPr>
        <w:t xml:space="preserve"> of the 5G </w:t>
      </w:r>
      <w:proofErr w:type="spellStart"/>
      <w:r>
        <w:rPr>
          <w:lang w:eastAsia="zh-CN"/>
        </w:rPr>
        <w:t>ProSe</w:t>
      </w:r>
      <w:proofErr w:type="spellEnd"/>
      <w:r>
        <w:rPr>
          <w:lang w:eastAsia="zh-CN"/>
        </w:rPr>
        <w:t xml:space="preserve"> Remote UE</w:t>
      </w:r>
      <w:r>
        <w:t xml:space="preserve"> performs the UE authentication by verifying the received information as described in TS 33.501 [3].</w:t>
      </w:r>
    </w:p>
    <w:p w14:paraId="36E8A0F6" w14:textId="3BA9CC08" w:rsidR="00231CFB" w:rsidRDefault="00231CFB" w:rsidP="00231CFB">
      <w:pPr>
        <w:pStyle w:val="B1"/>
        <w:ind w:firstLine="0"/>
      </w:pPr>
      <w:r>
        <w:t>For EAP-AKA</w:t>
      </w:r>
      <w:r w:rsidR="007856CF">
        <w:t>'</w:t>
      </w:r>
      <w:r>
        <w:t>, the AUSF</w:t>
      </w:r>
      <w:r>
        <w:rPr>
          <w:lang w:eastAsia="zh-CN"/>
        </w:rPr>
        <w:t xml:space="preserve"> of the 5G </w:t>
      </w:r>
      <w:proofErr w:type="spellStart"/>
      <w:r>
        <w:rPr>
          <w:lang w:eastAsia="zh-CN"/>
        </w:rPr>
        <w:t>ProSe</w:t>
      </w:r>
      <w:proofErr w:type="spellEnd"/>
      <w:r>
        <w:rPr>
          <w:lang w:eastAsia="zh-CN"/>
        </w:rPr>
        <w:t xml:space="preserve"> Remote UE</w:t>
      </w:r>
      <w:r>
        <w:t xml:space="preserve"> and the </w:t>
      </w:r>
      <w:r>
        <w:rPr>
          <w:lang w:eastAsia="zh-CN"/>
        </w:rPr>
        <w:t xml:space="preserve">5G </w:t>
      </w:r>
      <w:proofErr w:type="spellStart"/>
      <w:r>
        <w:rPr>
          <w:lang w:eastAsia="zh-CN"/>
        </w:rPr>
        <w:t>ProSe</w:t>
      </w:r>
      <w:proofErr w:type="spellEnd"/>
      <w:r>
        <w:t xml:space="preserve"> </w:t>
      </w:r>
      <w:r>
        <w:rPr>
          <w:lang w:eastAsia="zh-CN"/>
        </w:rPr>
        <w:t>R</w:t>
      </w:r>
      <w:r>
        <w:t>emote UE may exchange EAP-Request/AKA</w:t>
      </w:r>
      <w:r w:rsidR="007856CF">
        <w:t>'</w:t>
      </w:r>
      <w:r>
        <w:t>-Notification and EAP-Response /AKA</w:t>
      </w:r>
      <w:r w:rsidR="007856CF">
        <w:t>'</w:t>
      </w:r>
      <w:r>
        <w:t>-Notification messages via the AMF</w:t>
      </w:r>
      <w:r>
        <w:rPr>
          <w:lang w:eastAsia="zh-CN"/>
        </w:rPr>
        <w:t xml:space="preserve"> of the 5G </w:t>
      </w:r>
      <w:proofErr w:type="spellStart"/>
      <w:r>
        <w:rPr>
          <w:lang w:eastAsia="zh-CN"/>
        </w:rPr>
        <w:t>ProSe</w:t>
      </w:r>
      <w:proofErr w:type="spellEnd"/>
      <w:r>
        <w:rPr>
          <w:lang w:eastAsia="zh-CN"/>
        </w:rPr>
        <w:t xml:space="preserve"> </w:t>
      </w:r>
      <w:r>
        <w:t>UE-to-Network</w:t>
      </w:r>
      <w:r>
        <w:rPr>
          <w:lang w:eastAsia="zh-CN"/>
        </w:rPr>
        <w:t xml:space="preserve"> Relay and the 5G </w:t>
      </w:r>
      <w:proofErr w:type="spellStart"/>
      <w:r>
        <w:rPr>
          <w:lang w:eastAsia="zh-CN"/>
        </w:rPr>
        <w:t>ProSe</w:t>
      </w:r>
      <w:proofErr w:type="spellEnd"/>
      <w:r>
        <w:rPr>
          <w:lang w:eastAsia="zh-CN"/>
        </w:rPr>
        <w:t xml:space="preserve"> </w:t>
      </w:r>
      <w:r>
        <w:t>UE-to-Network</w:t>
      </w:r>
      <w:r>
        <w:rPr>
          <w:lang w:eastAsia="zh-CN"/>
        </w:rPr>
        <w:t xml:space="preserve"> Relay</w:t>
      </w:r>
      <w:r>
        <w:t xml:space="preserve">. After the exchanges, </w:t>
      </w:r>
      <w:r>
        <w:rPr>
          <w:lang w:eastAsia="zh-CN"/>
        </w:rPr>
        <w:t xml:space="preserve">the AUSF of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Remote UE shall derive </w:t>
      </w:r>
      <w:r w:rsidR="00FC510E">
        <w:rPr>
          <w:rFonts w:hint="eastAsia"/>
          <w:lang w:eastAsia="zh-CN"/>
        </w:rPr>
        <w:t>the</w:t>
      </w:r>
      <w:r>
        <w:rPr>
          <w:lang w:eastAsia="zh-CN"/>
        </w:rPr>
        <w:t xml:space="preserve"> K</w:t>
      </w:r>
      <w:r>
        <w:rPr>
          <w:vertAlign w:val="subscript"/>
          <w:lang w:eastAsia="zh-CN"/>
        </w:rPr>
        <w:t>AUSF_P</w:t>
      </w:r>
      <w:r>
        <w:rPr>
          <w:lang w:eastAsia="zh-CN"/>
        </w:rPr>
        <w:t xml:space="preserve"> </w:t>
      </w:r>
      <w:r w:rsidR="00FC510E">
        <w:rPr>
          <w:rFonts w:hint="eastAsia"/>
          <w:lang w:eastAsia="zh-CN"/>
        </w:rPr>
        <w:t xml:space="preserve">in the same way as </w:t>
      </w:r>
      <w:r w:rsidR="00FC510E" w:rsidRPr="006E4750">
        <w:rPr>
          <w:lang w:eastAsia="zh-CN"/>
        </w:rPr>
        <w:t>K</w:t>
      </w:r>
      <w:r w:rsidR="00FC510E" w:rsidRPr="006E4750">
        <w:rPr>
          <w:vertAlign w:val="subscript"/>
          <w:lang w:eastAsia="zh-CN"/>
        </w:rPr>
        <w:t>AUSF</w:t>
      </w:r>
      <w:r w:rsidR="00FC510E">
        <w:rPr>
          <w:rFonts w:hint="eastAsia"/>
          <w:lang w:eastAsia="zh-CN"/>
        </w:rPr>
        <w:t xml:space="preserve"> is derived in </w:t>
      </w:r>
      <w:r w:rsidR="00FC510E" w:rsidRPr="00EF761F">
        <w:t>TS33.501</w:t>
      </w:r>
      <w:r w:rsidR="00FC510E" w:rsidRPr="006E4750">
        <w:rPr>
          <w:lang w:eastAsia="zh-CN"/>
        </w:rPr>
        <w:t xml:space="preserve"> </w:t>
      </w:r>
      <w:r w:rsidR="00FC510E">
        <w:rPr>
          <w:rFonts w:hint="eastAsia"/>
          <w:lang w:eastAsia="zh-CN"/>
        </w:rPr>
        <w:t>[3]</w:t>
      </w:r>
      <w:r>
        <w:rPr>
          <w:lang w:eastAsia="zh-CN"/>
        </w:rPr>
        <w:t>.</w:t>
      </w:r>
    </w:p>
    <w:p w14:paraId="1573D14A" w14:textId="63244F9E" w:rsidR="00231CFB" w:rsidRDefault="00231CFB" w:rsidP="00231CFB">
      <w:pPr>
        <w:pStyle w:val="B1"/>
        <w:rPr>
          <w:lang w:eastAsia="zh-CN"/>
        </w:rPr>
      </w:pPr>
      <w:r>
        <w:rPr>
          <w:lang w:eastAsia="zh-CN"/>
        </w:rPr>
        <w:t>8</w:t>
      </w:r>
      <w:r>
        <w:t>.</w:t>
      </w:r>
      <w:r>
        <w:tab/>
      </w:r>
      <w:r w:rsidR="00C404FC">
        <w:rPr>
          <w:lang w:eastAsia="zh-CN"/>
        </w:rPr>
        <w:t xml:space="preserve">On successful authentication, the AUSF of the 5G </w:t>
      </w:r>
      <w:proofErr w:type="spellStart"/>
      <w:r w:rsidR="00C404FC">
        <w:rPr>
          <w:lang w:eastAsia="zh-CN"/>
        </w:rPr>
        <w:t>ProSe</w:t>
      </w:r>
      <w:proofErr w:type="spellEnd"/>
      <w:r w:rsidR="00C404FC">
        <w:rPr>
          <w:lang w:eastAsia="zh-CN"/>
        </w:rPr>
        <w:t xml:space="preserve"> Remote UE and the 5G </w:t>
      </w:r>
      <w:proofErr w:type="spellStart"/>
      <w:r w:rsidR="00C404FC">
        <w:rPr>
          <w:lang w:eastAsia="zh-CN"/>
        </w:rPr>
        <w:t>ProSe</w:t>
      </w:r>
      <w:proofErr w:type="spellEnd"/>
      <w:r w:rsidR="00C404FC">
        <w:rPr>
          <w:lang w:eastAsia="zh-CN"/>
        </w:rPr>
        <w:t xml:space="preserve"> Remote UE shall generate 5GPRUK as specified in Annex A.2 and 5GPRUK ID.</w:t>
      </w:r>
    </w:p>
    <w:p w14:paraId="3907249D" w14:textId="77777777" w:rsidR="00C404FC" w:rsidRPr="00C444B9" w:rsidRDefault="00C404FC" w:rsidP="00C404FC">
      <w:pPr>
        <w:pStyle w:val="B1"/>
        <w:ind w:firstLine="0"/>
        <w:rPr>
          <w:lang w:eastAsia="zh-CN"/>
        </w:rPr>
      </w:pPr>
      <w:r w:rsidRPr="00C444B9">
        <w:rPr>
          <w:lang w:eastAsia="zh-CN"/>
        </w:rPr>
        <w:t xml:space="preserve">The 5GPRUK ID </w:t>
      </w:r>
      <w:r w:rsidRPr="006F4923">
        <w:rPr>
          <w:rFonts w:eastAsia="Microsoft YaHei"/>
          <w:lang w:eastAsia="zh-CN"/>
        </w:rPr>
        <w:t>is</w:t>
      </w:r>
      <w:r w:rsidRPr="006F4923">
        <w:rPr>
          <w:rFonts w:eastAsia="Microsoft YaHei"/>
        </w:rPr>
        <w:t xml:space="preserve"> in NAI format as specified in clause 2.2 of IETF RFC 7542 [</w:t>
      </w:r>
      <w:r w:rsidRPr="006F4923">
        <w:rPr>
          <w:rFonts w:eastAsia="Microsoft YaHei" w:hint="eastAsia"/>
          <w:lang w:eastAsia="zh-CN"/>
        </w:rPr>
        <w:t>14</w:t>
      </w:r>
      <w:r w:rsidRPr="006F4923">
        <w:rPr>
          <w:rFonts w:eastAsia="Microsoft YaHei"/>
        </w:rPr>
        <w:t xml:space="preserve">], i.e. </w:t>
      </w:r>
      <w:proofErr w:type="spellStart"/>
      <w:r w:rsidRPr="006F4923">
        <w:rPr>
          <w:rFonts w:eastAsia="Microsoft YaHei"/>
        </w:rPr>
        <w:t>username@realm</w:t>
      </w:r>
      <w:proofErr w:type="spellEnd"/>
      <w:r w:rsidRPr="006F4923">
        <w:rPr>
          <w:rFonts w:eastAsia="Microsoft YaHei"/>
        </w:rPr>
        <w:t>. The</w:t>
      </w:r>
      <w:r w:rsidRPr="002C1A47">
        <w:rPr>
          <w:rFonts w:eastAsia="Microsoft YaHei"/>
        </w:rPr>
        <w:t xml:space="preserve"> username</w:t>
      </w:r>
      <w:r w:rsidRPr="002C1A47">
        <w:rPr>
          <w:rFonts w:eastAsia="Microsoft YaHei"/>
          <w:lang w:eastAsia="zh-CN"/>
        </w:rPr>
        <w:t xml:space="preserve"> </w:t>
      </w:r>
      <w:r w:rsidRPr="006F4923">
        <w:rPr>
          <w:rFonts w:eastAsia="Microsoft YaHei"/>
        </w:rPr>
        <w:t xml:space="preserve">part includes the Routing Indicator from step 6 and the </w:t>
      </w:r>
      <w:r w:rsidRPr="00C444B9">
        <w:rPr>
          <w:lang w:eastAsia="zh-CN"/>
        </w:rPr>
        <w:t>5GPRUK ID</w:t>
      </w:r>
      <w:r w:rsidRPr="006F4923">
        <w:rPr>
          <w:rFonts w:eastAsia="Microsoft YaHei"/>
        </w:rPr>
        <w:t>*, and the realm part includes Home Network Identifier.</w:t>
      </w:r>
      <w:r w:rsidRPr="00C444B9">
        <w:rPr>
          <w:lang w:eastAsia="zh-CN"/>
        </w:rPr>
        <w:t xml:space="preserve"> </w:t>
      </w:r>
      <w:r w:rsidRPr="006F4923">
        <w:rPr>
          <w:rFonts w:eastAsia="Microsoft YaHei"/>
        </w:rPr>
        <w:t xml:space="preserve">The </w:t>
      </w:r>
      <w:r w:rsidRPr="00C444B9">
        <w:rPr>
          <w:lang w:eastAsia="zh-CN"/>
        </w:rPr>
        <w:t>5GPRUK ID</w:t>
      </w:r>
      <w:r w:rsidRPr="006F4923">
        <w:rPr>
          <w:rFonts w:eastAsia="Microsoft YaHei"/>
        </w:rPr>
        <w:t>* is specified in Annex A.3.</w:t>
      </w:r>
    </w:p>
    <w:p w14:paraId="1730C825" w14:textId="77777777" w:rsidR="00231CFB" w:rsidRDefault="00231CFB" w:rsidP="00231CFB">
      <w:pPr>
        <w:pStyle w:val="B1"/>
        <w:rPr>
          <w:lang w:eastAsia="zh-CN"/>
        </w:rPr>
      </w:pPr>
      <w:r>
        <w:rPr>
          <w:lang w:eastAsia="zh-CN"/>
        </w:rPr>
        <w:t xml:space="preserve">9a. The AUSF </w:t>
      </w:r>
      <w:r>
        <w:rPr>
          <w:rFonts w:hint="eastAsia"/>
          <w:lang w:eastAsia="zh-CN"/>
        </w:rPr>
        <w:t xml:space="preserve">of the </w:t>
      </w:r>
      <w:r>
        <w:rPr>
          <w:lang w:eastAsia="zh-CN"/>
        </w:rPr>
        <w:t xml:space="preserve">5G </w:t>
      </w:r>
      <w:proofErr w:type="spellStart"/>
      <w:r>
        <w:rPr>
          <w:lang w:eastAsia="zh-CN"/>
        </w:rPr>
        <w:t>ProSe</w:t>
      </w:r>
      <w:proofErr w:type="spellEnd"/>
      <w:r>
        <w:rPr>
          <w:lang w:eastAsia="zh-CN"/>
        </w:rPr>
        <w:t xml:space="preserve"> </w:t>
      </w:r>
      <w:r>
        <w:rPr>
          <w:rFonts w:hint="eastAsia"/>
          <w:lang w:eastAsia="zh-CN"/>
        </w:rPr>
        <w:t>R</w:t>
      </w:r>
      <w:r>
        <w:rPr>
          <w:lang w:eastAsia="zh-CN"/>
        </w:rPr>
        <w:t>emote</w:t>
      </w:r>
      <w:r>
        <w:rPr>
          <w:rFonts w:hint="eastAsia"/>
          <w:lang w:eastAsia="zh-CN"/>
        </w:rPr>
        <w:t xml:space="preserve"> UE</w:t>
      </w:r>
      <w:r>
        <w:rPr>
          <w:lang w:eastAsia="zh-CN"/>
        </w:rPr>
        <w:t xml:space="preserve"> shall select the </w:t>
      </w:r>
      <w:proofErr w:type="spellStart"/>
      <w:r>
        <w:rPr>
          <w:lang w:eastAsia="zh-CN"/>
        </w:rPr>
        <w:t>PAnF</w:t>
      </w:r>
      <w:proofErr w:type="spellEnd"/>
      <w:r>
        <w:rPr>
          <w:lang w:eastAsia="zh-CN"/>
        </w:rPr>
        <w:t xml:space="preserve"> (</w:t>
      </w:r>
      <w:r>
        <w:rPr>
          <w:noProof/>
          <w:lang w:eastAsia="zh-CN"/>
        </w:rPr>
        <w:t>Prose Anchor Function</w:t>
      </w:r>
      <w:r>
        <w:rPr>
          <w:lang w:eastAsia="zh-CN"/>
        </w:rPr>
        <w:t xml:space="preserve">) based on 5GPRUK ID and send the </w:t>
      </w:r>
      <w:r>
        <w:rPr>
          <w:rFonts w:hint="eastAsia"/>
          <w:lang w:eastAsia="zh-CN"/>
        </w:rPr>
        <w:t>SUPI</w:t>
      </w:r>
      <w:r>
        <w:rPr>
          <w:lang w:val="en-US" w:eastAsia="zh-CN"/>
        </w:rPr>
        <w:t xml:space="preserve">, RSC, </w:t>
      </w:r>
      <w:r>
        <w:rPr>
          <w:lang w:eastAsia="zh-CN"/>
        </w:rPr>
        <w:t xml:space="preserve">5GPRUK and 5GPRUK ID in </w:t>
      </w:r>
      <w:proofErr w:type="spellStart"/>
      <w:r>
        <w:rPr>
          <w:lang w:eastAsia="zh-CN"/>
        </w:rPr>
        <w:t>Npanf_ProseKey_Register</w:t>
      </w:r>
      <w:proofErr w:type="spellEnd"/>
      <w:r>
        <w:rPr>
          <w:lang w:eastAsia="zh-CN"/>
        </w:rPr>
        <w:t xml:space="preserve"> Request message to the </w:t>
      </w:r>
      <w:proofErr w:type="spellStart"/>
      <w:r>
        <w:rPr>
          <w:lang w:eastAsia="zh-CN"/>
        </w:rPr>
        <w:t>PAnF</w:t>
      </w:r>
      <w:proofErr w:type="spellEnd"/>
      <w:r>
        <w:rPr>
          <w:lang w:eastAsia="zh-CN"/>
        </w:rPr>
        <w:t>.</w:t>
      </w:r>
    </w:p>
    <w:p w14:paraId="457AF920" w14:textId="77777777" w:rsidR="00231CFB" w:rsidRDefault="00231CFB" w:rsidP="00231CFB">
      <w:pPr>
        <w:pStyle w:val="B1"/>
        <w:rPr>
          <w:lang w:eastAsia="zh-CN"/>
        </w:rPr>
      </w:pPr>
      <w:r>
        <w:rPr>
          <w:lang w:eastAsia="zh-CN"/>
        </w:rPr>
        <w:t xml:space="preserve">9b. The </w:t>
      </w:r>
      <w:proofErr w:type="spellStart"/>
      <w:r>
        <w:rPr>
          <w:lang w:eastAsia="zh-CN"/>
        </w:rPr>
        <w:t>PAnF</w:t>
      </w:r>
      <w:proofErr w:type="spellEnd"/>
      <w:r>
        <w:rPr>
          <w:lang w:eastAsia="zh-CN"/>
        </w:rPr>
        <w:t xml:space="preserve"> shall store the Prose context info (i.e., SUPI, RSC, 5GPRUK, 5GPRUK ID) for the 5G </w:t>
      </w:r>
      <w:proofErr w:type="spellStart"/>
      <w:r>
        <w:rPr>
          <w:lang w:eastAsia="zh-CN"/>
        </w:rPr>
        <w:t>ProSe</w:t>
      </w:r>
      <w:proofErr w:type="spellEnd"/>
      <w:r>
        <w:rPr>
          <w:lang w:eastAsia="zh-CN"/>
        </w:rPr>
        <w:t xml:space="preserve"> Remote UE and send </w:t>
      </w:r>
      <w:proofErr w:type="spellStart"/>
      <w:r>
        <w:rPr>
          <w:lang w:eastAsia="zh-CN"/>
        </w:rPr>
        <w:t>Npanf_ProseKey_Register</w:t>
      </w:r>
      <w:proofErr w:type="spellEnd"/>
      <w:r>
        <w:rPr>
          <w:lang w:eastAsia="zh-CN"/>
        </w:rPr>
        <w:t xml:space="preserve"> Response message to the AUSF. </w:t>
      </w:r>
    </w:p>
    <w:p w14:paraId="19B4179F" w14:textId="77777777" w:rsidR="00231CFB" w:rsidRPr="0015010A" w:rsidRDefault="00231CFB" w:rsidP="00231CFB">
      <w:pPr>
        <w:pStyle w:val="B1"/>
        <w:rPr>
          <w:rFonts w:eastAsia="Malgun Gothic"/>
          <w:lang w:eastAsia="ko-KR"/>
        </w:rPr>
      </w:pPr>
      <w:r>
        <w:rPr>
          <w:lang w:eastAsia="zh-CN"/>
        </w:rPr>
        <w:t xml:space="preserve">10a. The AUSF </w:t>
      </w:r>
      <w:r>
        <w:rPr>
          <w:rFonts w:hint="eastAsia"/>
          <w:lang w:eastAsia="zh-CN"/>
        </w:rPr>
        <w:t xml:space="preserve">of the </w:t>
      </w:r>
      <w:r>
        <w:rPr>
          <w:lang w:eastAsia="zh-CN"/>
        </w:rPr>
        <w:t xml:space="preserve">5G </w:t>
      </w:r>
      <w:proofErr w:type="spellStart"/>
      <w:r>
        <w:rPr>
          <w:lang w:eastAsia="zh-CN"/>
        </w:rPr>
        <w:t>ProSe</w:t>
      </w:r>
      <w:proofErr w:type="spellEnd"/>
      <w:r>
        <w:rPr>
          <w:lang w:eastAsia="zh-CN"/>
        </w:rPr>
        <w:t xml:space="preserve"> </w:t>
      </w:r>
      <w:r>
        <w:rPr>
          <w:rFonts w:hint="eastAsia"/>
          <w:lang w:eastAsia="zh-CN"/>
        </w:rPr>
        <w:t>R</w:t>
      </w:r>
      <w:r>
        <w:rPr>
          <w:lang w:eastAsia="zh-CN"/>
        </w:rPr>
        <w:t>emote</w:t>
      </w:r>
      <w:r>
        <w:rPr>
          <w:rFonts w:hint="eastAsia"/>
          <w:lang w:eastAsia="zh-CN"/>
        </w:rPr>
        <w:t xml:space="preserve"> UE</w:t>
      </w:r>
      <w:r>
        <w:rPr>
          <w:lang w:eastAsia="zh-CN"/>
        </w:rPr>
        <w:t xml:space="preserve"> shall select the </w:t>
      </w:r>
      <w:proofErr w:type="spellStart"/>
      <w:r>
        <w:rPr>
          <w:lang w:eastAsia="zh-CN"/>
        </w:rPr>
        <w:t>PAnF</w:t>
      </w:r>
      <w:proofErr w:type="spellEnd"/>
      <w:r>
        <w:rPr>
          <w:lang w:eastAsia="zh-CN"/>
        </w:rPr>
        <w:t xml:space="preserve"> based on 5GPRUK ID and send received 5GPRUK ID </w:t>
      </w:r>
      <w:r>
        <w:rPr>
          <w:rFonts w:hint="eastAsia"/>
          <w:lang w:eastAsia="zh-CN"/>
        </w:rPr>
        <w:t xml:space="preserve">and RSC </w:t>
      </w:r>
      <w:r>
        <w:rPr>
          <w:lang w:eastAsia="zh-CN"/>
        </w:rPr>
        <w:t xml:space="preserve">in </w:t>
      </w:r>
      <w:proofErr w:type="spellStart"/>
      <w:r>
        <w:rPr>
          <w:lang w:eastAsia="zh-CN"/>
        </w:rPr>
        <w:t>Npanf_ProseKey_</w:t>
      </w:r>
      <w:r>
        <w:rPr>
          <w:rFonts w:hint="eastAsia"/>
          <w:lang w:eastAsia="zh-CN"/>
        </w:rPr>
        <w:t>get</w:t>
      </w:r>
      <w:proofErr w:type="spellEnd"/>
      <w:r>
        <w:rPr>
          <w:lang w:eastAsia="zh-CN"/>
        </w:rPr>
        <w:t xml:space="preserve"> Request message</w:t>
      </w:r>
      <w:r>
        <w:rPr>
          <w:rFonts w:eastAsia="Malgun Gothic" w:hint="eastAsia"/>
          <w:lang w:eastAsia="ko-KR"/>
        </w:rPr>
        <w:t>.</w:t>
      </w:r>
    </w:p>
    <w:p w14:paraId="2CFADDD1" w14:textId="030F5417" w:rsidR="00231CFB" w:rsidRDefault="00231CFB" w:rsidP="00231CFB">
      <w:pPr>
        <w:pStyle w:val="B1"/>
      </w:pPr>
      <w:r>
        <w:rPr>
          <w:rFonts w:hint="eastAsia"/>
          <w:lang w:eastAsia="zh-CN"/>
        </w:rPr>
        <w:t>1</w:t>
      </w:r>
      <w:r>
        <w:rPr>
          <w:lang w:eastAsia="zh-CN"/>
        </w:rPr>
        <w:t xml:space="preserve">0b. The </w:t>
      </w:r>
      <w:proofErr w:type="spellStart"/>
      <w:r>
        <w:rPr>
          <w:lang w:eastAsia="zh-CN"/>
        </w:rPr>
        <w:t>PAnF</w:t>
      </w:r>
      <w:proofErr w:type="spellEnd"/>
      <w:r>
        <w:rPr>
          <w:lang w:eastAsia="zh-CN"/>
        </w:rPr>
        <w:t xml:space="preserve"> retrieves 5GPRUK based on the 5GPRUK ID and check</w:t>
      </w:r>
      <w:r>
        <w:rPr>
          <w:rFonts w:hint="eastAsia"/>
          <w:lang w:eastAsia="zh-CN"/>
        </w:rPr>
        <w:t>s</w:t>
      </w:r>
      <w:r>
        <w:rPr>
          <w:lang w:eastAsia="zh-CN"/>
        </w:rPr>
        <w:t xml:space="preserve"> whether the 5G </w:t>
      </w:r>
      <w:proofErr w:type="spellStart"/>
      <w:r>
        <w:rPr>
          <w:lang w:eastAsia="zh-CN"/>
        </w:rPr>
        <w:t>ProSe</w:t>
      </w:r>
      <w:proofErr w:type="spellEnd"/>
      <w:r>
        <w:rPr>
          <w:lang w:eastAsia="zh-CN"/>
        </w:rPr>
        <w:t xml:space="preserve"> Remote UE is authorized to use the UE-to-Network </w:t>
      </w:r>
      <w:r w:rsidR="00827D28">
        <w:rPr>
          <w:rFonts w:hint="eastAsia"/>
          <w:lang w:eastAsia="zh-CN"/>
        </w:rPr>
        <w:t>R</w:t>
      </w:r>
      <w:r>
        <w:rPr>
          <w:lang w:eastAsia="zh-CN"/>
        </w:rPr>
        <w:t>elay service based on received RSC</w:t>
      </w:r>
      <w:r>
        <w:rPr>
          <w:rFonts w:hint="eastAsia"/>
          <w:lang w:eastAsia="zh-CN"/>
        </w:rPr>
        <w:t>.</w:t>
      </w:r>
      <w:r>
        <w:rPr>
          <w:color w:val="FF0000"/>
          <w:shd w:val="clear" w:color="auto" w:fill="FFFFFF"/>
        </w:rPr>
        <w:t xml:space="preserve"> </w:t>
      </w:r>
      <w:r>
        <w:rPr>
          <w:rFonts w:eastAsia="Malgun Gothic"/>
          <w:lang w:eastAsia="ko-KR"/>
        </w:rPr>
        <w:t xml:space="preserve">If the 5G </w:t>
      </w:r>
      <w:proofErr w:type="spellStart"/>
      <w:r>
        <w:rPr>
          <w:rFonts w:eastAsia="Malgun Gothic"/>
          <w:lang w:eastAsia="ko-KR"/>
        </w:rPr>
        <w:t>ProSe</w:t>
      </w:r>
      <w:proofErr w:type="spellEnd"/>
      <w:r>
        <w:rPr>
          <w:rFonts w:eastAsia="Malgun Gothic"/>
          <w:lang w:eastAsia="ko-KR"/>
        </w:rPr>
        <w:t xml:space="preserve"> Remote UE is authorized and the retrieved 5GPRUK is valid</w:t>
      </w:r>
      <w:r>
        <w:rPr>
          <w:color w:val="FF0000"/>
          <w:shd w:val="clear" w:color="auto" w:fill="FFFFFF"/>
        </w:rPr>
        <w:t>,</w:t>
      </w:r>
      <w:r>
        <w:rPr>
          <w:lang w:eastAsia="zh-CN"/>
        </w:rPr>
        <w:t xml:space="preserve"> </w:t>
      </w:r>
      <w:r>
        <w:rPr>
          <w:rFonts w:hint="eastAsia"/>
          <w:lang w:eastAsia="zh-CN"/>
        </w:rPr>
        <w:t>t</w:t>
      </w:r>
      <w:r>
        <w:rPr>
          <w:lang w:eastAsia="zh-CN"/>
        </w:rPr>
        <w:t xml:space="preserve">he </w:t>
      </w:r>
      <w:proofErr w:type="spellStart"/>
      <w:r>
        <w:rPr>
          <w:lang w:eastAsia="zh-CN"/>
        </w:rPr>
        <w:t>PAnF</w:t>
      </w:r>
      <w:proofErr w:type="spellEnd"/>
      <w:r>
        <w:rPr>
          <w:lang w:eastAsia="zh-CN"/>
        </w:rPr>
        <w:t xml:space="preserve"> send</w:t>
      </w:r>
      <w:r>
        <w:rPr>
          <w:rFonts w:hint="eastAsia"/>
          <w:lang w:eastAsia="zh-CN"/>
        </w:rPr>
        <w:t>s</w:t>
      </w:r>
      <w:r>
        <w:rPr>
          <w:lang w:eastAsia="zh-CN"/>
        </w:rPr>
        <w:t xml:space="preserve"> </w:t>
      </w:r>
      <w:proofErr w:type="spellStart"/>
      <w:r>
        <w:rPr>
          <w:lang w:eastAsia="zh-CN"/>
        </w:rPr>
        <w:t>Npanf_ProseKey_</w:t>
      </w:r>
      <w:r>
        <w:rPr>
          <w:rFonts w:hint="eastAsia"/>
          <w:lang w:eastAsia="zh-CN"/>
        </w:rPr>
        <w:t>get</w:t>
      </w:r>
      <w:proofErr w:type="spellEnd"/>
      <w:r>
        <w:rPr>
          <w:lang w:eastAsia="zh-CN"/>
        </w:rPr>
        <w:t xml:space="preserve"> Response message with 5GPRUK to the AUSF.</w:t>
      </w:r>
    </w:p>
    <w:p w14:paraId="2F1C7777" w14:textId="7E19BB36" w:rsidR="00231CFB" w:rsidRDefault="00231CFB" w:rsidP="00231CFB">
      <w:pPr>
        <w:pStyle w:val="B1"/>
      </w:pPr>
      <w:r>
        <w:rPr>
          <w:lang w:eastAsia="zh-CN"/>
        </w:rPr>
        <w:t>11</w:t>
      </w:r>
      <w:r>
        <w:t>.</w:t>
      </w:r>
      <w:r>
        <w:tab/>
      </w:r>
      <w:r>
        <w:rPr>
          <w:lang w:eastAsia="zh-CN"/>
        </w:rPr>
        <w:t xml:space="preserve">The AUSF of the 5G </w:t>
      </w:r>
      <w:proofErr w:type="spellStart"/>
      <w:r>
        <w:rPr>
          <w:lang w:eastAsia="zh-CN"/>
        </w:rPr>
        <w:t>ProSe</w:t>
      </w:r>
      <w:proofErr w:type="spellEnd"/>
      <w:r>
        <w:rPr>
          <w:lang w:eastAsia="zh-CN"/>
        </w:rPr>
        <w:t xml:space="preserve"> Remote UE shall generate </w:t>
      </w:r>
      <w:r>
        <w:rPr>
          <w:lang w:val="en-US" w:eastAsia="zh-CN"/>
        </w:rPr>
        <w:t xml:space="preserve">Nonce_2 and derive </w:t>
      </w:r>
      <w:r>
        <w:rPr>
          <w:lang w:eastAsia="zh-CN"/>
        </w:rPr>
        <w:t xml:space="preserve">the </w:t>
      </w:r>
      <w:proofErr w:type="spellStart"/>
      <w:r>
        <w:rPr>
          <w:lang w:eastAsia="zh-CN"/>
        </w:rPr>
        <w:t>K</w:t>
      </w:r>
      <w:r>
        <w:rPr>
          <w:vertAlign w:val="subscript"/>
          <w:lang w:eastAsia="zh-CN"/>
        </w:rPr>
        <w:t>NR_ProSe</w:t>
      </w:r>
      <w:proofErr w:type="spellEnd"/>
      <w:r>
        <w:rPr>
          <w:lang w:eastAsia="zh-CN"/>
        </w:rPr>
        <w:t xml:space="preserve"> key </w:t>
      </w:r>
      <w:r>
        <w:rPr>
          <w:lang w:val="en-US" w:eastAsia="zh-CN"/>
        </w:rPr>
        <w:t xml:space="preserve">using 5GPRUK, Nonce_1 and Nonce_2 </w:t>
      </w:r>
      <w:r>
        <w:rPr>
          <w:lang w:eastAsia="zh-CN"/>
        </w:rPr>
        <w:t xml:space="preserve">as defined in </w:t>
      </w:r>
      <w:r w:rsidR="00671D4B" w:rsidRPr="00EF761F">
        <w:rPr>
          <w:lang w:eastAsia="zh-CN"/>
        </w:rPr>
        <w:t>Annex A.</w:t>
      </w:r>
      <w:r w:rsidR="00671D4B" w:rsidRPr="00EF761F">
        <w:rPr>
          <w:rFonts w:hint="eastAsia"/>
          <w:lang w:eastAsia="zh-CN"/>
        </w:rPr>
        <w:t>4</w:t>
      </w:r>
      <w:r>
        <w:rPr>
          <w:lang w:eastAsia="zh-CN"/>
        </w:rPr>
        <w:t>.</w:t>
      </w:r>
    </w:p>
    <w:p w14:paraId="721FD037" w14:textId="191833AD" w:rsidR="00231CFB" w:rsidRDefault="00231CFB" w:rsidP="00231CFB">
      <w:pPr>
        <w:pStyle w:val="B1"/>
        <w:rPr>
          <w:lang w:eastAsia="zh-CN"/>
        </w:rPr>
      </w:pPr>
      <w:r>
        <w:t>12.</w:t>
      </w:r>
      <w:r>
        <w:tab/>
      </w:r>
      <w:r>
        <w:rPr>
          <w:lang w:eastAsia="zh-CN"/>
        </w:rPr>
        <w:t xml:space="preserve">The AUSF of the 5G </w:t>
      </w:r>
      <w:proofErr w:type="spellStart"/>
      <w:r>
        <w:rPr>
          <w:lang w:eastAsia="zh-CN"/>
        </w:rPr>
        <w:t>ProSe</w:t>
      </w:r>
      <w:proofErr w:type="spellEnd"/>
      <w:r>
        <w:rPr>
          <w:lang w:eastAsia="zh-CN"/>
        </w:rPr>
        <w:t xml:space="preserve"> Remote UE shall send the </w:t>
      </w:r>
      <w:proofErr w:type="spellStart"/>
      <w:r>
        <w:rPr>
          <w:lang w:eastAsia="zh-CN"/>
        </w:rPr>
        <w:t>K</w:t>
      </w:r>
      <w:r>
        <w:rPr>
          <w:vertAlign w:val="subscript"/>
          <w:lang w:eastAsia="zh-CN"/>
        </w:rPr>
        <w:t>NR_ProSe</w:t>
      </w:r>
      <w:proofErr w:type="spellEnd"/>
      <w:r>
        <w:rPr>
          <w:lang w:eastAsia="zh-CN"/>
        </w:rPr>
        <w:t xml:space="preserve">, Nonce_2 in </w:t>
      </w:r>
      <w:proofErr w:type="spellStart"/>
      <w:r>
        <w:rPr>
          <w:lang w:eastAsia="zh-CN"/>
        </w:rPr>
        <w:t>Nausf_UEAuthentication_ProseAuthenticate</w:t>
      </w:r>
      <w:proofErr w:type="spellEnd"/>
      <w:r>
        <w:rPr>
          <w:lang w:eastAsia="zh-CN"/>
        </w:rPr>
        <w:t xml:space="preserve"> Response message to the 5G </w:t>
      </w:r>
      <w:proofErr w:type="spellStart"/>
      <w:r>
        <w:rPr>
          <w:lang w:eastAsia="zh-CN"/>
        </w:rPr>
        <w:t>ProSe</w:t>
      </w:r>
      <w:proofErr w:type="spellEnd"/>
      <w:r>
        <w:rPr>
          <w:lang w:eastAsia="zh-CN"/>
        </w:rPr>
        <w:t xml:space="preserve"> UE-to-Network Relay via the AMF of the 5G </w:t>
      </w:r>
      <w:proofErr w:type="spellStart"/>
      <w:r>
        <w:rPr>
          <w:lang w:eastAsia="zh-CN"/>
        </w:rPr>
        <w:t>ProSe</w:t>
      </w:r>
      <w:proofErr w:type="spellEnd"/>
      <w:r>
        <w:rPr>
          <w:lang w:eastAsia="zh-CN"/>
        </w:rPr>
        <w:t xml:space="preserve"> </w:t>
      </w:r>
      <w:r>
        <w:t>UE-to-Network</w:t>
      </w:r>
      <w:r>
        <w:rPr>
          <w:lang w:eastAsia="zh-CN"/>
        </w:rPr>
        <w:t xml:space="preserve"> Relay. </w:t>
      </w:r>
      <w:r>
        <w:rPr>
          <w:rFonts w:hint="eastAsia"/>
          <w:lang w:eastAsia="zh-CN"/>
        </w:rPr>
        <w:t xml:space="preserve"> </w:t>
      </w:r>
      <w:r>
        <w:t xml:space="preserve">EAP Success message shall be included if step 7 is performed successfully. </w:t>
      </w:r>
      <w:bookmarkStart w:id="462" w:name="_Hlk100223956"/>
      <w:r>
        <w:rPr>
          <w:lang w:eastAsia="zh-CN"/>
        </w:rPr>
        <w:t xml:space="preserve">The AUSF of the 5G </w:t>
      </w:r>
      <w:proofErr w:type="spellStart"/>
      <w:r>
        <w:rPr>
          <w:lang w:eastAsia="zh-CN"/>
        </w:rPr>
        <w:t>ProSe</w:t>
      </w:r>
      <w:proofErr w:type="spellEnd"/>
      <w:r>
        <w:rPr>
          <w:lang w:eastAsia="zh-CN"/>
        </w:rPr>
        <w:t xml:space="preserve"> Remote </w:t>
      </w:r>
      <w:r>
        <w:t>UE</w:t>
      </w:r>
      <w:r>
        <w:rPr>
          <w:lang w:eastAsia="zh-CN"/>
        </w:rPr>
        <w:t xml:space="preserve"> shall also include the 5GPRUK ID </w:t>
      </w:r>
      <w:bookmarkEnd w:id="462"/>
      <w:r>
        <w:rPr>
          <w:lang w:eastAsia="zh-CN"/>
        </w:rPr>
        <w:t xml:space="preserve">in the message if generated in step 8. </w:t>
      </w:r>
    </w:p>
    <w:p w14:paraId="4983D2D4" w14:textId="35648669" w:rsidR="00231CFB" w:rsidRDefault="00231CFB" w:rsidP="00231CFB">
      <w:pPr>
        <w:pStyle w:val="B1"/>
      </w:pPr>
      <w:r>
        <w:t>13</w:t>
      </w:r>
      <w:r>
        <w:rPr>
          <w:lang w:eastAsia="zh-CN"/>
        </w:rPr>
        <w:t xml:space="preserve">. When receiving a </w:t>
      </w:r>
      <w:proofErr w:type="spellStart"/>
      <w:r>
        <w:rPr>
          <w:lang w:eastAsia="zh-CN"/>
        </w:rPr>
        <w:t>K</w:t>
      </w:r>
      <w:r>
        <w:rPr>
          <w:vertAlign w:val="subscript"/>
          <w:lang w:eastAsia="zh-CN"/>
        </w:rPr>
        <w:t>NR_ProSe</w:t>
      </w:r>
      <w:proofErr w:type="spellEnd"/>
      <w:r>
        <w:rPr>
          <w:lang w:eastAsia="zh-CN"/>
        </w:rPr>
        <w:t xml:space="preserve"> from the AUSF of the 5G </w:t>
      </w:r>
      <w:proofErr w:type="spellStart"/>
      <w:r>
        <w:rPr>
          <w:lang w:eastAsia="zh-CN"/>
        </w:rPr>
        <w:t>ProSe</w:t>
      </w:r>
      <w:proofErr w:type="spellEnd"/>
      <w:r>
        <w:rPr>
          <w:lang w:eastAsia="zh-CN"/>
        </w:rPr>
        <w:t xml:space="preserve"> Remote UE via the AMF of the 5G </w:t>
      </w:r>
      <w:proofErr w:type="spellStart"/>
      <w:r>
        <w:rPr>
          <w:lang w:eastAsia="zh-CN"/>
        </w:rPr>
        <w:t>ProSe</w:t>
      </w:r>
      <w:proofErr w:type="spellEnd"/>
      <w:r>
        <w:rPr>
          <w:lang w:eastAsia="zh-CN"/>
        </w:rPr>
        <w:t xml:space="preserve"> </w:t>
      </w:r>
      <w:r>
        <w:t>UE-to-Network</w:t>
      </w:r>
      <w:r>
        <w:rPr>
          <w:lang w:eastAsia="zh-CN"/>
        </w:rPr>
        <w:t xml:space="preserve"> Relay,  the 5G </w:t>
      </w:r>
      <w:proofErr w:type="spellStart"/>
      <w:r>
        <w:rPr>
          <w:lang w:eastAsia="zh-CN"/>
        </w:rPr>
        <w:t>ProSe</w:t>
      </w:r>
      <w:proofErr w:type="spellEnd"/>
      <w:r>
        <w:rPr>
          <w:lang w:eastAsia="zh-CN"/>
        </w:rPr>
        <w:t xml:space="preserve"> </w:t>
      </w:r>
      <w:r>
        <w:t>UE-to-Network</w:t>
      </w:r>
      <w:r>
        <w:rPr>
          <w:lang w:eastAsia="zh-CN"/>
        </w:rPr>
        <w:t xml:space="preserve"> Relay </w:t>
      </w:r>
      <w:r w:rsidR="00693C94" w:rsidRPr="00EF761F">
        <w:rPr>
          <w:lang w:eastAsia="zh-CN"/>
        </w:rPr>
        <w:t xml:space="preserve">derives PC5 session key </w:t>
      </w:r>
      <w:proofErr w:type="spellStart"/>
      <w:r w:rsidR="00693C94" w:rsidRPr="00EF761F">
        <w:rPr>
          <w:lang w:eastAsia="zh-CN"/>
        </w:rPr>
        <w:t>K</w:t>
      </w:r>
      <w:r w:rsidR="00693C94" w:rsidRPr="00EF761F">
        <w:rPr>
          <w:vertAlign w:val="subscript"/>
          <w:lang w:eastAsia="zh-CN"/>
        </w:rPr>
        <w:t>relay-sess</w:t>
      </w:r>
      <w:proofErr w:type="spellEnd"/>
      <w:r w:rsidR="00693C94" w:rsidRPr="00EF761F">
        <w:rPr>
          <w:lang w:eastAsia="zh-CN"/>
        </w:rPr>
        <w:t xml:space="preserve"> and confidentiality</w:t>
      </w:r>
      <w:r w:rsidR="00693C94">
        <w:rPr>
          <w:lang w:eastAsia="zh-CN"/>
        </w:rPr>
        <w:t xml:space="preserve"> key </w:t>
      </w:r>
      <w:proofErr w:type="spellStart"/>
      <w:r w:rsidR="00693C94">
        <w:t>K</w:t>
      </w:r>
      <w:r w:rsidR="00693C94">
        <w:rPr>
          <w:vertAlign w:val="subscript"/>
        </w:rPr>
        <w:t>relay</w:t>
      </w:r>
      <w:proofErr w:type="spellEnd"/>
      <w:r w:rsidR="00693C94">
        <w:rPr>
          <w:vertAlign w:val="subscript"/>
        </w:rPr>
        <w:t>-enc</w:t>
      </w:r>
      <w:r w:rsidR="00693C94">
        <w:rPr>
          <w:lang w:eastAsia="zh-CN"/>
        </w:rPr>
        <w:t xml:space="preserve"> (if applicable)</w:t>
      </w:r>
      <w:r w:rsidR="00693C94" w:rsidRPr="00EF761F">
        <w:rPr>
          <w:lang w:eastAsia="zh-CN"/>
        </w:rPr>
        <w:t xml:space="preserve"> and integrity key</w:t>
      </w:r>
      <w:r w:rsidR="00693C94">
        <w:rPr>
          <w:lang w:eastAsia="zh-CN"/>
        </w:rPr>
        <w:t xml:space="preserve"> </w:t>
      </w:r>
      <w:proofErr w:type="spellStart"/>
      <w:r w:rsidR="00693C94">
        <w:t>K</w:t>
      </w:r>
      <w:r w:rsidR="00693C94">
        <w:rPr>
          <w:vertAlign w:val="subscript"/>
        </w:rPr>
        <w:t>relay</w:t>
      </w:r>
      <w:proofErr w:type="spellEnd"/>
      <w:r w:rsidR="00693C94">
        <w:rPr>
          <w:vertAlign w:val="subscript"/>
        </w:rPr>
        <w:t>-int</w:t>
      </w:r>
      <w:r w:rsidR="00693C94" w:rsidRPr="00EF761F">
        <w:rPr>
          <w:lang w:eastAsia="zh-CN"/>
        </w:rPr>
        <w:t xml:space="preserve"> from </w:t>
      </w:r>
      <w:proofErr w:type="spellStart"/>
      <w:r w:rsidR="00693C94" w:rsidRPr="00EF761F">
        <w:rPr>
          <w:lang w:eastAsia="zh-CN"/>
        </w:rPr>
        <w:t>K</w:t>
      </w:r>
      <w:r w:rsidR="00693C94" w:rsidRPr="00EF761F">
        <w:rPr>
          <w:vertAlign w:val="subscript"/>
          <w:lang w:eastAsia="zh-CN"/>
        </w:rPr>
        <w:t>NR</w:t>
      </w:r>
      <w:r w:rsidR="00693C94" w:rsidRPr="00EF761F">
        <w:rPr>
          <w:b/>
          <w:vertAlign w:val="subscript"/>
          <w:lang w:eastAsia="zh-CN"/>
        </w:rPr>
        <w:t>_</w:t>
      </w:r>
      <w:r w:rsidR="00693C94" w:rsidRPr="00EF761F">
        <w:rPr>
          <w:vertAlign w:val="subscript"/>
          <w:lang w:eastAsia="zh-CN"/>
        </w:rPr>
        <w:t>ProSe</w:t>
      </w:r>
      <w:proofErr w:type="spellEnd"/>
      <w:r w:rsidR="00693C94" w:rsidRPr="00EF761F">
        <w:rPr>
          <w:lang w:eastAsia="zh-CN"/>
        </w:rPr>
        <w:t>, as defined in clause 6.</w:t>
      </w:r>
      <w:r w:rsidR="00693C94" w:rsidRPr="00EF761F">
        <w:rPr>
          <w:rFonts w:hint="eastAsia"/>
          <w:lang w:eastAsia="zh-CN"/>
        </w:rPr>
        <w:t>3</w:t>
      </w:r>
      <w:r w:rsidR="00693C94" w:rsidRPr="00EF761F">
        <w:rPr>
          <w:lang w:eastAsia="zh-CN"/>
        </w:rPr>
        <w:t xml:space="preserve">.3.3.3 of this document. </w:t>
      </w:r>
      <w:proofErr w:type="spellStart"/>
      <w:r w:rsidR="00693C94" w:rsidRPr="00EF761F">
        <w:rPr>
          <w:lang w:eastAsia="zh-CN"/>
        </w:rPr>
        <w:t>K</w:t>
      </w:r>
      <w:r w:rsidR="00693C94" w:rsidRPr="00EF761F">
        <w:rPr>
          <w:vertAlign w:val="subscript"/>
          <w:lang w:eastAsia="zh-CN"/>
        </w:rPr>
        <w:t>NR_ProSe</w:t>
      </w:r>
      <w:proofErr w:type="spellEnd"/>
      <w:r w:rsidR="00693C94" w:rsidRPr="00EF761F">
        <w:rPr>
          <w:lang w:eastAsia="zh-CN"/>
        </w:rPr>
        <w:t xml:space="preserve"> ID and </w:t>
      </w:r>
      <w:proofErr w:type="spellStart"/>
      <w:r w:rsidR="00693C94" w:rsidRPr="00EF761F">
        <w:rPr>
          <w:lang w:eastAsia="zh-CN"/>
        </w:rPr>
        <w:t>K</w:t>
      </w:r>
      <w:r w:rsidR="00693C94" w:rsidRPr="00EF761F">
        <w:rPr>
          <w:vertAlign w:val="subscript"/>
          <w:lang w:eastAsia="zh-CN"/>
        </w:rPr>
        <w:t>relay-sess</w:t>
      </w:r>
      <w:proofErr w:type="spellEnd"/>
      <w:r w:rsidR="00693C94" w:rsidRPr="00EF761F">
        <w:t xml:space="preserve"> ID are established in the same way as K</w:t>
      </w:r>
      <w:r w:rsidR="00693C94" w:rsidRPr="00EF761F">
        <w:rPr>
          <w:vertAlign w:val="subscript"/>
        </w:rPr>
        <w:t>NRP</w:t>
      </w:r>
      <w:r w:rsidR="00693C94" w:rsidRPr="00EF761F">
        <w:t xml:space="preserve"> ID and K</w:t>
      </w:r>
      <w:r w:rsidR="00693C94" w:rsidRPr="00EF761F">
        <w:rPr>
          <w:vertAlign w:val="subscript"/>
        </w:rPr>
        <w:t>NRP-</w:t>
      </w:r>
      <w:proofErr w:type="spellStart"/>
      <w:r w:rsidR="00693C94" w:rsidRPr="00EF761F">
        <w:rPr>
          <w:vertAlign w:val="subscript"/>
        </w:rPr>
        <w:t>sess</w:t>
      </w:r>
      <w:proofErr w:type="spellEnd"/>
      <w:r w:rsidR="00693C94" w:rsidRPr="00450FB7">
        <w:t xml:space="preserve"> ID in </w:t>
      </w:r>
      <w:r w:rsidR="00693C94" w:rsidRPr="00450FB7">
        <w:rPr>
          <w:lang w:eastAsia="zh-CN"/>
        </w:rPr>
        <w:t>TS 33.536</w:t>
      </w:r>
      <w:r w:rsidR="00693C94" w:rsidRPr="00450FB7">
        <w:rPr>
          <w:rFonts w:hint="eastAsia"/>
          <w:lang w:eastAsia="zh-CN"/>
        </w:rPr>
        <w:t xml:space="preserve"> </w:t>
      </w:r>
      <w:r w:rsidR="00693C94" w:rsidRPr="00450FB7">
        <w:rPr>
          <w:lang w:eastAsia="zh-CN"/>
        </w:rPr>
        <w:t>[</w:t>
      </w:r>
      <w:r w:rsidR="00693C94" w:rsidRPr="00450FB7">
        <w:rPr>
          <w:rFonts w:hint="eastAsia"/>
          <w:lang w:eastAsia="zh-CN"/>
        </w:rPr>
        <w:t>6</w:t>
      </w:r>
      <w:r w:rsidR="00693C94" w:rsidRPr="00450FB7">
        <w:rPr>
          <w:lang w:eastAsia="zh-CN"/>
        </w:rPr>
        <w:t>]</w:t>
      </w:r>
      <w:r>
        <w:rPr>
          <w:lang w:eastAsia="zh-CN"/>
        </w:rPr>
        <w:t xml:space="preserve">. The EAP </w:t>
      </w:r>
      <w:r>
        <w:t>Success message and 5GPRUK ID are also sent from the AMF</w:t>
      </w:r>
      <w:r w:rsidR="006F4923" w:rsidRPr="006F4923">
        <w:rPr>
          <w:lang w:eastAsia="zh-CN"/>
        </w:rPr>
        <w:t xml:space="preserve"> </w:t>
      </w:r>
      <w:r w:rsidR="006F4923">
        <w:rPr>
          <w:lang w:eastAsia="zh-CN"/>
        </w:rPr>
        <w:t xml:space="preserve">of the 5G </w:t>
      </w:r>
      <w:proofErr w:type="spellStart"/>
      <w:r w:rsidR="006F4923">
        <w:rPr>
          <w:lang w:eastAsia="zh-CN"/>
        </w:rPr>
        <w:t>ProSe</w:t>
      </w:r>
      <w:proofErr w:type="spellEnd"/>
      <w:r w:rsidR="006F4923">
        <w:rPr>
          <w:lang w:eastAsia="zh-CN"/>
        </w:rPr>
        <w:t xml:space="preserve"> </w:t>
      </w:r>
      <w:r w:rsidR="006F4923">
        <w:t>UE-to-Network</w:t>
      </w:r>
      <w:r w:rsidR="006F4923">
        <w:rPr>
          <w:lang w:eastAsia="zh-CN"/>
        </w:rPr>
        <w:t xml:space="preserve"> Relay</w:t>
      </w:r>
      <w:r>
        <w:t xml:space="preserve"> to UE-to-Network</w:t>
      </w:r>
      <w:r>
        <w:rPr>
          <w:lang w:eastAsia="zh-CN"/>
        </w:rPr>
        <w:t xml:space="preserve"> Relay</w:t>
      </w:r>
      <w:r>
        <w:t xml:space="preserve"> if received from AUSF.</w:t>
      </w:r>
    </w:p>
    <w:p w14:paraId="613BEACD" w14:textId="6C693F86" w:rsidR="00231CFB" w:rsidRDefault="00231CFB" w:rsidP="00231CFB">
      <w:pPr>
        <w:pStyle w:val="B1"/>
      </w:pPr>
      <w:r>
        <w:t xml:space="preserve">14. </w:t>
      </w:r>
      <w:r w:rsidR="00693C94" w:rsidRPr="00D5219E">
        <w:rPr>
          <w:lang w:eastAsia="zh-CN"/>
        </w:rPr>
        <w:t xml:space="preserve">The </w:t>
      </w:r>
      <w:r w:rsidR="00693C94" w:rsidRPr="003C11A8">
        <w:rPr>
          <w:lang w:eastAsia="zh-CN"/>
        </w:rPr>
        <w:t xml:space="preserve">5G </w:t>
      </w:r>
      <w:proofErr w:type="spellStart"/>
      <w:r w:rsidR="00693C94" w:rsidRPr="003C11A8">
        <w:rPr>
          <w:lang w:eastAsia="zh-CN"/>
        </w:rPr>
        <w:t>ProSe</w:t>
      </w:r>
      <w:proofErr w:type="spellEnd"/>
      <w:r w:rsidR="00693C94" w:rsidRPr="00D5219E">
        <w:rPr>
          <w:lang w:eastAsia="zh-CN"/>
        </w:rPr>
        <w:t xml:space="preserve"> UE-to-Network Relay shall send the received Nonce_2</w:t>
      </w:r>
      <w:r w:rsidR="00693C94">
        <w:rPr>
          <w:lang w:eastAsia="zh-CN"/>
        </w:rPr>
        <w:t xml:space="preserve"> and </w:t>
      </w:r>
      <w:r w:rsidR="006F4923" w:rsidRPr="003C11A8">
        <w:rPr>
          <w:lang w:eastAsia="zh-CN"/>
        </w:rPr>
        <w:t xml:space="preserve">5G </w:t>
      </w:r>
      <w:proofErr w:type="spellStart"/>
      <w:r w:rsidR="006F4923" w:rsidRPr="003C11A8">
        <w:rPr>
          <w:lang w:eastAsia="zh-CN"/>
        </w:rPr>
        <w:t>ProSe</w:t>
      </w:r>
      <w:proofErr w:type="spellEnd"/>
      <w:r w:rsidR="006F4923">
        <w:rPr>
          <w:lang w:eastAsia="zh-CN"/>
        </w:rPr>
        <w:t xml:space="preserve"> </w:t>
      </w:r>
      <w:r w:rsidR="00693C94">
        <w:rPr>
          <w:lang w:eastAsia="zh-CN"/>
        </w:rPr>
        <w:t>Remote UE</w:t>
      </w:r>
      <w:r w:rsidR="007856CF">
        <w:rPr>
          <w:lang w:eastAsia="zh-CN"/>
        </w:rPr>
        <w:t>'</w:t>
      </w:r>
      <w:r w:rsidR="00693C94">
        <w:rPr>
          <w:lang w:eastAsia="zh-CN"/>
        </w:rPr>
        <w:t>s PC5 signalling security polic</w:t>
      </w:r>
      <w:r w:rsidR="00693C94">
        <w:rPr>
          <w:rFonts w:hint="eastAsia"/>
          <w:lang w:eastAsia="zh-CN"/>
        </w:rPr>
        <w:t>y</w:t>
      </w:r>
      <w:r w:rsidR="00693C94">
        <w:rPr>
          <w:lang w:eastAsia="zh-CN"/>
        </w:rPr>
        <w:t xml:space="preserve"> </w:t>
      </w:r>
      <w:r w:rsidR="00693C94" w:rsidRPr="00D5219E">
        <w:rPr>
          <w:lang w:eastAsia="zh-CN"/>
        </w:rPr>
        <w:t xml:space="preserve">to the </w:t>
      </w:r>
      <w:r w:rsidR="00693C94" w:rsidRPr="003C11A8">
        <w:rPr>
          <w:lang w:eastAsia="zh-CN"/>
        </w:rPr>
        <w:t xml:space="preserve">5G </w:t>
      </w:r>
      <w:proofErr w:type="spellStart"/>
      <w:r w:rsidR="00693C94" w:rsidRPr="003C11A8">
        <w:rPr>
          <w:lang w:eastAsia="zh-CN"/>
        </w:rPr>
        <w:t>ProSe</w:t>
      </w:r>
      <w:proofErr w:type="spellEnd"/>
      <w:r w:rsidR="00693C94" w:rsidRPr="00D5219E">
        <w:rPr>
          <w:lang w:eastAsia="zh-CN"/>
        </w:rPr>
        <w:t xml:space="preserve"> Remote UE in Direct Security mode command message</w:t>
      </w:r>
      <w:r w:rsidR="00693C94">
        <w:rPr>
          <w:lang w:eastAsia="zh-CN"/>
        </w:rPr>
        <w:t xml:space="preserve">, which is integrity protected </w:t>
      </w:r>
      <w:r w:rsidR="00693C94" w:rsidRPr="003527C1">
        <w:rPr>
          <w:lang w:eastAsia="zh-CN"/>
        </w:rPr>
        <w:t xml:space="preserve">using </w:t>
      </w:r>
      <w:proofErr w:type="spellStart"/>
      <w:r w:rsidR="00693C94">
        <w:t>K</w:t>
      </w:r>
      <w:r w:rsidR="00693C94">
        <w:rPr>
          <w:vertAlign w:val="subscript"/>
        </w:rPr>
        <w:t>relay</w:t>
      </w:r>
      <w:proofErr w:type="spellEnd"/>
      <w:r w:rsidR="00693C94">
        <w:rPr>
          <w:vertAlign w:val="subscript"/>
        </w:rPr>
        <w:t>-int</w:t>
      </w:r>
      <w:r w:rsidR="00693C94">
        <w:rPr>
          <w:lang w:eastAsia="zh-CN"/>
        </w:rPr>
        <w:t>.</w:t>
      </w:r>
      <w:r>
        <w:rPr>
          <w:lang w:eastAsia="zh-CN"/>
        </w:rPr>
        <w:t xml:space="preserve"> EAP </w:t>
      </w:r>
      <w:r>
        <w:t>Success message shall be included if received from the AMF</w:t>
      </w:r>
      <w:r w:rsidR="00AB3419" w:rsidRPr="00AB3419">
        <w:t xml:space="preserve"> of the 5G </w:t>
      </w:r>
      <w:proofErr w:type="spellStart"/>
      <w:r w:rsidR="00AB3419" w:rsidRPr="00AB3419">
        <w:t>ProSe</w:t>
      </w:r>
      <w:proofErr w:type="spellEnd"/>
      <w:r w:rsidR="00AB3419" w:rsidRPr="00AB3419">
        <w:t xml:space="preserve"> UE-to-Network Relay</w:t>
      </w:r>
      <w:r>
        <w:t>.</w:t>
      </w:r>
    </w:p>
    <w:p w14:paraId="52ABA7DE" w14:textId="47EF4AF4" w:rsidR="00231CFB" w:rsidRDefault="00231CFB" w:rsidP="00231CFB">
      <w:pPr>
        <w:pStyle w:val="B1"/>
        <w:rPr>
          <w:lang w:eastAsia="zh-CN"/>
        </w:rPr>
      </w:pPr>
      <w:r>
        <w:t>15.</w:t>
      </w:r>
      <w:r>
        <w:tab/>
      </w:r>
      <w:r>
        <w:rPr>
          <w:lang w:eastAsia="zh-CN"/>
        </w:rPr>
        <w:t xml:space="preserve">The 5G </w:t>
      </w:r>
      <w:proofErr w:type="spellStart"/>
      <w:r>
        <w:rPr>
          <w:lang w:eastAsia="zh-CN"/>
        </w:rPr>
        <w:t>ProSe</w:t>
      </w:r>
      <w:proofErr w:type="spellEnd"/>
      <w:r>
        <w:rPr>
          <w:lang w:eastAsia="zh-CN"/>
        </w:rPr>
        <w:t xml:space="preserve"> Remote UE shall generate the </w:t>
      </w:r>
      <w:proofErr w:type="spellStart"/>
      <w:r>
        <w:rPr>
          <w:lang w:eastAsia="zh-CN"/>
        </w:rPr>
        <w:t>K</w:t>
      </w:r>
      <w:r>
        <w:rPr>
          <w:vertAlign w:val="subscript"/>
          <w:lang w:eastAsia="zh-CN"/>
        </w:rPr>
        <w:t>NR_ProSe</w:t>
      </w:r>
      <w:proofErr w:type="spellEnd"/>
      <w:r>
        <w:rPr>
          <w:lang w:eastAsia="zh-CN"/>
        </w:rPr>
        <w:t xml:space="preserve"> key to be used for remote access via the 5G </w:t>
      </w:r>
      <w:proofErr w:type="spellStart"/>
      <w:r>
        <w:rPr>
          <w:lang w:eastAsia="zh-CN"/>
        </w:rPr>
        <w:t>ProSe</w:t>
      </w:r>
      <w:proofErr w:type="spellEnd"/>
      <w:r>
        <w:rPr>
          <w:lang w:eastAsia="zh-CN"/>
        </w:rPr>
        <w:t xml:space="preserve"> </w:t>
      </w:r>
      <w:r>
        <w:t>UE-to-Network</w:t>
      </w:r>
      <w:r>
        <w:rPr>
          <w:lang w:eastAsia="zh-CN"/>
        </w:rPr>
        <w:t xml:space="preserve"> Relay in the same way as defined in step 11. The 5G </w:t>
      </w:r>
      <w:proofErr w:type="spellStart"/>
      <w:r>
        <w:rPr>
          <w:lang w:eastAsia="zh-CN"/>
        </w:rPr>
        <w:t>ProSe</w:t>
      </w:r>
      <w:proofErr w:type="spellEnd"/>
      <w:r>
        <w:rPr>
          <w:lang w:eastAsia="zh-CN"/>
        </w:rPr>
        <w:t xml:space="preserve"> Remote UE shall derive PC5 session key </w:t>
      </w:r>
      <w:proofErr w:type="spellStart"/>
      <w:r>
        <w:rPr>
          <w:lang w:eastAsia="zh-CN"/>
        </w:rPr>
        <w:t>K</w:t>
      </w:r>
      <w:r>
        <w:rPr>
          <w:vertAlign w:val="subscript"/>
          <w:lang w:eastAsia="zh-CN"/>
        </w:rPr>
        <w:t>relay-sess</w:t>
      </w:r>
      <w:proofErr w:type="spellEnd"/>
      <w:r>
        <w:rPr>
          <w:lang w:eastAsia="zh-CN"/>
        </w:rPr>
        <w:t xml:space="preserve"> and confidentiality and integrity keys from </w:t>
      </w:r>
      <w:proofErr w:type="spellStart"/>
      <w:r>
        <w:rPr>
          <w:lang w:eastAsia="zh-CN"/>
        </w:rPr>
        <w:t>K</w:t>
      </w:r>
      <w:r>
        <w:rPr>
          <w:vertAlign w:val="subscript"/>
          <w:lang w:eastAsia="zh-CN"/>
        </w:rPr>
        <w:t>NR_ProSe</w:t>
      </w:r>
      <w:proofErr w:type="spellEnd"/>
      <w:r w:rsidRPr="0015010A">
        <w:rPr>
          <w:lang w:eastAsia="zh-CN"/>
        </w:rPr>
        <w:t xml:space="preserve"> </w:t>
      </w:r>
      <w:r>
        <w:rPr>
          <w:lang w:eastAsia="zh-CN"/>
        </w:rPr>
        <w:t xml:space="preserve">in the same way as defined in step 13. </w:t>
      </w:r>
    </w:p>
    <w:p w14:paraId="1E53D0FC" w14:textId="77777777" w:rsidR="00231CFB" w:rsidRDefault="00231CFB" w:rsidP="00231CFB">
      <w:pPr>
        <w:pStyle w:val="B1"/>
        <w:rPr>
          <w:lang w:eastAsia="zh-CN"/>
        </w:rPr>
      </w:pPr>
      <w:r>
        <w:t>16</w:t>
      </w:r>
      <w:r>
        <w:rPr>
          <w:lang w:eastAsia="zh-CN"/>
        </w:rPr>
        <w:t xml:space="preserve">. The 5G </w:t>
      </w:r>
      <w:proofErr w:type="spellStart"/>
      <w:r>
        <w:rPr>
          <w:lang w:eastAsia="zh-CN"/>
        </w:rPr>
        <w:t>ProSe</w:t>
      </w:r>
      <w:proofErr w:type="spellEnd"/>
      <w:r>
        <w:rPr>
          <w:lang w:eastAsia="zh-CN"/>
        </w:rPr>
        <w:t xml:space="preserve"> Remote UE shall send the Direct Security Mode Complete message containing its PC5 user plane security policies to the 5G </w:t>
      </w:r>
      <w:proofErr w:type="spellStart"/>
      <w:r>
        <w:rPr>
          <w:lang w:eastAsia="zh-CN"/>
        </w:rPr>
        <w:t>ProSe</w:t>
      </w:r>
      <w:proofErr w:type="spellEnd"/>
      <w:r>
        <w:rPr>
          <w:lang w:eastAsia="zh-CN"/>
        </w:rPr>
        <w:t xml:space="preserve"> UE-to-Network relay, which is protected by </w:t>
      </w:r>
      <w:proofErr w:type="spellStart"/>
      <w:r>
        <w:t>K</w:t>
      </w:r>
      <w:r>
        <w:rPr>
          <w:vertAlign w:val="subscript"/>
        </w:rPr>
        <w:t>relay</w:t>
      </w:r>
      <w:proofErr w:type="spellEnd"/>
      <w:r>
        <w:rPr>
          <w:vertAlign w:val="subscript"/>
        </w:rPr>
        <w:t>-int</w:t>
      </w:r>
      <w:r>
        <w:t xml:space="preserve"> or/and </w:t>
      </w:r>
      <w:proofErr w:type="spellStart"/>
      <w:r>
        <w:t>K</w:t>
      </w:r>
      <w:r>
        <w:rPr>
          <w:vertAlign w:val="subscript"/>
        </w:rPr>
        <w:t>relay</w:t>
      </w:r>
      <w:proofErr w:type="spellEnd"/>
      <w:r>
        <w:rPr>
          <w:vertAlign w:val="subscript"/>
        </w:rPr>
        <w:t>-enc</w:t>
      </w:r>
      <w:r>
        <w:rPr>
          <w:lang w:eastAsia="zh-CN"/>
        </w:rPr>
        <w:t xml:space="preserve"> derived from </w:t>
      </w:r>
      <w:proofErr w:type="spellStart"/>
      <w:r>
        <w:rPr>
          <w:lang w:eastAsia="zh-CN"/>
        </w:rPr>
        <w:t>K</w:t>
      </w:r>
      <w:r>
        <w:rPr>
          <w:vertAlign w:val="subscript"/>
          <w:lang w:eastAsia="zh-CN"/>
        </w:rPr>
        <w:t>relay-sess</w:t>
      </w:r>
      <w:proofErr w:type="spellEnd"/>
      <w:r>
        <w:rPr>
          <w:lang w:eastAsia="zh-CN"/>
        </w:rPr>
        <w:t xml:space="preserve"> according to the negotiated PC5 signalling policies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w:t>
      </w:r>
    </w:p>
    <w:p w14:paraId="10850527" w14:textId="77777777" w:rsidR="00231CFB" w:rsidRDefault="00231CFB" w:rsidP="00231CFB">
      <w:pPr>
        <w:pStyle w:val="B1"/>
      </w:pPr>
      <w:r>
        <w:rPr>
          <w:lang w:eastAsia="zh-CN"/>
        </w:rPr>
        <w:t xml:space="preserve">17. </w:t>
      </w:r>
      <w:r>
        <w:t xml:space="preserve">After the successful verification of the Direct Security </w:t>
      </w:r>
      <w:r>
        <w:rPr>
          <w:lang w:eastAsia="zh-CN"/>
        </w:rPr>
        <w:t>M</w:t>
      </w:r>
      <w:r>
        <w:t>ode comp</w:t>
      </w:r>
      <w:r>
        <w:rPr>
          <w:lang w:eastAsia="zh-CN"/>
        </w:rPr>
        <w:t>l</w:t>
      </w:r>
      <w:r>
        <w:t xml:space="preserve">ete message, the </w:t>
      </w:r>
      <w:r>
        <w:rPr>
          <w:lang w:eastAsia="zh-CN"/>
        </w:rPr>
        <w:t xml:space="preserve">5G </w:t>
      </w:r>
      <w:proofErr w:type="spellStart"/>
      <w:r>
        <w:rPr>
          <w:lang w:eastAsia="zh-CN"/>
        </w:rPr>
        <w:t>ProSe</w:t>
      </w:r>
      <w:proofErr w:type="spellEnd"/>
      <w:r>
        <w:t xml:space="preserve"> UE-to-</w:t>
      </w:r>
      <w:r>
        <w:rPr>
          <w:lang w:eastAsia="zh-CN"/>
        </w:rPr>
        <w:t>N</w:t>
      </w:r>
      <w:r>
        <w:t xml:space="preserve">etwork </w:t>
      </w:r>
      <w:r>
        <w:rPr>
          <w:lang w:eastAsia="zh-CN"/>
        </w:rPr>
        <w:t>R</w:t>
      </w:r>
      <w:r>
        <w:t xml:space="preserve">elay responds a Direct Communication Accept message to the </w:t>
      </w:r>
      <w:r>
        <w:rPr>
          <w:lang w:eastAsia="zh-CN"/>
        </w:rPr>
        <w:t xml:space="preserve">5G </w:t>
      </w:r>
      <w:proofErr w:type="spellStart"/>
      <w:r>
        <w:rPr>
          <w:lang w:eastAsia="zh-CN"/>
        </w:rPr>
        <w:t>ProSe</w:t>
      </w:r>
      <w:proofErr w:type="spellEnd"/>
      <w:r>
        <w:t xml:space="preserve"> Remote UE to finish the PC5 connection establishment procedures and store the 5GPRUK ID in the security context associated to the PC5 link with the </w:t>
      </w:r>
      <w:r>
        <w:rPr>
          <w:lang w:eastAsia="zh-CN"/>
        </w:rPr>
        <w:t xml:space="preserve">5G </w:t>
      </w:r>
      <w:proofErr w:type="spellStart"/>
      <w:r>
        <w:rPr>
          <w:lang w:eastAsia="zh-CN"/>
        </w:rPr>
        <w:t>ProSe</w:t>
      </w:r>
      <w:proofErr w:type="spellEnd"/>
      <w:r>
        <w:rPr>
          <w:lang w:eastAsia="zh-CN"/>
        </w:rPr>
        <w:t xml:space="preserve"> Remote UE</w:t>
      </w:r>
      <w:r>
        <w:t>.</w:t>
      </w:r>
    </w:p>
    <w:p w14:paraId="5A236615" w14:textId="77777777" w:rsidR="00231CFB" w:rsidRDefault="00231CFB" w:rsidP="00231CFB">
      <w:pPr>
        <w:ind w:left="568"/>
        <w:rPr>
          <w:lang w:eastAsia="zh-CN"/>
        </w:rPr>
      </w:pPr>
      <w:r>
        <w:rPr>
          <w:lang w:eastAsia="zh-CN"/>
        </w:rPr>
        <w:lastRenderedPageBreak/>
        <w:t xml:space="preserve">Further communication between the 5G </w:t>
      </w:r>
      <w:proofErr w:type="spellStart"/>
      <w:r>
        <w:rPr>
          <w:lang w:eastAsia="zh-CN"/>
        </w:rPr>
        <w:t>ProSe</w:t>
      </w:r>
      <w:proofErr w:type="spellEnd"/>
      <w:r>
        <w:rPr>
          <w:lang w:eastAsia="zh-CN"/>
        </w:rPr>
        <w:t xml:space="preserve"> Remote UE and the Network takes place securely via the 5G </w:t>
      </w:r>
      <w:proofErr w:type="spellStart"/>
      <w:r>
        <w:rPr>
          <w:lang w:eastAsia="zh-CN"/>
        </w:rPr>
        <w:t>ProSe</w:t>
      </w:r>
      <w:proofErr w:type="spellEnd"/>
      <w:r>
        <w:rPr>
          <w:lang w:eastAsia="zh-CN"/>
        </w:rPr>
        <w:t xml:space="preserve"> UE-to-Network Relay.</w:t>
      </w:r>
    </w:p>
    <w:p w14:paraId="39C4AC20" w14:textId="138BE3AF" w:rsidR="0069152B" w:rsidRPr="00EF761F" w:rsidRDefault="0069152B" w:rsidP="0069152B">
      <w:pPr>
        <w:pStyle w:val="Heading5"/>
        <w:rPr>
          <w:lang w:val="en-US" w:eastAsia="zh-CN"/>
        </w:rPr>
      </w:pPr>
      <w:bookmarkStart w:id="463" w:name="_Toc104564050"/>
      <w:bookmarkStart w:id="464" w:name="_Toc104574974"/>
      <w:bookmarkStart w:id="465" w:name="_Toc104576666"/>
      <w:bookmarkStart w:id="466" w:name="_Toc104891353"/>
      <w:r w:rsidRPr="00EF761F">
        <w:rPr>
          <w:rFonts w:hint="eastAsia"/>
          <w:lang w:eastAsia="zh-CN"/>
        </w:rPr>
        <w:t>6</w:t>
      </w:r>
      <w:r w:rsidRPr="00EF761F">
        <w:t>.</w:t>
      </w:r>
      <w:r w:rsidRPr="00EF761F">
        <w:rPr>
          <w:rFonts w:hint="eastAsia"/>
          <w:lang w:eastAsia="zh-CN"/>
        </w:rPr>
        <w:t>3</w:t>
      </w:r>
      <w:r w:rsidRPr="00EF761F">
        <w:t>.</w:t>
      </w:r>
      <w:r w:rsidRPr="00EF761F">
        <w:rPr>
          <w:rFonts w:hint="eastAsia"/>
          <w:lang w:eastAsia="zh-CN"/>
        </w:rPr>
        <w:t>3</w:t>
      </w:r>
      <w:r w:rsidRPr="00EF761F">
        <w:t>.</w:t>
      </w:r>
      <w:r w:rsidRPr="00EF761F">
        <w:rPr>
          <w:rFonts w:hint="eastAsia"/>
          <w:lang w:eastAsia="zh-CN"/>
        </w:rPr>
        <w:t>3</w:t>
      </w:r>
      <w:r w:rsidRPr="00EF761F">
        <w:t>.</w:t>
      </w:r>
      <w:r w:rsidRPr="00EF761F">
        <w:rPr>
          <w:rFonts w:hint="eastAsia"/>
          <w:lang w:eastAsia="zh-CN"/>
        </w:rPr>
        <w:t>3</w:t>
      </w:r>
      <w:r w:rsidRPr="00EF761F">
        <w:tab/>
        <w:t>PC5 Key Hierarchy</w:t>
      </w:r>
      <w:bookmarkEnd w:id="454"/>
      <w:bookmarkEnd w:id="455"/>
      <w:r w:rsidR="00B6435C" w:rsidRPr="00B6435C">
        <w:t xml:space="preserve"> over Control Plane</w:t>
      </w:r>
      <w:bookmarkEnd w:id="463"/>
      <w:bookmarkEnd w:id="464"/>
      <w:bookmarkEnd w:id="465"/>
      <w:bookmarkEnd w:id="466"/>
    </w:p>
    <w:p w14:paraId="7321903E" w14:textId="77777777" w:rsidR="0069152B" w:rsidRPr="00D5219E" w:rsidRDefault="0069152B" w:rsidP="00AE4475">
      <w:pPr>
        <w:pStyle w:val="TH"/>
      </w:pPr>
      <w:r w:rsidRPr="00D5219E">
        <w:object w:dxaOrig="5269" w:dyaOrig="4220" w14:anchorId="29668221">
          <v:shape id="_x0000_i1033" type="#_x0000_t75" style="width:262.5pt;height:210.75pt" o:ole="">
            <v:imagedata r:id="rId23" o:title=""/>
          </v:shape>
          <o:OLEObject Type="Embed" ProgID="Visio.Drawing.15" ShapeID="_x0000_i1033" DrawAspect="Content" ObjectID="_1715504251" r:id="rId24"/>
        </w:object>
      </w:r>
    </w:p>
    <w:p w14:paraId="69A78DB0" w14:textId="103BCE69" w:rsidR="0069152B" w:rsidRPr="00EF761F" w:rsidRDefault="0069152B" w:rsidP="0069152B">
      <w:pPr>
        <w:pStyle w:val="TF"/>
        <w:rPr>
          <w:lang w:val="en-US" w:eastAsia="zh-CN"/>
        </w:rPr>
      </w:pPr>
      <w:r w:rsidRPr="00EF761F">
        <w:t xml:space="preserve">Figure 6.3.3.3.3-1: PC5 Key Hierarchy for </w:t>
      </w:r>
      <w:r w:rsidR="00907380" w:rsidRPr="00907380">
        <w:t xml:space="preserve">5G </w:t>
      </w:r>
      <w:proofErr w:type="spellStart"/>
      <w:r w:rsidR="00907380" w:rsidRPr="00907380">
        <w:t>ProSe</w:t>
      </w:r>
      <w:proofErr w:type="spellEnd"/>
      <w:r w:rsidR="00907380" w:rsidRPr="00907380">
        <w:t xml:space="preserve"> </w:t>
      </w:r>
      <w:r w:rsidRPr="00EF761F">
        <w:t>UE-to-Network Relay security</w:t>
      </w:r>
      <w:r w:rsidR="00B6435C" w:rsidRPr="00B6435C">
        <w:t xml:space="preserve"> over Control Plane</w:t>
      </w:r>
    </w:p>
    <w:p w14:paraId="5BF379D2" w14:textId="77777777" w:rsidR="0069152B" w:rsidRPr="00EF761F" w:rsidRDefault="0069152B" w:rsidP="0069152B">
      <w:r w:rsidRPr="00EF761F">
        <w:t>The different layers of keys (see Figure 6.</w:t>
      </w:r>
      <w:r w:rsidRPr="00EF761F">
        <w:rPr>
          <w:rFonts w:hint="eastAsia"/>
          <w:lang w:eastAsia="zh-CN"/>
        </w:rPr>
        <w:t>3</w:t>
      </w:r>
      <w:r w:rsidRPr="00EF761F">
        <w:t>.3.3.3-1) are the following:</w:t>
      </w:r>
    </w:p>
    <w:p w14:paraId="155EF987" w14:textId="5DBA6D6B" w:rsidR="00FC510E" w:rsidRPr="00EF761F" w:rsidRDefault="00FC510E" w:rsidP="00FC510E">
      <w:pPr>
        <w:ind w:left="284"/>
        <w:rPr>
          <w:lang w:val="en-US"/>
        </w:rPr>
      </w:pPr>
      <w:r w:rsidRPr="00EF761F">
        <w:t>-</w:t>
      </w:r>
      <w:r w:rsidRPr="00EF761F">
        <w:tab/>
      </w:r>
      <w:r w:rsidRPr="00EF761F">
        <w:rPr>
          <w:rFonts w:hint="eastAsia"/>
          <w:lang w:val="en-US" w:eastAsia="zh-CN"/>
        </w:rPr>
        <w:t>K</w:t>
      </w:r>
      <w:r w:rsidRPr="00EF761F">
        <w:rPr>
          <w:rFonts w:hint="eastAsia"/>
          <w:vertAlign w:val="subscript"/>
          <w:lang w:val="en-US" w:eastAsia="zh-CN"/>
        </w:rPr>
        <w:t>AUSF</w:t>
      </w:r>
      <w:r w:rsidRPr="00EF761F">
        <w:rPr>
          <w:vertAlign w:val="subscript"/>
          <w:lang w:val="en-US" w:eastAsia="zh-CN"/>
        </w:rPr>
        <w:t>_P</w:t>
      </w:r>
      <w:r w:rsidRPr="00EF761F">
        <w:t xml:space="preserve">: </w:t>
      </w:r>
      <w:r w:rsidRPr="00EF761F">
        <w:rPr>
          <w:rFonts w:hint="eastAsia"/>
          <w:lang w:val="en-US" w:eastAsia="zh-CN"/>
        </w:rPr>
        <w:t xml:space="preserve">A </w:t>
      </w:r>
      <w:r w:rsidRPr="00EF761F">
        <w:rPr>
          <w:lang w:val="en-US" w:eastAsia="zh-CN"/>
        </w:rPr>
        <w:t xml:space="preserve">key </w:t>
      </w:r>
      <w:r w:rsidRPr="00EF761F">
        <w:rPr>
          <w:rFonts w:hint="eastAsia"/>
          <w:lang w:val="en-US" w:eastAsia="zh-CN"/>
        </w:rPr>
        <w:t xml:space="preserve">derived based on </w:t>
      </w:r>
      <w:r w:rsidRPr="002F4E94">
        <w:rPr>
          <w:lang w:val="en-US" w:eastAsia="zh-CN"/>
        </w:rPr>
        <w:t xml:space="preserve">5G </w:t>
      </w:r>
      <w:proofErr w:type="spellStart"/>
      <w:r w:rsidRPr="002F4E94">
        <w:rPr>
          <w:lang w:val="en-US" w:eastAsia="zh-CN"/>
        </w:rPr>
        <w:t>ProSe</w:t>
      </w:r>
      <w:proofErr w:type="spellEnd"/>
      <w:r w:rsidRPr="002F4E94">
        <w:rPr>
          <w:lang w:val="en-US" w:eastAsia="zh-CN"/>
        </w:rPr>
        <w:t xml:space="preserve"> Remote UE specific</w:t>
      </w:r>
      <w:r w:rsidRPr="00EF761F">
        <w:rPr>
          <w:rFonts w:hint="eastAsia"/>
          <w:lang w:val="en-US" w:eastAsia="zh-CN"/>
        </w:rPr>
        <w:t xml:space="preserve"> authentication, only used </w:t>
      </w:r>
      <w:r w:rsidRPr="00EF761F">
        <w:rPr>
          <w:lang w:val="en-US" w:eastAsia="zh-CN"/>
        </w:rPr>
        <w:t>to</w:t>
      </w:r>
      <w:r w:rsidRPr="00EF761F">
        <w:rPr>
          <w:rFonts w:hint="eastAsia"/>
          <w:lang w:val="en-US" w:eastAsia="zh-CN"/>
        </w:rPr>
        <w:t xml:space="preserve"> derive 5GPRUK.</w:t>
      </w:r>
    </w:p>
    <w:p w14:paraId="7797774C" w14:textId="54C291F6" w:rsidR="00FC510E" w:rsidRPr="00EF761F" w:rsidRDefault="00FC510E" w:rsidP="00FC510E">
      <w:pPr>
        <w:pStyle w:val="B1"/>
      </w:pPr>
      <w:r w:rsidRPr="00EF761F">
        <w:t>-</w:t>
      </w:r>
      <w:r w:rsidRPr="00EF761F">
        <w:tab/>
        <w:t>5GPRUK: The root credential derived from K</w:t>
      </w:r>
      <w:r w:rsidRPr="00EF761F">
        <w:rPr>
          <w:vertAlign w:val="subscript"/>
        </w:rPr>
        <w:t>AUSF_P</w:t>
      </w:r>
      <w:r w:rsidR="002C1A47" w:rsidRPr="00EF761F">
        <w:t xml:space="preserve"> </w:t>
      </w:r>
      <w:r w:rsidRPr="00EF761F">
        <w:t>that is the root of security of the PC5 unicast link</w:t>
      </w:r>
      <w:r w:rsidRPr="00FF5F5C">
        <w:t xml:space="preserve"> </w:t>
      </w:r>
      <w:r>
        <w:t xml:space="preserve">used for </w:t>
      </w:r>
      <w:r w:rsidR="002C1A47" w:rsidRPr="002C1A47">
        <w:t xml:space="preserve">5G </w:t>
      </w:r>
      <w:proofErr w:type="spellStart"/>
      <w:r w:rsidR="002C1A47" w:rsidRPr="002C1A47">
        <w:t>ProSe</w:t>
      </w:r>
      <w:proofErr w:type="spellEnd"/>
      <w:r w:rsidR="002C1A47" w:rsidRPr="002C1A47">
        <w:t xml:space="preserve"> UE-to-Network Relay</w:t>
      </w:r>
      <w:r>
        <w:t xml:space="preserve"> service</w:t>
      </w:r>
      <w:r w:rsidRPr="00EF761F">
        <w:t xml:space="preserve">. </w:t>
      </w:r>
    </w:p>
    <w:p w14:paraId="1407E95F" w14:textId="54048DB1" w:rsidR="0024577E" w:rsidRPr="00EF761F" w:rsidRDefault="0024577E" w:rsidP="0024577E">
      <w:pPr>
        <w:pStyle w:val="B1"/>
      </w:pPr>
      <w:r w:rsidRPr="00EF761F">
        <w:t>-</w:t>
      </w:r>
      <w:r w:rsidRPr="00EF761F">
        <w:tab/>
      </w:r>
      <w:proofErr w:type="spellStart"/>
      <w:r w:rsidRPr="00EF761F">
        <w:t>K</w:t>
      </w:r>
      <w:r w:rsidRPr="00EF761F">
        <w:rPr>
          <w:vertAlign w:val="subscript"/>
        </w:rPr>
        <w:t>NR_ProSe</w:t>
      </w:r>
      <w:proofErr w:type="spellEnd"/>
      <w:r w:rsidRPr="00EF761F">
        <w:t xml:space="preserve">: This is a 256-bit root key that is established between the two entities that communicating using NR PC5 unicast link. </w:t>
      </w:r>
    </w:p>
    <w:p w14:paraId="78B228D8" w14:textId="77777777" w:rsidR="0069152B" w:rsidRPr="00EF761F" w:rsidRDefault="0069152B" w:rsidP="0069152B">
      <w:pPr>
        <w:pStyle w:val="B1"/>
      </w:pPr>
      <w:r w:rsidRPr="00EF761F">
        <w:t>-</w:t>
      </w:r>
      <w:r w:rsidRPr="00EF761F">
        <w:tab/>
      </w:r>
      <w:proofErr w:type="spellStart"/>
      <w:r w:rsidRPr="00EF761F">
        <w:t>K</w:t>
      </w:r>
      <w:r w:rsidRPr="00EF761F">
        <w:rPr>
          <w:vertAlign w:val="subscript"/>
        </w:rPr>
        <w:t>relay-sess</w:t>
      </w:r>
      <w:proofErr w:type="spellEnd"/>
      <w:r w:rsidRPr="00EF761F">
        <w:t xml:space="preserve">: This is the 256-bit key that is derived by UE from </w:t>
      </w:r>
      <w:proofErr w:type="spellStart"/>
      <w:r w:rsidRPr="00EF761F">
        <w:t>K</w:t>
      </w:r>
      <w:r w:rsidRPr="00EF761F">
        <w:rPr>
          <w:vertAlign w:val="subscript"/>
        </w:rPr>
        <w:t>NR_ProSe</w:t>
      </w:r>
      <w:proofErr w:type="spellEnd"/>
      <w:r w:rsidRPr="00EF761F">
        <w:t xml:space="preserve"> and is used derive keys that to protect the transfer of data between the UEs. The </w:t>
      </w:r>
      <w:proofErr w:type="spellStart"/>
      <w:r w:rsidRPr="00EF761F">
        <w:t>K</w:t>
      </w:r>
      <w:r w:rsidRPr="00EF761F">
        <w:rPr>
          <w:vertAlign w:val="subscript"/>
        </w:rPr>
        <w:t>relay-sess</w:t>
      </w:r>
      <w:proofErr w:type="spellEnd"/>
      <w:r w:rsidRPr="00EF761F">
        <w:t xml:space="preserve"> is derived per unicast link same as K</w:t>
      </w:r>
      <w:r w:rsidRPr="00EF761F">
        <w:rPr>
          <w:vertAlign w:val="subscript"/>
        </w:rPr>
        <w:t>NRP-</w:t>
      </w:r>
      <w:proofErr w:type="spellStart"/>
      <w:r w:rsidRPr="00EF761F">
        <w:rPr>
          <w:vertAlign w:val="subscript"/>
        </w:rPr>
        <w:t>sess</w:t>
      </w:r>
      <w:proofErr w:type="spellEnd"/>
      <w:r w:rsidRPr="00EF761F">
        <w:rPr>
          <w:b/>
        </w:rPr>
        <w:t xml:space="preserve"> </w:t>
      </w:r>
      <w:r w:rsidRPr="00EF761F">
        <w:t>specified in TS 33.536 [</w:t>
      </w:r>
      <w:r w:rsidRPr="00EF761F">
        <w:rPr>
          <w:rFonts w:hint="eastAsia"/>
          <w:lang w:eastAsia="zh-CN"/>
        </w:rPr>
        <w:t>6</w:t>
      </w:r>
      <w:r w:rsidRPr="00EF761F">
        <w:t xml:space="preserve">]. During activated unicast communication session between the UEs, the </w:t>
      </w:r>
      <w:proofErr w:type="spellStart"/>
      <w:r w:rsidRPr="00EF761F">
        <w:t>K</w:t>
      </w:r>
      <w:r w:rsidRPr="00EF761F">
        <w:rPr>
          <w:vertAlign w:val="subscript"/>
        </w:rPr>
        <w:t>relay-sess</w:t>
      </w:r>
      <w:proofErr w:type="spellEnd"/>
      <w:r w:rsidRPr="00EF761F">
        <w:t xml:space="preserve"> may be refreshed by running the rekeying procedure. The keys for confidentiality and integrity algorithms are derived directly from </w:t>
      </w:r>
      <w:proofErr w:type="spellStart"/>
      <w:r w:rsidRPr="00EF761F">
        <w:t>K</w:t>
      </w:r>
      <w:r w:rsidRPr="00EF761F">
        <w:rPr>
          <w:vertAlign w:val="subscript"/>
        </w:rPr>
        <w:t>relay</w:t>
      </w:r>
      <w:proofErr w:type="spellEnd"/>
      <w:r w:rsidRPr="00EF761F">
        <w:rPr>
          <w:vertAlign w:val="subscript"/>
        </w:rPr>
        <w:t>-sess</w:t>
      </w:r>
      <w:r w:rsidRPr="00EF761F">
        <w:t xml:space="preserve">. The 16-bit </w:t>
      </w:r>
      <w:proofErr w:type="spellStart"/>
      <w:r w:rsidRPr="00EF761F">
        <w:t>K</w:t>
      </w:r>
      <w:r w:rsidRPr="00EF761F">
        <w:rPr>
          <w:vertAlign w:val="subscript"/>
        </w:rPr>
        <w:t>relay-sess</w:t>
      </w:r>
      <w:proofErr w:type="spellEnd"/>
      <w:r w:rsidRPr="00EF761F">
        <w:t xml:space="preserve"> ID identifies the </w:t>
      </w:r>
      <w:proofErr w:type="spellStart"/>
      <w:r w:rsidRPr="00EF761F">
        <w:t>K</w:t>
      </w:r>
      <w:r w:rsidRPr="00EF761F">
        <w:rPr>
          <w:vertAlign w:val="subscript"/>
        </w:rPr>
        <w:t>relay</w:t>
      </w:r>
      <w:proofErr w:type="spellEnd"/>
      <w:r w:rsidRPr="00EF761F">
        <w:rPr>
          <w:vertAlign w:val="subscript"/>
        </w:rPr>
        <w:t>-sess</w:t>
      </w:r>
      <w:r w:rsidRPr="00EF761F">
        <w:t xml:space="preserve">. </w:t>
      </w:r>
    </w:p>
    <w:p w14:paraId="65D5EC83" w14:textId="77777777" w:rsidR="0069152B" w:rsidRPr="00D5219E" w:rsidRDefault="0069152B" w:rsidP="0069152B">
      <w:pPr>
        <w:pStyle w:val="B1"/>
        <w:rPr>
          <w:b/>
          <w:sz w:val="44"/>
          <w:szCs w:val="44"/>
        </w:rPr>
      </w:pPr>
      <w:r w:rsidRPr="00EF761F">
        <w:t>-</w:t>
      </w:r>
      <w:r w:rsidRPr="00EF761F">
        <w:tab/>
      </w:r>
      <w:proofErr w:type="spellStart"/>
      <w:r w:rsidRPr="00EF761F">
        <w:t>K</w:t>
      </w:r>
      <w:r w:rsidRPr="00450FB7">
        <w:rPr>
          <w:vertAlign w:val="subscript"/>
        </w:rPr>
        <w:t>relay</w:t>
      </w:r>
      <w:proofErr w:type="spellEnd"/>
      <w:r w:rsidRPr="00450FB7">
        <w:rPr>
          <w:vertAlign w:val="subscript"/>
        </w:rPr>
        <w:t>-int</w:t>
      </w:r>
      <w:r w:rsidRPr="00450FB7">
        <w:t xml:space="preserve">, </w:t>
      </w:r>
      <w:proofErr w:type="spellStart"/>
      <w:r w:rsidRPr="00450FB7">
        <w:t>K</w:t>
      </w:r>
      <w:r w:rsidRPr="00450FB7">
        <w:rPr>
          <w:vertAlign w:val="subscript"/>
        </w:rPr>
        <w:t>relay</w:t>
      </w:r>
      <w:proofErr w:type="spellEnd"/>
      <w:r w:rsidRPr="00450FB7">
        <w:rPr>
          <w:vertAlign w:val="subscript"/>
        </w:rPr>
        <w:t>-enc</w:t>
      </w:r>
      <w:r w:rsidRPr="00450FB7">
        <w:t xml:space="preserve">: The </w:t>
      </w:r>
      <w:proofErr w:type="spellStart"/>
      <w:r w:rsidRPr="00450FB7">
        <w:t>K</w:t>
      </w:r>
      <w:r w:rsidRPr="008B12C1">
        <w:rPr>
          <w:vertAlign w:val="subscript"/>
        </w:rPr>
        <w:t>relay</w:t>
      </w:r>
      <w:proofErr w:type="spellEnd"/>
      <w:r w:rsidRPr="008B12C1">
        <w:rPr>
          <w:vertAlign w:val="subscript"/>
        </w:rPr>
        <w:t xml:space="preserve">-int </w:t>
      </w:r>
      <w:r w:rsidRPr="00D5219E">
        <w:t xml:space="preserve">and </w:t>
      </w:r>
      <w:proofErr w:type="spellStart"/>
      <w:r w:rsidRPr="00D5219E">
        <w:t>K</w:t>
      </w:r>
      <w:r w:rsidRPr="00D5219E">
        <w:rPr>
          <w:vertAlign w:val="subscript"/>
        </w:rPr>
        <w:t>relay</w:t>
      </w:r>
      <w:proofErr w:type="spellEnd"/>
      <w:r w:rsidRPr="00D5219E">
        <w:rPr>
          <w:vertAlign w:val="subscript"/>
        </w:rPr>
        <w:t>-enc</w:t>
      </w:r>
      <w:r w:rsidRPr="00D5219E">
        <w:t xml:space="preserve"> are used in the chosen confidentiality and integrity algorithms respectively for protecting PC5-S signalling, PC5 RRC signalling, and PC5 user plane data. These keys are equivalent to NRPIK and NRPEK as specified in TS 33.536 [</w:t>
      </w:r>
      <w:r w:rsidRPr="00D5219E">
        <w:rPr>
          <w:lang w:eastAsia="zh-CN"/>
        </w:rPr>
        <w:t>6</w:t>
      </w:r>
      <w:r w:rsidRPr="00D5219E">
        <w:t xml:space="preserve">]. They are derived from </w:t>
      </w:r>
      <w:proofErr w:type="spellStart"/>
      <w:r w:rsidRPr="00D5219E">
        <w:t>K</w:t>
      </w:r>
      <w:r w:rsidRPr="00D5219E">
        <w:rPr>
          <w:vertAlign w:val="subscript"/>
        </w:rPr>
        <w:t>relay-sess</w:t>
      </w:r>
      <w:proofErr w:type="spellEnd"/>
      <w:r w:rsidRPr="00D5219E">
        <w:t xml:space="preserve"> and are refreshed automatically every time </w:t>
      </w:r>
      <w:proofErr w:type="spellStart"/>
      <w:r w:rsidRPr="00D5219E">
        <w:t>K</w:t>
      </w:r>
      <w:r w:rsidRPr="00D5219E">
        <w:rPr>
          <w:vertAlign w:val="subscript"/>
        </w:rPr>
        <w:t>relay-sess</w:t>
      </w:r>
      <w:proofErr w:type="spellEnd"/>
      <w:r w:rsidRPr="00D5219E">
        <w:t xml:space="preserve"> is changed.</w:t>
      </w:r>
    </w:p>
    <w:p w14:paraId="49B2117B" w14:textId="08F26A60" w:rsidR="00C21B2B" w:rsidRDefault="00C21B2B" w:rsidP="00A05A15">
      <w:pPr>
        <w:pStyle w:val="Heading5"/>
        <w:rPr>
          <w:lang w:eastAsia="zh-CN"/>
        </w:rPr>
      </w:pPr>
      <w:bookmarkStart w:id="467" w:name="_Toc104564051"/>
      <w:bookmarkStart w:id="468" w:name="_Toc104574975"/>
      <w:bookmarkStart w:id="469" w:name="_Toc104576667"/>
      <w:bookmarkStart w:id="470" w:name="_Toc104891354"/>
      <w:r>
        <w:rPr>
          <w:lang w:eastAsia="zh-CN"/>
        </w:rPr>
        <w:t>6.3.3.3.</w:t>
      </w:r>
      <w:r>
        <w:rPr>
          <w:rFonts w:hint="eastAsia"/>
          <w:lang w:eastAsia="zh-CN"/>
        </w:rPr>
        <w:t>4</w:t>
      </w:r>
      <w:r>
        <w:rPr>
          <w:lang w:eastAsia="zh-CN"/>
        </w:rPr>
        <w:tab/>
      </w:r>
      <w:r w:rsidR="00457972">
        <w:rPr>
          <w:rFonts w:hint="eastAsia"/>
          <w:lang w:eastAsia="zh-CN"/>
        </w:rPr>
        <w:t xml:space="preserve">5G </w:t>
      </w:r>
      <w:proofErr w:type="spellStart"/>
      <w:r w:rsidR="00457972">
        <w:rPr>
          <w:rFonts w:hint="eastAsia"/>
          <w:lang w:eastAsia="zh-CN"/>
        </w:rPr>
        <w:t>ProSe</w:t>
      </w:r>
      <w:proofErr w:type="spellEnd"/>
      <w:r w:rsidR="00457972">
        <w:rPr>
          <w:rFonts w:hint="eastAsia"/>
          <w:lang w:eastAsia="zh-CN"/>
        </w:rPr>
        <w:t xml:space="preserve"> </w:t>
      </w:r>
      <w:r>
        <w:rPr>
          <w:lang w:eastAsia="zh-CN"/>
        </w:rPr>
        <w:t xml:space="preserve">Remote UE Secondary Authentication via a </w:t>
      </w:r>
      <w:r w:rsidR="00457972">
        <w:rPr>
          <w:rFonts w:hint="eastAsia"/>
          <w:lang w:eastAsia="zh-CN"/>
        </w:rPr>
        <w:t xml:space="preserve">5G </w:t>
      </w:r>
      <w:proofErr w:type="spellStart"/>
      <w:r w:rsidR="00457972">
        <w:rPr>
          <w:rFonts w:hint="eastAsia"/>
          <w:lang w:eastAsia="zh-CN"/>
        </w:rPr>
        <w:t>ProSe</w:t>
      </w:r>
      <w:proofErr w:type="spellEnd"/>
      <w:r w:rsidR="00457972">
        <w:rPr>
          <w:rFonts w:hint="eastAsia"/>
          <w:lang w:eastAsia="zh-CN"/>
        </w:rPr>
        <w:t xml:space="preserve"> </w:t>
      </w:r>
      <w:r w:rsidR="00457972" w:rsidRPr="002C534A">
        <w:t>Layer-</w:t>
      </w:r>
      <w:r>
        <w:rPr>
          <w:lang w:eastAsia="zh-CN"/>
        </w:rPr>
        <w:t>3 UE-</w:t>
      </w:r>
      <w:r w:rsidR="00457972">
        <w:rPr>
          <w:rFonts w:hint="eastAsia"/>
          <w:lang w:eastAsia="zh-CN"/>
        </w:rPr>
        <w:t>to-</w:t>
      </w:r>
      <w:r>
        <w:rPr>
          <w:lang w:eastAsia="zh-CN"/>
        </w:rPr>
        <w:t>Network Relay without N3IWF</w:t>
      </w:r>
      <w:bookmarkEnd w:id="467"/>
      <w:bookmarkEnd w:id="468"/>
      <w:bookmarkEnd w:id="469"/>
      <w:bookmarkEnd w:id="470"/>
    </w:p>
    <w:p w14:paraId="4F55857B" w14:textId="76B048CE" w:rsidR="00C21B2B" w:rsidRDefault="00C21B2B" w:rsidP="00C21B2B">
      <w:pPr>
        <w:pStyle w:val="Heading6"/>
        <w:rPr>
          <w:lang w:eastAsia="ko-KR"/>
        </w:rPr>
      </w:pPr>
      <w:bookmarkStart w:id="471" w:name="_Toc104564052"/>
      <w:bookmarkStart w:id="472" w:name="_Toc104574976"/>
      <w:bookmarkStart w:id="473" w:name="_Toc104576668"/>
      <w:bookmarkStart w:id="474" w:name="_Toc104891355"/>
      <w:r>
        <w:rPr>
          <w:rFonts w:hint="eastAsia"/>
          <w:lang w:eastAsia="ko-KR"/>
        </w:rPr>
        <w:t>6.</w:t>
      </w:r>
      <w:r>
        <w:rPr>
          <w:lang w:eastAsia="ko-KR"/>
        </w:rPr>
        <w:t>3</w:t>
      </w:r>
      <w:r>
        <w:rPr>
          <w:rFonts w:hint="eastAsia"/>
          <w:lang w:eastAsia="ko-KR"/>
        </w:rPr>
        <w:t>.3.3.</w:t>
      </w:r>
      <w:r>
        <w:rPr>
          <w:rFonts w:hint="eastAsia"/>
          <w:lang w:eastAsia="zh-CN"/>
        </w:rPr>
        <w:t>4</w:t>
      </w:r>
      <w:r>
        <w:rPr>
          <w:rFonts w:hint="eastAsia"/>
          <w:lang w:eastAsia="ko-KR"/>
        </w:rPr>
        <w:t>.1</w:t>
      </w:r>
      <w:r>
        <w:rPr>
          <w:rFonts w:hint="eastAsia"/>
          <w:lang w:eastAsia="ko-KR"/>
        </w:rPr>
        <w:tab/>
        <w:t>General</w:t>
      </w:r>
      <w:bookmarkEnd w:id="471"/>
      <w:bookmarkEnd w:id="472"/>
      <w:bookmarkEnd w:id="473"/>
      <w:bookmarkEnd w:id="474"/>
    </w:p>
    <w:p w14:paraId="1EEEABCF" w14:textId="117706D2" w:rsidR="00C21B2B" w:rsidRDefault="002B7E23" w:rsidP="00C21B2B">
      <w:r>
        <w:t>This clause specifies the</w:t>
      </w:r>
      <w:r w:rsidR="009562E5">
        <w:rPr>
          <w:rFonts w:hint="eastAsia"/>
          <w:lang w:eastAsia="zh-CN"/>
        </w:rPr>
        <w:t xml:space="preserve"> </w:t>
      </w:r>
      <w:r>
        <w:t xml:space="preserve">5G Prose Remote UE specific secondary authentication between a 5G </w:t>
      </w:r>
      <w:proofErr w:type="spellStart"/>
      <w:r>
        <w:t>ProSe</w:t>
      </w:r>
      <w:proofErr w:type="spellEnd"/>
      <w:r>
        <w:t xml:space="preserve"> Remote UE, which is </w:t>
      </w:r>
      <w:r w:rsidRPr="00774149">
        <w:rPr>
          <w:lang w:eastAsia="zh-CN"/>
        </w:rPr>
        <w:t>different from the seconda</w:t>
      </w:r>
      <w:r>
        <w:rPr>
          <w:rFonts w:hint="eastAsia"/>
          <w:lang w:eastAsia="zh-CN"/>
        </w:rPr>
        <w:t>r</w:t>
      </w:r>
      <w:r w:rsidRPr="00774149">
        <w:rPr>
          <w:lang w:eastAsia="zh-CN"/>
        </w:rPr>
        <w:t>y authentication defined in TS 33.501[3]</w:t>
      </w:r>
      <w:r>
        <w:rPr>
          <w:rFonts w:hint="eastAsia"/>
          <w:lang w:eastAsia="zh-CN"/>
        </w:rPr>
        <w:t>,</w:t>
      </w:r>
      <w:r w:rsidR="00C21B2B">
        <w:t xml:space="preserve"> via a </w:t>
      </w:r>
      <w:r w:rsidR="00907380" w:rsidRPr="00907380">
        <w:t xml:space="preserve">5G </w:t>
      </w:r>
      <w:proofErr w:type="spellStart"/>
      <w:r w:rsidR="00907380" w:rsidRPr="00907380">
        <w:t>ProSe</w:t>
      </w:r>
      <w:proofErr w:type="spellEnd"/>
      <w:r w:rsidR="00907380" w:rsidRPr="00907380">
        <w:t xml:space="preserve"> Layer-3</w:t>
      </w:r>
      <w:r w:rsidR="00C21B2B">
        <w:t xml:space="preserve"> UE-to-Network Relay without N3IWF and an external data network (DN) based on network-controlled authorization (i.e., using </w:t>
      </w:r>
      <w:r w:rsidR="00907380" w:rsidRPr="00907380">
        <w:t xml:space="preserve">5G </w:t>
      </w:r>
      <w:proofErr w:type="spellStart"/>
      <w:r w:rsidR="00907380" w:rsidRPr="00907380">
        <w:t>ProSe</w:t>
      </w:r>
      <w:proofErr w:type="spellEnd"/>
      <w:r w:rsidR="00907380">
        <w:t xml:space="preserve"> </w:t>
      </w:r>
      <w:r w:rsidR="00C21B2B">
        <w:t xml:space="preserve">Remote UE </w:t>
      </w:r>
      <w:r w:rsidR="00334D2E">
        <w:t>specific</w:t>
      </w:r>
      <w:r w:rsidR="00C21B2B">
        <w:t xml:space="preserve"> authentication) as described in clause 6.3.3.3.2. This procedure is optional to support.</w:t>
      </w:r>
    </w:p>
    <w:p w14:paraId="4541DBCC" w14:textId="04CDEE79" w:rsidR="00C21B2B" w:rsidRPr="00C21B2B" w:rsidRDefault="00C21B2B" w:rsidP="00C21B2B">
      <w:pPr>
        <w:rPr>
          <w:lang w:eastAsia="zh-CN"/>
        </w:rPr>
      </w:pPr>
      <w:r>
        <w:t xml:space="preserve">The SMF of </w:t>
      </w:r>
      <w:r w:rsidR="00457972">
        <w:rPr>
          <w:rFonts w:hint="eastAsia"/>
          <w:lang w:eastAsia="zh-CN"/>
        </w:rPr>
        <w:t xml:space="preserve">the </w:t>
      </w:r>
      <w:r w:rsidR="00907380" w:rsidRPr="00907380">
        <w:t xml:space="preserve">5G </w:t>
      </w:r>
      <w:proofErr w:type="spellStart"/>
      <w:r w:rsidR="00907380" w:rsidRPr="00907380">
        <w:t>ProSe</w:t>
      </w:r>
      <w:proofErr w:type="spellEnd"/>
      <w:r w:rsidR="00907380">
        <w:t xml:space="preserve"> </w:t>
      </w:r>
      <w:r w:rsidR="00A220DD" w:rsidRPr="00EF761F">
        <w:t>UE-to-Network</w:t>
      </w:r>
      <w:r w:rsidR="00A220DD">
        <w:t xml:space="preserve"> </w:t>
      </w:r>
      <w:r>
        <w:t xml:space="preserve">Relay triggers the secondary authentication of the </w:t>
      </w:r>
      <w:r w:rsidR="00907380" w:rsidRPr="00907380">
        <w:t xml:space="preserve">5G </w:t>
      </w:r>
      <w:proofErr w:type="spellStart"/>
      <w:r w:rsidR="00907380" w:rsidRPr="00907380">
        <w:t>ProSe</w:t>
      </w:r>
      <w:proofErr w:type="spellEnd"/>
      <w:r w:rsidR="00907380">
        <w:t xml:space="preserve"> </w:t>
      </w:r>
      <w:r>
        <w:t xml:space="preserve">Remote UE based on the subscription information and the local configuration of the SMF when it receives a NAS message (e.g., Remote UE Report) from the </w:t>
      </w:r>
      <w:r w:rsidR="00907380" w:rsidRPr="00907380">
        <w:t xml:space="preserve">5G </w:t>
      </w:r>
      <w:proofErr w:type="spellStart"/>
      <w:r w:rsidR="00907380" w:rsidRPr="00907380">
        <w:t>ProSe</w:t>
      </w:r>
      <w:proofErr w:type="spellEnd"/>
      <w:r w:rsidR="00907380">
        <w:t xml:space="preserve"> </w:t>
      </w:r>
      <w:r w:rsidR="00457972" w:rsidRPr="00457972">
        <w:t xml:space="preserve">UE-to-Network </w:t>
      </w:r>
      <w:r>
        <w:t>Relay</w:t>
      </w:r>
      <w:r w:rsidR="00457972">
        <w:rPr>
          <w:rFonts w:hint="eastAsia"/>
          <w:lang w:eastAsia="zh-CN"/>
        </w:rPr>
        <w:t>.</w:t>
      </w:r>
    </w:p>
    <w:p w14:paraId="0A99F269" w14:textId="59A051F5" w:rsidR="00C21B2B" w:rsidRDefault="00C21B2B" w:rsidP="00C21B2B">
      <w:r>
        <w:lastRenderedPageBreak/>
        <w:t>The EAP framework specified in RFC 3748 [</w:t>
      </w:r>
      <w:r>
        <w:rPr>
          <w:rFonts w:hint="eastAsia"/>
          <w:lang w:eastAsia="zh-CN"/>
        </w:rPr>
        <w:t>12</w:t>
      </w:r>
      <w:r>
        <w:t xml:space="preserve">] shall be used for authentication between the </w:t>
      </w:r>
      <w:r w:rsidR="00457972" w:rsidRPr="00907380">
        <w:t xml:space="preserve">5G </w:t>
      </w:r>
      <w:proofErr w:type="spellStart"/>
      <w:r w:rsidR="00457972" w:rsidRPr="00907380">
        <w:t>ProSe</w:t>
      </w:r>
      <w:proofErr w:type="spellEnd"/>
      <w:r w:rsidR="00457972" w:rsidRPr="00C21B2B">
        <w:rPr>
          <w:lang w:eastAsia="ko-KR"/>
        </w:rPr>
        <w:t xml:space="preserve"> Remote</w:t>
      </w:r>
      <w:r w:rsidR="00457972">
        <w:t xml:space="preserve"> </w:t>
      </w:r>
      <w:r>
        <w:t>UE and a DN-AAA server in the external data network.</w:t>
      </w:r>
    </w:p>
    <w:p w14:paraId="4EF55CB1" w14:textId="3A39E622" w:rsidR="00C21B2B" w:rsidRPr="00C21B2B" w:rsidRDefault="00C21B2B" w:rsidP="00C21B2B">
      <w:pPr>
        <w:rPr>
          <w:lang w:eastAsia="ko-KR"/>
        </w:rPr>
      </w:pPr>
      <w:r w:rsidRPr="00C21B2B">
        <w:rPr>
          <w:lang w:eastAsia="ko-KR"/>
        </w:rPr>
        <w:t>F</w:t>
      </w:r>
      <w:r w:rsidRPr="00C21B2B">
        <w:rPr>
          <w:rFonts w:hint="eastAsia"/>
          <w:lang w:eastAsia="ko-KR"/>
        </w:rPr>
        <w:t xml:space="preserve">ollowing </w:t>
      </w:r>
      <w:r w:rsidRPr="00C21B2B">
        <w:rPr>
          <w:lang w:eastAsia="ko-KR"/>
        </w:rPr>
        <w:t xml:space="preserve">clause describes the procedures for initial secondary authentication of the </w:t>
      </w:r>
      <w:r w:rsidR="00907380" w:rsidRPr="00907380">
        <w:t xml:space="preserve">5G </w:t>
      </w:r>
      <w:proofErr w:type="spellStart"/>
      <w:r w:rsidR="00907380" w:rsidRPr="00907380">
        <w:t>ProSe</w:t>
      </w:r>
      <w:proofErr w:type="spellEnd"/>
      <w:r w:rsidR="00907380" w:rsidRPr="00C21B2B">
        <w:rPr>
          <w:lang w:eastAsia="ko-KR"/>
        </w:rPr>
        <w:t xml:space="preserve"> </w:t>
      </w:r>
      <w:r w:rsidRPr="00C21B2B">
        <w:rPr>
          <w:lang w:eastAsia="ko-KR"/>
        </w:rPr>
        <w:t>Remote UE with the external DN-AAA server.</w:t>
      </w:r>
    </w:p>
    <w:p w14:paraId="35F1D522" w14:textId="363CC10D" w:rsidR="00C21B2B" w:rsidRDefault="00C21B2B" w:rsidP="00C21B2B">
      <w:pPr>
        <w:pStyle w:val="Heading6"/>
        <w:rPr>
          <w:lang w:eastAsia="ko-KR"/>
        </w:rPr>
      </w:pPr>
      <w:bookmarkStart w:id="475" w:name="_Toc104564053"/>
      <w:bookmarkStart w:id="476" w:name="_Toc104574977"/>
      <w:bookmarkStart w:id="477" w:name="_Toc104576669"/>
      <w:bookmarkStart w:id="478" w:name="_Toc104891356"/>
      <w:r>
        <w:rPr>
          <w:lang w:eastAsia="ko-KR"/>
        </w:rPr>
        <w:t>6.3.3.3.</w:t>
      </w:r>
      <w:r>
        <w:rPr>
          <w:rFonts w:hint="eastAsia"/>
          <w:lang w:eastAsia="zh-CN"/>
        </w:rPr>
        <w:t>4</w:t>
      </w:r>
      <w:r>
        <w:rPr>
          <w:lang w:eastAsia="ko-KR"/>
        </w:rPr>
        <w:t>.2</w:t>
      </w:r>
      <w:r>
        <w:rPr>
          <w:lang w:eastAsia="ko-KR"/>
        </w:rPr>
        <w:tab/>
        <w:t xml:space="preserve">PDU Session secondary authentication of </w:t>
      </w:r>
      <w:r w:rsidR="00457972">
        <w:rPr>
          <w:rFonts w:hint="eastAsia"/>
          <w:lang w:eastAsia="zh-CN"/>
        </w:rPr>
        <w:t xml:space="preserve">5G </w:t>
      </w:r>
      <w:proofErr w:type="spellStart"/>
      <w:r w:rsidR="00457972">
        <w:rPr>
          <w:rFonts w:hint="eastAsia"/>
          <w:lang w:eastAsia="zh-CN"/>
        </w:rPr>
        <w:t>ProSe</w:t>
      </w:r>
      <w:proofErr w:type="spellEnd"/>
      <w:r w:rsidR="00457972">
        <w:rPr>
          <w:rFonts w:hint="eastAsia"/>
          <w:lang w:eastAsia="zh-CN"/>
        </w:rPr>
        <w:t xml:space="preserve"> </w:t>
      </w:r>
      <w:r>
        <w:rPr>
          <w:lang w:eastAsia="ko-KR"/>
        </w:rPr>
        <w:t xml:space="preserve">Remote UE via </w:t>
      </w:r>
      <w:r w:rsidR="00AF6EF7" w:rsidRPr="00AF6EF7">
        <w:rPr>
          <w:lang w:eastAsia="ko-KR"/>
        </w:rPr>
        <w:t xml:space="preserve">5G </w:t>
      </w:r>
      <w:proofErr w:type="spellStart"/>
      <w:r w:rsidR="00AF6EF7" w:rsidRPr="00AF6EF7">
        <w:rPr>
          <w:lang w:eastAsia="ko-KR"/>
        </w:rPr>
        <w:t>ProSe</w:t>
      </w:r>
      <w:proofErr w:type="spellEnd"/>
      <w:r w:rsidR="00AF6EF7" w:rsidRPr="00AF6EF7">
        <w:rPr>
          <w:lang w:eastAsia="ko-KR"/>
        </w:rPr>
        <w:t xml:space="preserve"> </w:t>
      </w:r>
      <w:r w:rsidR="00457972" w:rsidRPr="00457972">
        <w:rPr>
          <w:lang w:eastAsia="ko-KR"/>
        </w:rPr>
        <w:t>Layer-3</w:t>
      </w:r>
      <w:r>
        <w:rPr>
          <w:lang w:eastAsia="ko-KR"/>
        </w:rPr>
        <w:t xml:space="preserve"> UE-to-Network Relay</w:t>
      </w:r>
      <w:bookmarkEnd w:id="475"/>
      <w:bookmarkEnd w:id="476"/>
      <w:bookmarkEnd w:id="477"/>
      <w:bookmarkEnd w:id="478"/>
    </w:p>
    <w:p w14:paraId="199E69A3" w14:textId="77777777" w:rsidR="00700AB9" w:rsidRDefault="00700AB9" w:rsidP="00700AB9">
      <w:pPr>
        <w:rPr>
          <w:lang w:eastAsia="ko-KR"/>
        </w:rPr>
      </w:pPr>
      <w:r>
        <w:rPr>
          <w:lang w:eastAsia="ko-KR"/>
        </w:rPr>
        <w:t xml:space="preserve">The PDU session secondary authentication of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Pr>
          <w:lang w:eastAsia="ko-KR"/>
        </w:rPr>
        <w:t xml:space="preserve">Remote UE via </w:t>
      </w:r>
      <w:r>
        <w:rPr>
          <w:rFonts w:hint="eastAsia"/>
          <w:lang w:eastAsia="zh-CN"/>
        </w:rPr>
        <w:t xml:space="preserve">5G </w:t>
      </w:r>
      <w:proofErr w:type="spellStart"/>
      <w:r>
        <w:rPr>
          <w:rFonts w:hint="eastAsia"/>
          <w:lang w:eastAsia="zh-CN"/>
        </w:rPr>
        <w:t>ProSe</w:t>
      </w:r>
      <w:proofErr w:type="spellEnd"/>
      <w:r>
        <w:rPr>
          <w:lang w:eastAsia="ko-KR"/>
        </w:rPr>
        <w:t xml:space="preserve"> Layer-3 UE-to-Network Relay follows the steps described below on the Figure 6.3.3.3.</w:t>
      </w:r>
      <w:r>
        <w:rPr>
          <w:rFonts w:hint="eastAsia"/>
          <w:lang w:eastAsia="zh-CN"/>
        </w:rPr>
        <w:t>4</w:t>
      </w:r>
      <w:r>
        <w:rPr>
          <w:lang w:eastAsia="ko-KR"/>
        </w:rPr>
        <w:t>.2-1.</w:t>
      </w:r>
    </w:p>
    <w:p w14:paraId="6D476036" w14:textId="1E4D70D8" w:rsidR="00700AB9" w:rsidRDefault="00700AB9" w:rsidP="00700AB9">
      <w:pPr>
        <w:keepNext/>
        <w:jc w:val="center"/>
      </w:pPr>
    </w:p>
    <w:p w14:paraId="6642FB30" w14:textId="77777777" w:rsidR="00700AB9" w:rsidRDefault="00700AB9" w:rsidP="00AE4475">
      <w:pPr>
        <w:pStyle w:val="TH"/>
      </w:pPr>
      <w:r>
        <w:object w:dxaOrig="11251" w:dyaOrig="14926" w14:anchorId="15B69C7F">
          <v:shape id="_x0000_i1034" type="#_x0000_t75" style="width:481.5pt;height:639pt" o:ole="">
            <v:imagedata r:id="rId25" o:title=""/>
          </v:shape>
          <o:OLEObject Type="Embed" ProgID="Visio.Drawing.15" ShapeID="_x0000_i1034" DrawAspect="Content" ObjectID="_1715504252" r:id="rId26"/>
        </w:object>
      </w:r>
    </w:p>
    <w:p w14:paraId="32AB5F24" w14:textId="77777777" w:rsidR="00700AB9" w:rsidRDefault="00700AB9" w:rsidP="00700AB9">
      <w:pPr>
        <w:pStyle w:val="TF"/>
        <w:rPr>
          <w:noProof/>
        </w:rPr>
      </w:pPr>
      <w:r>
        <w:rPr>
          <w:noProof/>
        </w:rPr>
        <w:t>Figure 6.3.3.3.</w:t>
      </w:r>
      <w:r>
        <w:rPr>
          <w:rFonts w:hint="eastAsia"/>
          <w:noProof/>
          <w:lang w:eastAsia="zh-CN"/>
        </w:rPr>
        <w:t>4.</w:t>
      </w:r>
      <w:r>
        <w:rPr>
          <w:noProof/>
        </w:rPr>
        <w:t xml:space="preserve">2-1: Procedure for PDU session secondary authentication of 5G ProSe Remote UE </w:t>
      </w:r>
      <w:r>
        <w:rPr>
          <w:noProof/>
        </w:rPr>
        <w:br/>
        <w:t>via 5G ProSe Layer-3 UE-to-Network Relay</w:t>
      </w:r>
    </w:p>
    <w:p w14:paraId="7253F8C5" w14:textId="1B247EA5" w:rsidR="00E23EA9" w:rsidRDefault="00E23EA9" w:rsidP="00E23EA9">
      <w:pPr>
        <w:pStyle w:val="B1"/>
      </w:pPr>
      <w:r>
        <w:rPr>
          <w:rFonts w:hint="eastAsia"/>
          <w:lang w:eastAsia="zh-CN"/>
        </w:rPr>
        <w:lastRenderedPageBreak/>
        <w:t>0</w:t>
      </w:r>
      <w:r>
        <w:t>.</w:t>
      </w:r>
      <w:r>
        <w:tab/>
        <w:t xml:space="preserve">During the Registration procedure, authorization and provisioning are performed for 5G </w:t>
      </w:r>
      <w:proofErr w:type="spellStart"/>
      <w:r>
        <w:t>ProSe</w:t>
      </w:r>
      <w:proofErr w:type="spellEnd"/>
      <w:r>
        <w:t xml:space="preserve"> Remote UE(0a) and 5G </w:t>
      </w:r>
      <w:proofErr w:type="spellStart"/>
      <w:r>
        <w:t>ProSe</w:t>
      </w:r>
      <w:proofErr w:type="spellEnd"/>
      <w:r>
        <w:t xml:space="preserve"> Layer-3 UE-to-Network Relay(0b)</w:t>
      </w:r>
      <w:r w:rsidRPr="004F0F44">
        <w:t xml:space="preserve"> </w:t>
      </w:r>
      <w:r>
        <w:t xml:space="preserve">as described in clause 5.1.4 of TS 23.304[2] . </w:t>
      </w:r>
    </w:p>
    <w:p w14:paraId="446E19E8" w14:textId="621B4A58" w:rsidR="00E23EA9" w:rsidRDefault="00E23EA9" w:rsidP="00E23EA9">
      <w:pPr>
        <w:pStyle w:val="B1"/>
      </w:pPr>
      <w:r>
        <w:t>1.</w:t>
      </w:r>
      <w:r>
        <w:tab/>
        <w:t xml:space="preserve">The 5G </w:t>
      </w:r>
      <w:proofErr w:type="spellStart"/>
      <w:r>
        <w:t>ProSe</w:t>
      </w:r>
      <w:proofErr w:type="spellEnd"/>
      <w:r>
        <w:t xml:space="preserve"> Layer-3 UE-to-Network Relay may establish a PDU session for relaying with default PDU session parameters</w:t>
      </w:r>
      <w:r>
        <w:rPr>
          <w:lang w:eastAsia="zh-CN"/>
        </w:rPr>
        <w:t xml:space="preserve"> as described in clause </w:t>
      </w:r>
      <w:r w:rsidRPr="009F277D">
        <w:rPr>
          <w:lang w:eastAsia="zh-CN"/>
        </w:rPr>
        <w:t>6.5.1.1</w:t>
      </w:r>
      <w:r>
        <w:rPr>
          <w:lang w:eastAsia="zh-CN"/>
        </w:rPr>
        <w:t xml:space="preserve"> in TS 23.304[2]</w:t>
      </w:r>
      <w:r>
        <w:t xml:space="preserve">. </w:t>
      </w:r>
    </w:p>
    <w:p w14:paraId="4EE4A3AF" w14:textId="77777777" w:rsidR="00E23EA9" w:rsidRDefault="00E23EA9" w:rsidP="00E23EA9">
      <w:pPr>
        <w:pStyle w:val="B1"/>
      </w:pPr>
      <w:r>
        <w:t>2.</w:t>
      </w:r>
      <w:r>
        <w:tab/>
        <w:t xml:space="preserve">Based on the authorization and provisioning in step 0, the 5G </w:t>
      </w:r>
      <w:proofErr w:type="spellStart"/>
      <w:r>
        <w:t>ProSe</w:t>
      </w:r>
      <w:proofErr w:type="spellEnd"/>
      <w:r>
        <w:t xml:space="preserve"> Remote UE performs the discovery of a 5G </w:t>
      </w:r>
      <w:proofErr w:type="spellStart"/>
      <w:r>
        <w:t>ProSe</w:t>
      </w:r>
      <w:proofErr w:type="spellEnd"/>
      <w:r>
        <w:t xml:space="preserve"> Layer-3 UE-to-Network Relay</w:t>
      </w:r>
      <w:r>
        <w:rPr>
          <w:rFonts w:hint="eastAsia"/>
          <w:lang w:eastAsia="zh-CN"/>
        </w:rPr>
        <w:t>.</w:t>
      </w:r>
      <w:r w:rsidRPr="005C0309">
        <w:rPr>
          <w:lang w:eastAsia="zh-CN"/>
        </w:rPr>
        <w:t xml:space="preserve"> As part of the discovery procedure, the 5G </w:t>
      </w:r>
      <w:proofErr w:type="spellStart"/>
      <w:r w:rsidRPr="005C0309">
        <w:rPr>
          <w:lang w:eastAsia="zh-CN"/>
        </w:rPr>
        <w:t>ProSe</w:t>
      </w:r>
      <w:proofErr w:type="spellEnd"/>
      <w:r w:rsidRPr="005C0309">
        <w:rPr>
          <w:lang w:eastAsia="zh-CN"/>
        </w:rPr>
        <w:t xml:space="preserve"> Remote UE learns about the connectivity service the 5G </w:t>
      </w:r>
      <w:proofErr w:type="spellStart"/>
      <w:r w:rsidRPr="005C0309">
        <w:rPr>
          <w:lang w:eastAsia="zh-CN"/>
        </w:rPr>
        <w:t>ProSe</w:t>
      </w:r>
      <w:proofErr w:type="spellEnd"/>
      <w:r w:rsidRPr="005C0309">
        <w:rPr>
          <w:lang w:eastAsia="zh-CN"/>
        </w:rPr>
        <w:t xml:space="preserve"> Layer-3 UE-to-Network Relay provides (e.g., based on a broadcasted service code)</w:t>
      </w:r>
      <w:r w:rsidRPr="004F0F44">
        <w:t xml:space="preserve"> </w:t>
      </w:r>
      <w:r>
        <w:t>as described in clause 6.3.1.2 or 6.3.1.3 of TS 23.304[2].</w:t>
      </w:r>
    </w:p>
    <w:p w14:paraId="34123D15" w14:textId="415AC4F7" w:rsidR="00700AB9" w:rsidRDefault="00700AB9" w:rsidP="00700AB9">
      <w:pPr>
        <w:pStyle w:val="B1"/>
      </w:pPr>
      <w:r>
        <w:t>3.</w:t>
      </w:r>
      <w:r>
        <w:tab/>
        <w:t xml:space="preserve">The 5G </w:t>
      </w:r>
      <w:proofErr w:type="spellStart"/>
      <w:r>
        <w:t>ProSe</w:t>
      </w:r>
      <w:proofErr w:type="spellEnd"/>
      <w:r>
        <w:t xml:space="preserve"> Remote UE selects a 5G </w:t>
      </w:r>
      <w:proofErr w:type="spellStart"/>
      <w:r>
        <w:t>ProSe</w:t>
      </w:r>
      <w:proofErr w:type="spellEnd"/>
      <w:r>
        <w:t xml:space="preserve"> Layer-3 UE-to-Network Relay sends a DCR (Direct Communication Request) message including its SUCI or a 5GPRUK ID as described in 6.3.3.3.2.</w:t>
      </w:r>
    </w:p>
    <w:p w14:paraId="62756839" w14:textId="6B9169E6" w:rsidR="00E23EA9" w:rsidRPr="00A223F5" w:rsidRDefault="00E23EA9" w:rsidP="00E23EA9">
      <w:pPr>
        <w:pStyle w:val="B1"/>
        <w:rPr>
          <w:lang w:eastAsia="zh-CN"/>
        </w:rPr>
      </w:pPr>
      <w:r>
        <w:t>4.</w:t>
      </w:r>
      <w:r>
        <w:tab/>
        <w:t xml:space="preserve">The Remote UE runs CP based authentication as described in 6.3.3.3.2. In addition, the following procedure may happen in this step as </w:t>
      </w:r>
      <w:r>
        <w:rPr>
          <w:lang w:eastAsia="zh-CN"/>
        </w:rPr>
        <w:t xml:space="preserve">described in clause </w:t>
      </w:r>
      <w:r w:rsidRPr="009F277D">
        <w:rPr>
          <w:lang w:eastAsia="zh-CN"/>
        </w:rPr>
        <w:t>6.5.1.1</w:t>
      </w:r>
      <w:r>
        <w:rPr>
          <w:lang w:eastAsia="zh-CN"/>
        </w:rPr>
        <w:t xml:space="preserve"> in TS 23.304[2]:</w:t>
      </w:r>
    </w:p>
    <w:p w14:paraId="4D2C3995" w14:textId="77777777" w:rsidR="00E23EA9" w:rsidRDefault="00E23EA9" w:rsidP="00E23EA9">
      <w:pPr>
        <w:pStyle w:val="B1"/>
      </w:pPr>
      <w:r>
        <w:tab/>
        <w:t xml:space="preserve">If there is no PDU session satisfying the requirements of the PC5 connection with the 5G </w:t>
      </w:r>
      <w:proofErr w:type="spellStart"/>
      <w:r>
        <w:t>ProSe</w:t>
      </w:r>
      <w:proofErr w:type="spellEnd"/>
      <w:r>
        <w:t xml:space="preserve"> Remote UE, e.g. S-NSSAI, DNN, QoS, UP security activation status, the 5G </w:t>
      </w:r>
      <w:proofErr w:type="spellStart"/>
      <w:r>
        <w:t>ProSe</w:t>
      </w:r>
      <w:proofErr w:type="spellEnd"/>
      <w:r>
        <w:t xml:space="preserve"> Layer-3 UE-to-Network Relay initiates a new PDU session establishment or modification procedure for relaying.</w:t>
      </w:r>
    </w:p>
    <w:p w14:paraId="34A9F208" w14:textId="29646275" w:rsidR="00E23EA9" w:rsidRDefault="00E23EA9" w:rsidP="00E23EA9">
      <w:pPr>
        <w:pStyle w:val="B1"/>
      </w:pPr>
      <w:r>
        <w:t>5.</w:t>
      </w:r>
      <w:r>
        <w:tab/>
        <w:t xml:space="preserve">Upon successful network-controlled authentication of 5G </w:t>
      </w:r>
      <w:proofErr w:type="spellStart"/>
      <w:r>
        <w:t>ProSe</w:t>
      </w:r>
      <w:proofErr w:type="spellEnd"/>
      <w:r>
        <w:t xml:space="preserve"> Remote UE procedure</w:t>
      </w:r>
      <w:r w:rsidR="00827D28">
        <w:rPr>
          <w:rFonts w:hint="eastAsia"/>
          <w:lang w:eastAsia="zh-CN"/>
        </w:rPr>
        <w:t>,</w:t>
      </w:r>
      <w:r>
        <w:t xml:space="preserve"> the 5G </w:t>
      </w:r>
      <w:proofErr w:type="spellStart"/>
      <w:r>
        <w:t>ProSe</w:t>
      </w:r>
      <w:proofErr w:type="spellEnd"/>
      <w:r>
        <w:t xml:space="preserve"> Layer-3 UE-to-Network Relay initiates a Direct Security Mode Command procedure with </w:t>
      </w:r>
      <w:r>
        <w:rPr>
          <w:lang w:eastAsia="zh-CN"/>
        </w:rPr>
        <w:t xml:space="preserve">the </w:t>
      </w:r>
      <w:r>
        <w:t xml:space="preserve">5G </w:t>
      </w:r>
      <w:proofErr w:type="spellStart"/>
      <w:r>
        <w:t>ProSe</w:t>
      </w:r>
      <w:proofErr w:type="spellEnd"/>
      <w:r>
        <w:t xml:space="preserve"> Remote UE as described in </w:t>
      </w:r>
      <w:r w:rsidR="00827D28">
        <w:rPr>
          <w:rFonts w:hint="eastAsia"/>
          <w:lang w:eastAsia="zh-CN"/>
        </w:rPr>
        <w:t>clause</w:t>
      </w:r>
      <w:r w:rsidR="00827D28">
        <w:t xml:space="preserve"> </w:t>
      </w:r>
      <w:r>
        <w:t>6.2.3.</w:t>
      </w:r>
    </w:p>
    <w:p w14:paraId="3B853A84" w14:textId="3C3BE200" w:rsidR="00700AB9" w:rsidRDefault="00700AB9" w:rsidP="00700AB9">
      <w:pPr>
        <w:pStyle w:val="B1"/>
      </w:pPr>
      <w:r>
        <w:t>6.</w:t>
      </w:r>
      <w:r>
        <w:tab/>
        <w:t xml:space="preserve">Upon successful security establishment, the 5G </w:t>
      </w:r>
      <w:proofErr w:type="spellStart"/>
      <w:r>
        <w:t>ProSe</w:t>
      </w:r>
      <w:proofErr w:type="spellEnd"/>
      <w:r>
        <w:t xml:space="preserve"> Layer-3 UE-to-Network Relay stores the 5GPRUK ID as described in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w:t>
      </w:r>
      <w:proofErr w:type="spellStart"/>
      <w:r>
        <w:t>ProSe</w:t>
      </w:r>
      <w:proofErr w:type="spellEnd"/>
      <w:r>
        <w:t xml:space="preserve"> Remote UE based on the fact that the L3 UE-to-Network Relay performed secondary authentication with the same DN either in step 1 or step 4, and there is no stored authentication information associated with the Remote UE. Based on the indication in the DCA message, the 5G </w:t>
      </w:r>
      <w:proofErr w:type="spellStart"/>
      <w:r>
        <w:t>ProSe</w:t>
      </w:r>
      <w:proofErr w:type="spellEnd"/>
      <w:r>
        <w:t xml:space="preserve"> Remote UE may refrain from sending any data traffic over the PC5 link until successful completion of subsequent PDU Session secondary authentication.</w:t>
      </w:r>
    </w:p>
    <w:p w14:paraId="228B4565" w14:textId="6059FB1B" w:rsidR="009562E5" w:rsidRDefault="009562E5" w:rsidP="009562E5">
      <w:pPr>
        <w:pStyle w:val="B1"/>
        <w:rPr>
          <w:lang w:val="en-US" w:eastAsia="ko-KR"/>
        </w:rPr>
      </w:pPr>
      <w:r>
        <w:rPr>
          <w:rFonts w:hint="eastAsia"/>
          <w:lang w:val="en-US" w:eastAsia="zh-CN"/>
        </w:rPr>
        <w:t>7</w:t>
      </w:r>
      <w:r>
        <w:rPr>
          <w:lang w:val="en-US" w:eastAsia="ko-KR"/>
        </w:rPr>
        <w:t>.</w:t>
      </w:r>
      <w:r>
        <w:rPr>
          <w:lang w:val="en-US" w:eastAsia="ko-KR"/>
        </w:rPr>
        <w:tab/>
      </w:r>
      <w:r>
        <w:rPr>
          <w:lang w:eastAsia="zh-CN"/>
        </w:rPr>
        <w:t>For IP PDU Session Type and IP traffic over the PC5 reference point</w:t>
      </w:r>
      <w:r>
        <w:t xml:space="preserve">, the IPv6 prefix or IPv4 address is allocated for the 5G </w:t>
      </w:r>
      <w:proofErr w:type="spellStart"/>
      <w:r>
        <w:t>ProSe</w:t>
      </w:r>
      <w:proofErr w:type="spellEnd"/>
      <w:r>
        <w:t xml:space="preserve"> Remote UE as defined in clause 5.5.1.3 in TS 23.304[2].In addition, the 5G </w:t>
      </w:r>
      <w:proofErr w:type="spellStart"/>
      <w:r>
        <w:t>ProSe</w:t>
      </w:r>
      <w:proofErr w:type="spellEnd"/>
      <w:r>
        <w:t xml:space="preserve"> Layer-3 UE-to-Network Relay may configure a traffic filter (e.g., as a default filter for IP or non-IP traffic) for the PC5 link to prevent any data traffic until successful completion of subsequent PDU Session secondary authentication.</w:t>
      </w:r>
    </w:p>
    <w:p w14:paraId="2A1652E7" w14:textId="0C317D05" w:rsidR="00700AB9" w:rsidRDefault="00700AB9" w:rsidP="00700AB9">
      <w:pPr>
        <w:pStyle w:val="B1"/>
      </w:pPr>
      <w:r>
        <w:t>8</w:t>
      </w:r>
      <w:r>
        <w:rPr>
          <w:rFonts w:hint="eastAsia"/>
        </w:rPr>
        <w:t>.</w:t>
      </w:r>
      <w:r>
        <w:rPr>
          <w:rFonts w:hint="eastAsia"/>
        </w:rPr>
        <w:tab/>
      </w:r>
      <w:r>
        <w:t xml:space="preserve">The 5G </w:t>
      </w:r>
      <w:proofErr w:type="spellStart"/>
      <w:r>
        <w:t>ProSe</w:t>
      </w:r>
      <w:proofErr w:type="spellEnd"/>
      <w:r>
        <w:t xml:space="preserve"> Layer-3 UE-to-Network Relay sends a Remote UE Report message to the SMF for the PDU session associated with the 5G </w:t>
      </w:r>
      <w:proofErr w:type="spellStart"/>
      <w:r>
        <w:t>ProSe</w:t>
      </w:r>
      <w:proofErr w:type="spellEnd"/>
      <w:r>
        <w:t xml:space="preserve"> Layer-3 UE-to-Network Relay. The 5G </w:t>
      </w:r>
      <w:proofErr w:type="spellStart"/>
      <w:r>
        <w:t>ProSe</w:t>
      </w:r>
      <w:proofErr w:type="spellEnd"/>
      <w:r>
        <w:t xml:space="preserve"> Layer-3 UE-to-Network Relay shall include the </w:t>
      </w:r>
      <w:r>
        <w:rPr>
          <w:lang w:eastAsia="zh-CN"/>
        </w:rPr>
        <w:t xml:space="preserve">5GPRUK ID as </w:t>
      </w:r>
      <w:r>
        <w:t xml:space="preserve">the Remote User ID and 5G </w:t>
      </w:r>
      <w:proofErr w:type="spellStart"/>
      <w:r>
        <w:t>ProSe</w:t>
      </w:r>
      <w:proofErr w:type="spellEnd"/>
      <w:r>
        <w:t xml:space="preserve"> Remote UE addressing info (e.g., IP or MAC address). The Remote UE Report message includes the 5G </w:t>
      </w:r>
      <w:proofErr w:type="spellStart"/>
      <w:r>
        <w:t>ProSe</w:t>
      </w:r>
      <w:proofErr w:type="spellEnd"/>
      <w:r>
        <w:t xml:space="preserve"> Remote UE info (Remote User ID,  addressing info) and excludes other 5G </w:t>
      </w:r>
      <w:proofErr w:type="spellStart"/>
      <w:r>
        <w:t>ProSe</w:t>
      </w:r>
      <w:proofErr w:type="spellEnd"/>
      <w:r>
        <w:t xml:space="preserve"> Remote UEs info. </w:t>
      </w:r>
      <w:r>
        <w:rPr>
          <w:lang w:eastAsia="zh-CN"/>
        </w:rPr>
        <w:t>The Relay shall additionally include the 5GPRUK ID in the subsequent NAS messages.</w:t>
      </w:r>
      <w:r>
        <w:t xml:space="preserve"> The AMF shall select AUSF based on 5GPRUK ID and forwards the 5GPRUK ID to the AUSF in </w:t>
      </w:r>
      <w:proofErr w:type="spellStart"/>
      <w:r>
        <w:t>Nausf_UEAuthentication_ProseGet</w:t>
      </w:r>
      <w:proofErr w:type="spellEnd"/>
      <w:r>
        <w:t xml:space="preserve"> Request message. The AUSF shall select </w:t>
      </w:r>
      <w:proofErr w:type="spellStart"/>
      <w:r>
        <w:t>PAnF</w:t>
      </w:r>
      <w:proofErr w:type="spellEnd"/>
      <w:r>
        <w:t xml:space="preserve"> based on 5GPRUK ID and forwards the 5GPRUK ID to the </w:t>
      </w:r>
      <w:proofErr w:type="spellStart"/>
      <w:r>
        <w:t>PAnF</w:t>
      </w:r>
      <w:proofErr w:type="spellEnd"/>
      <w:r>
        <w:t xml:space="preserve"> in </w:t>
      </w:r>
      <w:proofErr w:type="spellStart"/>
      <w:r>
        <w:t>Npanf_Get</w:t>
      </w:r>
      <w:proofErr w:type="spellEnd"/>
      <w:r>
        <w:t xml:space="preserve"> Request message. The </w:t>
      </w:r>
      <w:proofErr w:type="spellStart"/>
      <w:r>
        <w:t>PAnF</w:t>
      </w:r>
      <w:proofErr w:type="spellEnd"/>
      <w:r>
        <w:t xml:space="preserve"> shall retrieve the Remote UE's SUPI from the Prose context based on 5GPRUK ID and send the Remote UE's SUPI to the AUSF in the </w:t>
      </w:r>
      <w:proofErr w:type="spellStart"/>
      <w:r>
        <w:t>PAnF</w:t>
      </w:r>
      <w:proofErr w:type="spellEnd"/>
      <w:r>
        <w:t xml:space="preserve"> in </w:t>
      </w:r>
      <w:proofErr w:type="spellStart"/>
      <w:r>
        <w:t>Npanf_Get</w:t>
      </w:r>
      <w:proofErr w:type="spellEnd"/>
      <w:r>
        <w:t xml:space="preserve"> </w:t>
      </w:r>
      <w:proofErr w:type="spellStart"/>
      <w:r>
        <w:t>Respone</w:t>
      </w:r>
      <w:proofErr w:type="spellEnd"/>
      <w:r>
        <w:t xml:space="preserve"> message. The AUSF shall forward Remote UE's SUPI to the AMF in </w:t>
      </w:r>
      <w:proofErr w:type="spellStart"/>
      <w:r>
        <w:t>Nausf_UEAuthentication_ProseGet</w:t>
      </w:r>
      <w:proofErr w:type="spellEnd"/>
      <w:r>
        <w:t xml:space="preserve"> Response message. The Relay AMF shall forward the received SUPI and the Remote UE Report </w:t>
      </w:r>
      <w:r w:rsidRPr="00C444B9">
        <w:t xml:space="preserve">message </w:t>
      </w:r>
      <w:r>
        <w:t xml:space="preserve">to the SMF in </w:t>
      </w:r>
      <w:proofErr w:type="spellStart"/>
      <w:r>
        <w:t>Nsmf_PDUSession_UpdateSMContext</w:t>
      </w:r>
      <w:proofErr w:type="spellEnd"/>
      <w:r>
        <w:t xml:space="preserve"> message.</w:t>
      </w:r>
    </w:p>
    <w:p w14:paraId="35774282" w14:textId="2EA19545" w:rsidR="00700AB9" w:rsidRDefault="00700AB9" w:rsidP="00700AB9">
      <w:pPr>
        <w:pStyle w:val="EditorsNote"/>
      </w:pPr>
      <w:r>
        <w:t>Editor</w:t>
      </w:r>
      <w:r w:rsidR="007856CF">
        <w:t>'</w:t>
      </w:r>
      <w:r>
        <w:t xml:space="preserve">s Notes: How to support multiple Remote User IDs in Remote UE Report is FFS.     </w:t>
      </w:r>
    </w:p>
    <w:p w14:paraId="063AC74A" w14:textId="77777777" w:rsidR="00700AB9" w:rsidRDefault="00700AB9" w:rsidP="00700AB9">
      <w:pPr>
        <w:pStyle w:val="NO"/>
      </w:pPr>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p>
    <w:p w14:paraId="17FC2492" w14:textId="5FCB8625" w:rsidR="00700AB9" w:rsidRDefault="00700AB9" w:rsidP="00700AB9">
      <w:pPr>
        <w:pStyle w:val="B1"/>
      </w:pPr>
      <w:r>
        <w:t>9</w:t>
      </w:r>
      <w:r>
        <w:rPr>
          <w:rFonts w:hint="eastAsia"/>
        </w:rPr>
        <w:t>.</w:t>
      </w:r>
      <w:r>
        <w:rPr>
          <w:rFonts w:hint="eastAsia"/>
        </w:rPr>
        <w:tab/>
      </w:r>
      <w:r>
        <w:t xml:space="preserve">When the SMF receives Remote UE Report the SMF retrieves Remote UE's SM subscription data from the UDM by triggering </w:t>
      </w:r>
      <w:proofErr w:type="spellStart"/>
      <w:r>
        <w:t>Nudm_SDM_Get</w:t>
      </w:r>
      <w:proofErr w:type="spellEnd"/>
      <w:r>
        <w:t xml:space="preserve"> service operation. The SMF may include DNN, S-NSSAI of the PDU Session for relaying in addition to the Remote UE's SUPI as input parameters. The SMF determines based on the </w:t>
      </w:r>
      <w:r>
        <w:lastRenderedPageBreak/>
        <w:t xml:space="preserve">subscription data of the 5G </w:t>
      </w:r>
      <w:proofErr w:type="spellStart"/>
      <w:r>
        <w:t>ProSe</w:t>
      </w:r>
      <w:proofErr w:type="spellEnd"/>
      <w:r>
        <w:t xml:space="preserve"> Remote UE (i.e., </w:t>
      </w:r>
      <w:r>
        <w:rPr>
          <w:rFonts w:hint="eastAsia"/>
          <w:lang w:eastAsia="en-GB"/>
        </w:rPr>
        <w:t>Secondary authentication indication</w:t>
      </w:r>
      <w:r>
        <w:rPr>
          <w:lang w:eastAsia="en-GB"/>
        </w:rPr>
        <w:t xml:space="preserve"> as per </w:t>
      </w:r>
      <w:r>
        <w:t>TS 23.502 [</w:t>
      </w:r>
      <w:r>
        <w:rPr>
          <w:rFonts w:hint="eastAsia"/>
          <w:lang w:eastAsia="zh-CN"/>
        </w:rPr>
        <w:t>13</w:t>
      </w:r>
      <w:r>
        <w:t xml:space="preserve">], Table 5.2.3.3.1). The SMF may also check whether the 5G </w:t>
      </w:r>
      <w:proofErr w:type="spellStart"/>
      <w:r>
        <w:t>ProSe</w:t>
      </w:r>
      <w:proofErr w:type="spellEnd"/>
      <w:r>
        <w:t xml:space="preserve"> Remote UE has been authenticated by the same DN as indicated in the subscription data and, if secondary authentication is required, the SMF triggers a PDU Session secondary authentication of 5G </w:t>
      </w:r>
      <w:proofErr w:type="spellStart"/>
      <w:r>
        <w:t>ProSe</w:t>
      </w:r>
      <w:proofErr w:type="spellEnd"/>
      <w:r>
        <w:t xml:space="preserve"> Remote UE via 5G </w:t>
      </w:r>
      <w:proofErr w:type="spellStart"/>
      <w:r>
        <w:t>ProSe</w:t>
      </w:r>
      <w:proofErr w:type="spellEnd"/>
      <w:r>
        <w:t xml:space="preserve"> Layer-3 UE-to-Network Relay by sending PDU Session Authentication Command message to the 5G </w:t>
      </w:r>
      <w:proofErr w:type="spellStart"/>
      <w:r>
        <w:t>ProSe</w:t>
      </w:r>
      <w:proofErr w:type="spellEnd"/>
      <w:r>
        <w:t xml:space="preserve"> Layer-3 UE-to-Network Relay including the 5GPRUK ID</w:t>
      </w:r>
      <w:r>
        <w:rPr>
          <w:rFonts w:eastAsia="Times New Roman"/>
          <w:lang w:val="en-US" w:eastAsia="ko-KR"/>
        </w:rPr>
        <w:t xml:space="preserve"> of the Remote UE</w:t>
      </w:r>
      <w:r>
        <w:t xml:space="preserve"> and an EAP-Request/Identity.</w:t>
      </w:r>
    </w:p>
    <w:p w14:paraId="3F13C1D7" w14:textId="72008749" w:rsidR="00700AB9" w:rsidRPr="0017707A" w:rsidRDefault="00700AB9" w:rsidP="00C444B9">
      <w:pPr>
        <w:pStyle w:val="EditorsNote"/>
      </w:pPr>
      <w:r>
        <w:t>Editor</w:t>
      </w:r>
      <w:r w:rsidR="007856CF">
        <w:t>'</w:t>
      </w:r>
      <w:r>
        <w:t xml:space="preserve">s Notes: how SMF is notified with the 5G </w:t>
      </w:r>
      <w:proofErr w:type="spellStart"/>
      <w:r>
        <w:t>ProSe</w:t>
      </w:r>
      <w:proofErr w:type="spellEnd"/>
      <w:r>
        <w:t xml:space="preserve"> remote UE</w:t>
      </w:r>
      <w:r w:rsidR="007856CF">
        <w:t>'</w:t>
      </w:r>
      <w:r>
        <w:t>s subscription update is FFS.</w:t>
      </w:r>
    </w:p>
    <w:p w14:paraId="740035E9" w14:textId="77777777" w:rsidR="00700AB9" w:rsidRDefault="00700AB9" w:rsidP="00700AB9">
      <w:pPr>
        <w:pStyle w:val="NO"/>
      </w:pPr>
      <w:r>
        <w:rPr>
          <w:caps/>
        </w:rPr>
        <w:t>Note</w:t>
      </w:r>
      <w:r>
        <w:rPr>
          <w:rFonts w:hint="eastAsia"/>
          <w:caps/>
          <w:lang w:eastAsia="zh-CN"/>
        </w:rPr>
        <w:t xml:space="preserve"> 2</w:t>
      </w:r>
      <w:r>
        <w:t>:</w:t>
      </w:r>
      <w:r>
        <w:tab/>
        <w:t xml:space="preserve">The information on a successful authentication between a 5G </w:t>
      </w:r>
      <w:proofErr w:type="spellStart"/>
      <w:r>
        <w:t>ProSe</w:t>
      </w:r>
      <w:proofErr w:type="spellEnd"/>
      <w:r>
        <w:t xml:space="preserve"> Remote UE and an SMF may be saved in SMF and/or UDM.</w:t>
      </w:r>
    </w:p>
    <w:p w14:paraId="7B0D390D" w14:textId="70C8EB67" w:rsidR="00700AB9" w:rsidRDefault="00700AB9" w:rsidP="00700AB9">
      <w:pPr>
        <w:pStyle w:val="B1"/>
      </w:pPr>
      <w:r>
        <w:t>10.</w:t>
      </w:r>
      <w:r>
        <w:tab/>
        <w:t xml:space="preserve">Based on the 5GPRUK ID, the 5G </w:t>
      </w:r>
      <w:proofErr w:type="spellStart"/>
      <w:r>
        <w:t>ProSe</w:t>
      </w:r>
      <w:proofErr w:type="spellEnd"/>
      <w:r>
        <w:t xml:space="preserve"> Layer-3 UE-to-Network Relay forwards the EAP-Request/Identity to the 5G </w:t>
      </w:r>
      <w:proofErr w:type="spellStart"/>
      <w:r>
        <w:t>ProSe</w:t>
      </w:r>
      <w:proofErr w:type="spellEnd"/>
      <w:r>
        <w:t xml:space="preserve"> Remote UE via PC5 signalling(10a). The 5G </w:t>
      </w:r>
      <w:proofErr w:type="spellStart"/>
      <w:r>
        <w:t>ProSe</w:t>
      </w:r>
      <w:proofErr w:type="spellEnd"/>
      <w:r>
        <w:t xml:space="preserve"> Remote UE returns the EAP-Response/Identity to the 5G </w:t>
      </w:r>
      <w:proofErr w:type="spellStart"/>
      <w:r>
        <w:t>ProSe</w:t>
      </w:r>
      <w:proofErr w:type="spellEnd"/>
      <w:r>
        <w:t xml:space="preserve"> Layer-3 UE-to-Network Relay via PC5 signalling(10b).</w:t>
      </w:r>
    </w:p>
    <w:p w14:paraId="4552A77A" w14:textId="66FBBE82" w:rsidR="00700AB9" w:rsidRDefault="00700AB9" w:rsidP="00700AB9">
      <w:pPr>
        <w:pStyle w:val="B1"/>
        <w:rPr>
          <w:lang w:val="en-US" w:eastAsia="ko-KR"/>
        </w:rPr>
      </w:pPr>
      <w:r>
        <w:rPr>
          <w:lang w:val="en-US" w:eastAsia="ko-KR"/>
        </w:rPr>
        <w:t>11.</w:t>
      </w:r>
      <w:r>
        <w:rPr>
          <w:lang w:val="en-US" w:eastAsia="ko-KR"/>
        </w:rPr>
        <w:tab/>
        <w:t xml:space="preserve">The 5G </w:t>
      </w:r>
      <w:proofErr w:type="spellStart"/>
      <w:r>
        <w:rPr>
          <w:lang w:val="en-US" w:eastAsia="ko-KR"/>
        </w:rPr>
        <w:t>ProSe</w:t>
      </w:r>
      <w:proofErr w:type="spellEnd"/>
      <w:r>
        <w:rPr>
          <w:lang w:val="en-US" w:eastAsia="ko-KR"/>
        </w:rPr>
        <w:t xml:space="preserve"> </w:t>
      </w:r>
      <w:r>
        <w:t>Layer-3 UE-to-Network Relay</w:t>
      </w:r>
      <w:r>
        <w:rPr>
          <w:lang w:val="en-US" w:eastAsia="ko-KR"/>
        </w:rPr>
        <w:t xml:space="preserve"> sends PDU Session Authentication Complete message to the SMF including </w:t>
      </w:r>
      <w:r>
        <w:t xml:space="preserve">the </w:t>
      </w:r>
      <w:r>
        <w:rPr>
          <w:rFonts w:eastAsia="Times New Roman"/>
          <w:lang w:val="en-US" w:eastAsia="ko-KR"/>
        </w:rPr>
        <w:t>5GPRUK ID of the Remote UE</w:t>
      </w:r>
      <w:r>
        <w:rPr>
          <w:lang w:val="en-US" w:eastAsia="ko-KR"/>
        </w:rPr>
        <w:t xml:space="preserve"> and an EAP</w:t>
      </w:r>
      <w:r>
        <w:t>-Response/Identity</w:t>
      </w:r>
      <w:r>
        <w:rPr>
          <w:lang w:val="en-US" w:eastAsia="ko-KR"/>
        </w:rPr>
        <w:t xml:space="preserve"> received from the 5G </w:t>
      </w:r>
      <w:proofErr w:type="spellStart"/>
      <w:r>
        <w:rPr>
          <w:lang w:val="en-US" w:eastAsia="ko-KR"/>
        </w:rPr>
        <w:t>ProSe</w:t>
      </w:r>
      <w:proofErr w:type="spellEnd"/>
      <w:r>
        <w:rPr>
          <w:lang w:val="en-US" w:eastAsia="ko-KR"/>
        </w:rPr>
        <w:t xml:space="preserve"> Remote UE.</w:t>
      </w:r>
    </w:p>
    <w:p w14:paraId="0EEFC1A0" w14:textId="77777777" w:rsidR="00700AB9" w:rsidRDefault="00700AB9" w:rsidP="00700AB9">
      <w:pPr>
        <w:pStyle w:val="B1"/>
        <w:rPr>
          <w:lang w:val="en-US" w:eastAsia="ko-KR"/>
        </w:rPr>
      </w:pPr>
      <w:r>
        <w:rPr>
          <w:lang w:val="en-US" w:eastAsia="ko-KR"/>
        </w:rPr>
        <w:t>12.</w:t>
      </w:r>
      <w:r>
        <w:rPr>
          <w:lang w:val="en-US" w:eastAsia="ko-KR"/>
        </w:rPr>
        <w:tab/>
        <w:t>The SMF sends an EAP</w:t>
      </w:r>
      <w:r>
        <w:t>-Response/Identity</w:t>
      </w:r>
      <w:r>
        <w:rPr>
          <w:lang w:val="en-US" w:eastAsia="ko-KR"/>
        </w:rPr>
        <w:t xml:space="preserve"> to the DN-AAA.</w:t>
      </w:r>
    </w:p>
    <w:p w14:paraId="1EE3C37C" w14:textId="77777777" w:rsidR="00700AB9" w:rsidRDefault="00700AB9" w:rsidP="00700AB9">
      <w:pPr>
        <w:pStyle w:val="B1"/>
        <w:rPr>
          <w:lang w:val="en-US" w:eastAsia="ko-KR"/>
        </w:rPr>
      </w:pPr>
      <w:r>
        <w:rPr>
          <w:lang w:val="en-US" w:eastAsia="ko-KR"/>
        </w:rPr>
        <w:t>13.</w:t>
      </w:r>
      <w:r>
        <w:rPr>
          <w:lang w:val="en-US" w:eastAsia="ko-KR"/>
        </w:rPr>
        <w:tab/>
      </w:r>
      <w:r>
        <w:t>The DN AAA server and the UE should exchange EAP messages, as required by the EAP method. The SMF and Relay shall include the 5GPRUK ID in the NAS messages transporting the EAP messages.</w:t>
      </w:r>
    </w:p>
    <w:p w14:paraId="22CF33E8" w14:textId="77777777" w:rsidR="00700AB9" w:rsidRDefault="00700AB9" w:rsidP="00700AB9">
      <w:pPr>
        <w:pStyle w:val="B1"/>
        <w:rPr>
          <w:lang w:val="en-US" w:eastAsia="ko-KR"/>
        </w:rPr>
      </w:pPr>
      <w:r>
        <w:rPr>
          <w:lang w:val="en-US" w:eastAsia="ko-KR"/>
        </w:rPr>
        <w:t>14.</w:t>
      </w:r>
      <w:r>
        <w:rPr>
          <w:lang w:val="en-US" w:eastAsia="ko-KR"/>
        </w:rPr>
        <w:tab/>
        <w:t>The DN-AAA sends EAP-Success or EAP-Failure to the SMF.</w:t>
      </w:r>
    </w:p>
    <w:p w14:paraId="0207062E" w14:textId="7E55172B" w:rsidR="00700AB9" w:rsidRDefault="00700AB9" w:rsidP="00700AB9">
      <w:pPr>
        <w:pStyle w:val="B1"/>
      </w:pPr>
      <w:r>
        <w:rPr>
          <w:lang w:val="en-US" w:eastAsia="ko-KR"/>
        </w:rPr>
        <w:t>15.</w:t>
      </w:r>
      <w:r>
        <w:rPr>
          <w:lang w:val="en-US" w:eastAsia="ko-KR"/>
        </w:rPr>
        <w:tab/>
      </w:r>
      <w:r>
        <w:t xml:space="preserve">Upon successful PDU Session secondary authentication via the Relay procedure, the SMF stores the 5G </w:t>
      </w:r>
      <w:proofErr w:type="spellStart"/>
      <w:r>
        <w:t>ProSe</w:t>
      </w:r>
      <w:proofErr w:type="spellEnd"/>
      <w:r>
        <w:t xml:space="preserve"> Remote UE information in the 5G </w:t>
      </w:r>
      <w:proofErr w:type="spellStart"/>
      <w:r>
        <w:t>ProSe</w:t>
      </w:r>
      <w:proofErr w:type="spellEnd"/>
      <w:r>
        <w:t xml:space="preserve"> </w:t>
      </w:r>
      <w:r>
        <w:rPr>
          <w:lang w:eastAsia="zh-CN"/>
        </w:rPr>
        <w:t>Layer-3</w:t>
      </w:r>
      <w:r>
        <w:t xml:space="preserve"> UE-to-Network Relay's SM context including 5G </w:t>
      </w:r>
      <w:proofErr w:type="spellStart"/>
      <w:r>
        <w:t>ProSe</w:t>
      </w:r>
      <w:proofErr w:type="spellEnd"/>
      <w:r>
        <w:t xml:space="preserve"> Remote UE identity (e.g., GPSI, SUPI), </w:t>
      </w:r>
      <w:r w:rsidR="00E23EA9">
        <w:t>individual authentication information received from DN-AAA.</w:t>
      </w:r>
    </w:p>
    <w:p w14:paraId="6284BD58" w14:textId="2166D152" w:rsidR="00700AB9" w:rsidRDefault="00700AB9" w:rsidP="00700AB9">
      <w:pPr>
        <w:pStyle w:val="B1"/>
        <w:rPr>
          <w:lang w:val="en-US" w:eastAsia="ko-KR"/>
        </w:rPr>
      </w:pPr>
      <w:r>
        <w:rPr>
          <w:rFonts w:hint="eastAsia"/>
          <w:lang w:val="en-US" w:eastAsia="ko-KR"/>
        </w:rPr>
        <w:t>16.</w:t>
      </w:r>
      <w:r>
        <w:rPr>
          <w:rFonts w:hint="eastAsia"/>
          <w:lang w:val="en-US" w:eastAsia="ko-KR"/>
        </w:rPr>
        <w:tab/>
      </w:r>
      <w:r>
        <w:rPr>
          <w:lang w:val="en-US" w:eastAsia="ko-KR"/>
        </w:rPr>
        <w:t xml:space="preserve">The SMF sends Remote UE Report Ack message to the 5G </w:t>
      </w:r>
      <w:proofErr w:type="spellStart"/>
      <w:r>
        <w:rPr>
          <w:lang w:val="en-US" w:eastAsia="ko-KR"/>
        </w:rPr>
        <w:t>ProSe</w:t>
      </w:r>
      <w:proofErr w:type="spellEnd"/>
      <w:r>
        <w:rPr>
          <w:lang w:val="en-US" w:eastAsia="ko-KR"/>
        </w:rPr>
        <w:t xml:space="preserve"> </w:t>
      </w:r>
      <w:r>
        <w:t xml:space="preserve">Layer-3 UE-to-Network Relay </w:t>
      </w:r>
      <w:r>
        <w:rPr>
          <w:lang w:val="en-US" w:eastAsia="ko-KR"/>
        </w:rPr>
        <w:t xml:space="preserve">indicating the result of the PDU Session secondary authentication, including </w:t>
      </w:r>
      <w:r w:rsidRPr="00700AB9">
        <w:rPr>
          <w:lang w:val="en-US" w:eastAsia="ko-KR"/>
        </w:rPr>
        <w:t xml:space="preserve">the </w:t>
      </w:r>
      <w:r>
        <w:t>5GPRUK ID</w:t>
      </w:r>
      <w:r>
        <w:rPr>
          <w:rFonts w:eastAsia="Times New Roman"/>
          <w:lang w:val="en-US" w:eastAsia="ko-KR"/>
        </w:rPr>
        <w:t xml:space="preserve"> </w:t>
      </w:r>
      <w:r>
        <w:rPr>
          <w:lang w:eastAsia="zh-CN"/>
        </w:rPr>
        <w:t xml:space="preserve">of the remote UE </w:t>
      </w:r>
      <w:r w:rsidRPr="00700AB9">
        <w:rPr>
          <w:lang w:val="en-US" w:eastAsia="ko-KR"/>
        </w:rPr>
        <w:t>and</w:t>
      </w:r>
      <w:r>
        <w:rPr>
          <w:lang w:val="en-US" w:eastAsia="ko-KR"/>
        </w:rPr>
        <w:t xml:space="preserve"> an EAP success or failure message. In the case of successful secondary authentication, the message may include QoS authorization info for the 5G </w:t>
      </w:r>
      <w:proofErr w:type="spellStart"/>
      <w:r>
        <w:rPr>
          <w:lang w:val="en-US" w:eastAsia="ko-KR"/>
        </w:rPr>
        <w:t>ProSe</w:t>
      </w:r>
      <w:proofErr w:type="spellEnd"/>
      <w:r>
        <w:rPr>
          <w:lang w:val="en-US" w:eastAsia="ko-KR"/>
        </w:rPr>
        <w:t xml:space="preserve"> </w:t>
      </w:r>
      <w:r>
        <w:t xml:space="preserve">Layer-3 UE-to-Network Relay </w:t>
      </w:r>
      <w:r>
        <w:rPr>
          <w:lang w:val="en-US" w:eastAsia="ko-KR"/>
        </w:rPr>
        <w:t xml:space="preserve">to enforce. In case the secondary authentication is failed, the NAS message may indicate that 5G </w:t>
      </w:r>
      <w:proofErr w:type="spellStart"/>
      <w:r>
        <w:rPr>
          <w:lang w:val="en-US" w:eastAsia="ko-KR"/>
        </w:rPr>
        <w:t>ProSe</w:t>
      </w:r>
      <w:proofErr w:type="spellEnd"/>
      <w:r>
        <w:rPr>
          <w:lang w:val="en-US" w:eastAsia="ko-KR"/>
        </w:rPr>
        <w:t xml:space="preserve"> </w:t>
      </w:r>
      <w:r>
        <w:t>Layer-3 UE-to-Network Relay should</w:t>
      </w:r>
      <w:r>
        <w:rPr>
          <w:lang w:val="en-US" w:eastAsia="ko-KR"/>
        </w:rPr>
        <w:t xml:space="preserve"> release the PC5 link with the 5G </w:t>
      </w:r>
      <w:proofErr w:type="spellStart"/>
      <w:r>
        <w:rPr>
          <w:lang w:val="en-US" w:eastAsia="ko-KR"/>
        </w:rPr>
        <w:t>ProSe</w:t>
      </w:r>
      <w:proofErr w:type="spellEnd"/>
      <w:r>
        <w:rPr>
          <w:lang w:val="en-US" w:eastAsia="ko-KR"/>
        </w:rPr>
        <w:t xml:space="preserve"> Remote UE.</w:t>
      </w:r>
    </w:p>
    <w:p w14:paraId="1960C060" w14:textId="007904A5" w:rsidR="00700AB9" w:rsidRDefault="00700AB9" w:rsidP="00700AB9">
      <w:pPr>
        <w:pStyle w:val="B1"/>
        <w:rPr>
          <w:lang w:val="en-US" w:eastAsia="ko-KR"/>
        </w:rPr>
      </w:pPr>
      <w:r>
        <w:rPr>
          <w:lang w:val="en-US" w:eastAsia="ko-KR"/>
        </w:rPr>
        <w:t>17.</w:t>
      </w:r>
      <w:r>
        <w:rPr>
          <w:lang w:val="en-US" w:eastAsia="ko-KR"/>
        </w:rPr>
        <w:tab/>
      </w:r>
      <w:r>
        <w:t xml:space="preserve">In the case of successful secondary authentication for the 5G </w:t>
      </w:r>
      <w:proofErr w:type="spellStart"/>
      <w:r>
        <w:t>ProSe</w:t>
      </w:r>
      <w:proofErr w:type="spellEnd"/>
      <w:r>
        <w:t xml:space="preserve"> Remote UE, the 5G </w:t>
      </w:r>
      <w:proofErr w:type="spellStart"/>
      <w:r>
        <w:t>ProSe</w:t>
      </w:r>
      <w:proofErr w:type="spellEnd"/>
      <w:r>
        <w:t xml:space="preserve"> Layer-3 UE-to-Network Relay stores any received authentication info associated with the 5G </w:t>
      </w:r>
      <w:proofErr w:type="spellStart"/>
      <w:r>
        <w:t>ProSe</w:t>
      </w:r>
      <w:proofErr w:type="spellEnd"/>
      <w:r>
        <w:t xml:space="preserve"> Remote UE. </w:t>
      </w:r>
      <w:r>
        <w:rPr>
          <w:lang w:eastAsia="ko-KR"/>
        </w:rPr>
        <w:t>I</w:t>
      </w:r>
      <w:r>
        <w:rPr>
          <w:rFonts w:hint="eastAsia"/>
          <w:lang w:eastAsia="ko-KR"/>
        </w:rPr>
        <w:t xml:space="preserve">n case </w:t>
      </w:r>
      <w:r>
        <w:rPr>
          <w:lang w:eastAsia="ko-KR"/>
        </w:rPr>
        <w:t xml:space="preserve">the secondary authentication is failed, the 5G </w:t>
      </w:r>
      <w:proofErr w:type="spellStart"/>
      <w:r>
        <w:rPr>
          <w:lang w:eastAsia="ko-KR"/>
        </w:rPr>
        <w:t>ProSe</w:t>
      </w:r>
      <w:proofErr w:type="spellEnd"/>
      <w:r>
        <w:rPr>
          <w:lang w:eastAsia="ko-KR"/>
        </w:rPr>
        <w:t xml:space="preserve"> UE-to-Network Relay releases the PC5 link with the 5G </w:t>
      </w:r>
      <w:proofErr w:type="spellStart"/>
      <w:r>
        <w:rPr>
          <w:lang w:eastAsia="ko-KR"/>
        </w:rPr>
        <w:t>ProSe</w:t>
      </w:r>
      <w:proofErr w:type="spellEnd"/>
      <w:r>
        <w:rPr>
          <w:lang w:eastAsia="ko-KR"/>
        </w:rPr>
        <w:t xml:space="preserve"> Remote UE and may keep the PDU session as the default PDU session or release it if there is no more 5G </w:t>
      </w:r>
      <w:proofErr w:type="spellStart"/>
      <w:r>
        <w:rPr>
          <w:lang w:eastAsia="ko-KR"/>
        </w:rPr>
        <w:t>ProSe</w:t>
      </w:r>
      <w:proofErr w:type="spellEnd"/>
      <w:r>
        <w:rPr>
          <w:lang w:eastAsia="ko-KR"/>
        </w:rPr>
        <w:t xml:space="preserve"> Remote UE using the same PDU session.</w:t>
      </w:r>
    </w:p>
    <w:p w14:paraId="6DA1ECDB" w14:textId="0214E6E5" w:rsidR="00BC1D1F" w:rsidRDefault="00BC1D1F" w:rsidP="00BC1D1F">
      <w:pPr>
        <w:pStyle w:val="Heading6"/>
        <w:rPr>
          <w:lang w:eastAsia="ko-KR"/>
        </w:rPr>
      </w:pPr>
      <w:bookmarkStart w:id="479" w:name="_Toc104564054"/>
      <w:bookmarkStart w:id="480" w:name="_Toc104574978"/>
      <w:bookmarkStart w:id="481" w:name="_Toc104576670"/>
      <w:bookmarkStart w:id="482" w:name="_Toc3801080"/>
      <w:bookmarkStart w:id="483" w:name="_Toc3801180"/>
      <w:bookmarkStart w:id="484" w:name="_Toc3801281"/>
      <w:bookmarkStart w:id="485" w:name="_Toc8390211"/>
      <w:bookmarkStart w:id="486" w:name="_Toc8587950"/>
      <w:bookmarkStart w:id="487" w:name="_Toc12624264"/>
      <w:bookmarkStart w:id="488" w:name="_Toc12624413"/>
      <w:bookmarkStart w:id="489" w:name="_Toc18164280"/>
      <w:bookmarkStart w:id="490" w:name="_Toc104891357"/>
      <w:r>
        <w:rPr>
          <w:lang w:eastAsia="ko-KR"/>
        </w:rPr>
        <w:t>6.3.3.3.4.3</w:t>
      </w:r>
      <w:r>
        <w:rPr>
          <w:lang w:eastAsia="ko-KR"/>
        </w:rPr>
        <w:tab/>
        <w:t>Re-Authentication of Remote UE via L3 UE-to-Network Relay without N3IWF</w:t>
      </w:r>
      <w:bookmarkEnd w:id="479"/>
      <w:bookmarkEnd w:id="480"/>
      <w:bookmarkEnd w:id="481"/>
      <w:bookmarkEnd w:id="490"/>
    </w:p>
    <w:p w14:paraId="78088A76" w14:textId="1CDF239A" w:rsidR="00BC1D1F" w:rsidRPr="00BC1D1F" w:rsidRDefault="00BC1D1F" w:rsidP="00BC1D1F">
      <w:pPr>
        <w:rPr>
          <w:lang w:eastAsia="ko-KR"/>
        </w:rPr>
      </w:pPr>
      <w:r w:rsidRPr="00BC1D1F">
        <w:rPr>
          <w:lang w:eastAsia="ko-KR"/>
        </w:rPr>
        <w:t>The Re-Authentication of Remote UE via L3 UE-to-Network Relay follows the steps described below on the Figure 6.</w:t>
      </w:r>
      <w:r w:rsidR="00D14FEE">
        <w:rPr>
          <w:rFonts w:hint="eastAsia"/>
          <w:lang w:eastAsia="zh-CN"/>
        </w:rPr>
        <w:t>3</w:t>
      </w:r>
      <w:r w:rsidRPr="00BC1D1F">
        <w:rPr>
          <w:lang w:eastAsia="ko-KR"/>
        </w:rPr>
        <w:t>.3.3.4.3-1. The call flow is based on the call flow in TS 33.501</w:t>
      </w:r>
      <w:r w:rsidRPr="00BC1D1F">
        <w:rPr>
          <w:lang w:val="en-US" w:eastAsia="ko-KR"/>
        </w:rPr>
        <w:t> </w:t>
      </w:r>
      <w:r w:rsidRPr="00BC1D1F">
        <w:rPr>
          <w:lang w:eastAsia="ko-KR"/>
        </w:rPr>
        <w:t xml:space="preserve">[3], </w:t>
      </w:r>
      <w:r>
        <w:t xml:space="preserve">Figure 11.1.3-1 </w:t>
      </w:r>
      <w:r w:rsidRPr="00BC1D1F">
        <w:rPr>
          <w:lang w:eastAsia="ko-KR"/>
        </w:rPr>
        <w:t>with the main difference that the EAP messages for Re-authentication are exchanged between the Remote UE and DN-AAA using PC5 transport provided via the PC5 link with the UE-to-Network Relay.</w:t>
      </w:r>
    </w:p>
    <w:p w14:paraId="7AB4C946" w14:textId="77777777" w:rsidR="00BC1D1F" w:rsidRPr="00BC1D1F" w:rsidRDefault="00BC1D1F" w:rsidP="005C1E73">
      <w:pPr>
        <w:pStyle w:val="TH"/>
        <w:rPr>
          <w:lang w:eastAsia="ko-KR"/>
        </w:rPr>
      </w:pPr>
      <w:r>
        <w:object w:dxaOrig="11866" w:dyaOrig="10020" w14:anchorId="7E21B176">
          <v:shape id="_x0000_i1035" type="#_x0000_t75" style="width:481.5pt;height:406.5pt" o:ole="">
            <v:imagedata r:id="rId27" o:title=""/>
          </v:shape>
          <o:OLEObject Type="Embed" ProgID="Visio.Drawing.15" ShapeID="_x0000_i1035" DrawAspect="Content" ObjectID="_1715504253" r:id="rId28"/>
        </w:object>
      </w:r>
    </w:p>
    <w:p w14:paraId="049A7EBD" w14:textId="4338929F" w:rsidR="00BC1D1F" w:rsidRDefault="00BC1D1F" w:rsidP="00BC1D1F">
      <w:pPr>
        <w:pStyle w:val="TF"/>
        <w:rPr>
          <w:noProof/>
        </w:rPr>
      </w:pPr>
      <w:r>
        <w:rPr>
          <w:noProof/>
        </w:rPr>
        <w:t>Figure 6.3.3</w:t>
      </w:r>
      <w:r w:rsidRPr="00E43436">
        <w:rPr>
          <w:noProof/>
        </w:rPr>
        <w:t>.3.4.3</w:t>
      </w:r>
      <w:r>
        <w:rPr>
          <w:noProof/>
        </w:rPr>
        <w:t>-1: EAP Re-Authentication of Remote UE via L3 UE-to-Network Relay with an external AAA server</w:t>
      </w:r>
    </w:p>
    <w:p w14:paraId="35FCD953" w14:textId="529C3CB7" w:rsidR="00BC1D1F" w:rsidRDefault="00CD4980" w:rsidP="00CD4980">
      <w:pPr>
        <w:pStyle w:val="B1"/>
        <w:ind w:left="284" w:firstLine="0"/>
      </w:pPr>
      <w:bookmarkStart w:id="491" w:name="MCCQCTEMPBM_00000037"/>
      <w:r>
        <w:t>1-2.</w:t>
      </w:r>
      <w:r>
        <w:tab/>
      </w:r>
      <w:r w:rsidR="00BC1D1F">
        <w:t xml:space="preserve">Secondary Authentication for the 5G </w:t>
      </w:r>
      <w:proofErr w:type="spellStart"/>
      <w:r w:rsidR="00BC1D1F">
        <w:t>ProSe</w:t>
      </w:r>
      <w:proofErr w:type="spellEnd"/>
      <w:r w:rsidR="00BC1D1F">
        <w:t xml:space="preserve"> Remote UE via the </w:t>
      </w:r>
      <w:r w:rsidR="00BC1D1F" w:rsidRPr="00AF6EF7">
        <w:t xml:space="preserve">5G </w:t>
      </w:r>
      <w:proofErr w:type="spellStart"/>
      <w:r w:rsidR="00BC1D1F" w:rsidRPr="00AF6EF7">
        <w:t>ProSe</w:t>
      </w:r>
      <w:proofErr w:type="spellEnd"/>
      <w:r w:rsidR="00BC1D1F" w:rsidRPr="00AF6EF7">
        <w:t xml:space="preserve"> </w:t>
      </w:r>
      <w:r w:rsidR="00BC1D1F" w:rsidRPr="00457972">
        <w:t>Layer-3</w:t>
      </w:r>
      <w:r w:rsidR="00BC1D1F">
        <w:t xml:space="preserve"> UE-to-Network Relay has been established according to the procedures specified in clause 6.3.3.3.4, </w:t>
      </w:r>
      <w:r w:rsidR="00BC1D1F">
        <w:rPr>
          <w:lang w:eastAsia="ko-KR"/>
        </w:rPr>
        <w:t xml:space="preserve">PDU Session secondary authentication of the 5G </w:t>
      </w:r>
      <w:proofErr w:type="spellStart"/>
      <w:r w:rsidR="00BC1D1F">
        <w:rPr>
          <w:lang w:eastAsia="ko-KR"/>
        </w:rPr>
        <w:t>ProSe</w:t>
      </w:r>
      <w:proofErr w:type="spellEnd"/>
      <w:r w:rsidR="00BC1D1F">
        <w:rPr>
          <w:lang w:eastAsia="ko-KR"/>
        </w:rPr>
        <w:t xml:space="preserve"> Remote UE via </w:t>
      </w:r>
      <w:r w:rsidR="00BC1D1F">
        <w:t xml:space="preserve">the </w:t>
      </w:r>
      <w:r w:rsidR="00BC1D1F" w:rsidRPr="00AF6EF7">
        <w:t xml:space="preserve">5G </w:t>
      </w:r>
      <w:proofErr w:type="spellStart"/>
      <w:r w:rsidR="00BC1D1F" w:rsidRPr="00AF6EF7">
        <w:t>ProSe</w:t>
      </w:r>
      <w:proofErr w:type="spellEnd"/>
      <w:r w:rsidR="00BC1D1F" w:rsidRPr="00AF6EF7">
        <w:t xml:space="preserve"> </w:t>
      </w:r>
      <w:r w:rsidR="00BC1D1F" w:rsidRPr="00457972">
        <w:t>Layer-3</w:t>
      </w:r>
      <w:r w:rsidR="00BC1D1F">
        <w:t xml:space="preserve"> </w:t>
      </w:r>
      <w:r w:rsidR="00BC1D1F">
        <w:rPr>
          <w:lang w:eastAsia="ko-KR"/>
        </w:rPr>
        <w:t>UE-to-Network Relay.</w:t>
      </w:r>
    </w:p>
    <w:bookmarkEnd w:id="491"/>
    <w:p w14:paraId="402A15A0" w14:textId="77777777" w:rsidR="00BC1D1F" w:rsidRDefault="00BC1D1F" w:rsidP="00BC1D1F">
      <w:pPr>
        <w:pStyle w:val="B1"/>
        <w:ind w:left="644" w:firstLine="0"/>
      </w:pPr>
      <w:r>
        <w:t>Secondary Re-authentication may either be initiated by the SMF or the external DN-AAA server. If Re-authentication is initiated by the SMF, the procedure proceeds with step 4 (skipping steps 4a and 4b). If Re-authentication is initiated by the external DN/AAA server, the procedure proceeds with the alternative steps 4a and 4b.</w:t>
      </w:r>
    </w:p>
    <w:p w14:paraId="298C781D" w14:textId="5661CD41" w:rsidR="00BC1D1F" w:rsidRDefault="00BC1D1F" w:rsidP="00BC1D1F">
      <w:pPr>
        <w:pStyle w:val="B1"/>
      </w:pPr>
      <w:r>
        <w:t>3.</w:t>
      </w:r>
      <w:r w:rsidR="007856CF">
        <w:tab/>
      </w:r>
      <w:r>
        <w:t xml:space="preserve">The SMF decides to initiate Secondary Re-Authentication for the 5G </w:t>
      </w:r>
      <w:proofErr w:type="spellStart"/>
      <w:r>
        <w:t>ProSe</w:t>
      </w:r>
      <w:proofErr w:type="spellEnd"/>
      <w:r>
        <w:t xml:space="preserve"> Remote UE. </w:t>
      </w:r>
    </w:p>
    <w:p w14:paraId="0CE8B3F9" w14:textId="77777777" w:rsidR="00BC1D1F" w:rsidRDefault="00BC1D1F" w:rsidP="00BC1D1F">
      <w:pPr>
        <w:pStyle w:val="B1"/>
      </w:pPr>
      <w:r>
        <w:t xml:space="preserve">3a. The DN AAA server decides to initiate Secondary Re-Authentication for the 5G </w:t>
      </w:r>
      <w:proofErr w:type="spellStart"/>
      <w:r>
        <w:t>ProSe</w:t>
      </w:r>
      <w:proofErr w:type="spellEnd"/>
      <w:r>
        <w:t xml:space="preserve"> Remote UE. </w:t>
      </w:r>
    </w:p>
    <w:p w14:paraId="564D1D37" w14:textId="77777777" w:rsidR="00BC1D1F" w:rsidRDefault="00BC1D1F" w:rsidP="00BC1D1F">
      <w:pPr>
        <w:pStyle w:val="B1"/>
      </w:pPr>
      <w:r>
        <w:t xml:space="preserve">3b. The DN AAA shall send a Secondary Re-Authentication request to UPF, and the UPF forwards it to the SMF. The Secondary Re-authentication request contains the GPSI, and the IP/MAC address of the UE allocated to the PDU Session and the MAC address if the PDU session is of Ethernet PDU type for the 5G </w:t>
      </w:r>
      <w:proofErr w:type="spellStart"/>
      <w:r>
        <w:t>ProSe</w:t>
      </w:r>
      <w:proofErr w:type="spellEnd"/>
      <w:r>
        <w:t xml:space="preserve"> Remote UE. The SMF retrieves the corresponding 5GPRUK ID from the 5G </w:t>
      </w:r>
      <w:proofErr w:type="spellStart"/>
      <w:r>
        <w:t>ProSe</w:t>
      </w:r>
      <w:proofErr w:type="spellEnd"/>
      <w:r>
        <w:t xml:space="preserve"> </w:t>
      </w:r>
      <w:r>
        <w:rPr>
          <w:lang w:eastAsia="zh-CN"/>
        </w:rPr>
        <w:t>Layer-3</w:t>
      </w:r>
      <w:r>
        <w:t xml:space="preserve"> UE-to-Network Relay's SM context using the GPSI.</w:t>
      </w:r>
    </w:p>
    <w:p w14:paraId="6766A4F0" w14:textId="1D707279" w:rsidR="00BC1D1F" w:rsidRPr="0072315F" w:rsidRDefault="00BC1D1F" w:rsidP="00BC1D1F">
      <w:pPr>
        <w:pStyle w:val="EditorsNote"/>
      </w:pPr>
      <w:r>
        <w:t>Editor</w:t>
      </w:r>
      <w:r w:rsidR="007856CF">
        <w:t>'</w:t>
      </w:r>
      <w:r>
        <w:t xml:space="preserve">s Notes: How the GPSI of the remote UE is obtained by SMF is FFS.               </w:t>
      </w:r>
    </w:p>
    <w:p w14:paraId="67D282D9" w14:textId="1221B981" w:rsidR="00BC1D1F" w:rsidRDefault="00BC1D1F" w:rsidP="00BC1D1F">
      <w:pPr>
        <w:pStyle w:val="B1"/>
      </w:pPr>
      <w:r>
        <w:t>4.</w:t>
      </w:r>
      <w:r>
        <w:tab/>
        <w:t xml:space="preserve">The SMF may send an EAP Request/Identity message to the </w:t>
      </w:r>
      <w:r w:rsidRPr="00AF6EF7">
        <w:t xml:space="preserve">5G </w:t>
      </w:r>
      <w:proofErr w:type="spellStart"/>
      <w:r w:rsidRPr="00AF6EF7">
        <w:t>ProSe</w:t>
      </w:r>
      <w:proofErr w:type="spellEnd"/>
      <w:r w:rsidRPr="00AF6EF7">
        <w:t xml:space="preserve"> </w:t>
      </w:r>
      <w:r w:rsidRPr="00457972">
        <w:t>Layer-3</w:t>
      </w:r>
      <w:r>
        <w:t xml:space="preserve"> UE-to-Network Relay including 5GPRUK ID of the 5G </w:t>
      </w:r>
      <w:proofErr w:type="spellStart"/>
      <w:r>
        <w:t>ProSe</w:t>
      </w:r>
      <w:proofErr w:type="spellEnd"/>
      <w:r>
        <w:t xml:space="preserve"> Remote UE. In case the procedure is initiated by the DN AAA, the SMF retrieves the 5GPRUK ID that is mapped with the received GPSI. </w:t>
      </w:r>
    </w:p>
    <w:p w14:paraId="11F29BBF" w14:textId="32D64176" w:rsidR="00BC1D1F" w:rsidRDefault="00BC1D1F" w:rsidP="00BC1D1F">
      <w:pPr>
        <w:pStyle w:val="B1"/>
      </w:pPr>
      <w:r>
        <w:lastRenderedPageBreak/>
        <w:t xml:space="preserve">5. The </w:t>
      </w:r>
      <w:r w:rsidRPr="00AF6EF7">
        <w:t xml:space="preserve">5G </w:t>
      </w:r>
      <w:proofErr w:type="spellStart"/>
      <w:r w:rsidRPr="00AF6EF7">
        <w:t>ProSe</w:t>
      </w:r>
      <w:proofErr w:type="spellEnd"/>
      <w:r w:rsidRPr="00AF6EF7">
        <w:t xml:space="preserve"> </w:t>
      </w:r>
      <w:r w:rsidRPr="00457972">
        <w:t>Layer-3</w:t>
      </w:r>
      <w:r>
        <w:t xml:space="preserve"> UE-to-Network Relay forwards the EAP message to the 5G </w:t>
      </w:r>
      <w:proofErr w:type="spellStart"/>
      <w:r>
        <w:t>ProSe</w:t>
      </w:r>
      <w:proofErr w:type="spellEnd"/>
      <w:r>
        <w:t xml:space="preserve"> Remote UE via PC5 signalling.</w:t>
      </w:r>
    </w:p>
    <w:p w14:paraId="234DAADB" w14:textId="609A1D2A" w:rsidR="00BC1D1F" w:rsidRDefault="00BC1D1F" w:rsidP="00BC1D1F">
      <w:pPr>
        <w:pStyle w:val="B1"/>
      </w:pPr>
      <w:r>
        <w:t xml:space="preserve">6. The 5G </w:t>
      </w:r>
      <w:proofErr w:type="spellStart"/>
      <w:r>
        <w:t>ProSe</w:t>
      </w:r>
      <w:proofErr w:type="spellEnd"/>
      <w:r>
        <w:t xml:space="preserve"> Remote UE may respond with an EAP Response/Identity message to the </w:t>
      </w:r>
      <w:r w:rsidRPr="00AF6EF7">
        <w:t xml:space="preserve">5G </w:t>
      </w:r>
      <w:proofErr w:type="spellStart"/>
      <w:r w:rsidRPr="00AF6EF7">
        <w:t>ProSe</w:t>
      </w:r>
      <w:proofErr w:type="spellEnd"/>
      <w:r w:rsidRPr="00AF6EF7">
        <w:t xml:space="preserve"> </w:t>
      </w:r>
      <w:r w:rsidRPr="00457972">
        <w:t>Layer-3</w:t>
      </w:r>
      <w:r>
        <w:t xml:space="preserve"> UE-to-Network Relay via PC5 signalling.</w:t>
      </w:r>
    </w:p>
    <w:p w14:paraId="75A05D6F" w14:textId="135DB12C" w:rsidR="00BC1D1F" w:rsidRDefault="00BC1D1F" w:rsidP="00BC1D1F">
      <w:pPr>
        <w:pStyle w:val="B1"/>
      </w:pPr>
      <w:r>
        <w:t xml:space="preserve">7. The </w:t>
      </w:r>
      <w:r w:rsidRPr="00AF6EF7">
        <w:t xml:space="preserve">5G </w:t>
      </w:r>
      <w:proofErr w:type="spellStart"/>
      <w:r w:rsidRPr="00AF6EF7">
        <w:t>ProSe</w:t>
      </w:r>
      <w:proofErr w:type="spellEnd"/>
      <w:r w:rsidRPr="00AF6EF7">
        <w:t xml:space="preserve"> </w:t>
      </w:r>
      <w:r w:rsidRPr="00457972">
        <w:t>Layer-3</w:t>
      </w:r>
      <w:r>
        <w:t xml:space="preserve"> UE-to-Network Relay forwards the EAP Response/Identity to SMF.</w:t>
      </w:r>
    </w:p>
    <w:p w14:paraId="242D6F46" w14:textId="77777777" w:rsidR="00BC1D1F" w:rsidRDefault="00BC1D1F" w:rsidP="00BC1D1F">
      <w:pPr>
        <w:pStyle w:val="B1"/>
      </w:pPr>
      <w:r>
        <w:t>8. SMF forwards the EAP Response/Identity to the UPF, selected during initial authentication, over N4 interface. Then, the UPF shall forward the EAP Response/Identity message to the DN AAA Server. This establishes an end-to-end connection between the SMF and the external DN-AAA server for EAP exchange.</w:t>
      </w:r>
    </w:p>
    <w:p w14:paraId="7E12A552" w14:textId="77777777" w:rsidR="00BC1D1F" w:rsidRPr="00BC1D1F" w:rsidRDefault="00BC1D1F" w:rsidP="00BC1D1F">
      <w:pPr>
        <w:pStyle w:val="B1"/>
        <w:rPr>
          <w:lang w:eastAsia="ko-KR"/>
        </w:rPr>
      </w:pPr>
      <w:r w:rsidRPr="00BC1D1F">
        <w:rPr>
          <w:lang w:eastAsia="ko-KR"/>
        </w:rPr>
        <w:t>9</w:t>
      </w:r>
      <w:r w:rsidRPr="00BC1D1F">
        <w:rPr>
          <w:rFonts w:hint="eastAsia"/>
          <w:lang w:eastAsia="ko-KR"/>
        </w:rPr>
        <w:t xml:space="preserve">. </w:t>
      </w:r>
      <w:r>
        <w:t xml:space="preserve">The DN AAA server and the 5G </w:t>
      </w:r>
      <w:proofErr w:type="spellStart"/>
      <w:r>
        <w:t>ProSe</w:t>
      </w:r>
      <w:proofErr w:type="spellEnd"/>
      <w:r>
        <w:t xml:space="preserve"> Remote UE shall exchange EAP messages as required by the EAP method.</w:t>
      </w:r>
    </w:p>
    <w:p w14:paraId="2C5D3346" w14:textId="77777777" w:rsidR="00BC1D1F" w:rsidRDefault="00BC1D1F" w:rsidP="00BC1D1F">
      <w:pPr>
        <w:pStyle w:val="B1"/>
      </w:pPr>
      <w:r>
        <w:t>10.</w:t>
      </w:r>
      <w:r>
        <w:tab/>
        <w:t>After the completion of the authentication procedure, DN AAA server either sends EAP Success or EAP Failure message to the SMF. This completes the Re-authentication procedure at the SMF.</w:t>
      </w:r>
    </w:p>
    <w:p w14:paraId="0E84E145" w14:textId="0C62A174" w:rsidR="00BC1D1F" w:rsidRDefault="00BC1D1F" w:rsidP="00BC1D1F">
      <w:pPr>
        <w:pStyle w:val="B1"/>
      </w:pPr>
      <w:r w:rsidRPr="00BC1D1F">
        <w:rPr>
          <w:rFonts w:hint="eastAsia"/>
          <w:lang w:eastAsia="ko-KR"/>
        </w:rPr>
        <w:t>1</w:t>
      </w:r>
      <w:r w:rsidRPr="00BC1D1F">
        <w:rPr>
          <w:lang w:eastAsia="ko-KR"/>
        </w:rPr>
        <w:t>1</w:t>
      </w:r>
      <w:r w:rsidRPr="00BC1D1F">
        <w:rPr>
          <w:rFonts w:hint="eastAsia"/>
          <w:lang w:eastAsia="ko-KR"/>
        </w:rPr>
        <w:t xml:space="preserve">. </w:t>
      </w:r>
      <w:r>
        <w:t xml:space="preserve">If the authentication is successful, EAP-Success and 5GPRUK ID shall be sent to the </w:t>
      </w:r>
      <w:r w:rsidRPr="00AF6EF7">
        <w:t xml:space="preserve">5G </w:t>
      </w:r>
      <w:proofErr w:type="spellStart"/>
      <w:r w:rsidRPr="00AF6EF7">
        <w:t>ProSe</w:t>
      </w:r>
      <w:proofErr w:type="spellEnd"/>
      <w:r w:rsidRPr="00AF6EF7">
        <w:t xml:space="preserve"> </w:t>
      </w:r>
      <w:r w:rsidRPr="00457972">
        <w:t>Layer-3</w:t>
      </w:r>
      <w:r>
        <w:t xml:space="preserve"> UE-to-Network Relay.</w:t>
      </w:r>
    </w:p>
    <w:p w14:paraId="1AC2C991" w14:textId="3ED8A905" w:rsidR="00BC1D1F" w:rsidRDefault="00BC1D1F" w:rsidP="00BC1D1F">
      <w:pPr>
        <w:pStyle w:val="B1"/>
      </w:pPr>
      <w:r>
        <w:t xml:space="preserve">12. The </w:t>
      </w:r>
      <w:r w:rsidRPr="00AF6EF7">
        <w:t xml:space="preserve">5G </w:t>
      </w:r>
      <w:proofErr w:type="spellStart"/>
      <w:r w:rsidRPr="00AF6EF7">
        <w:t>ProSe</w:t>
      </w:r>
      <w:proofErr w:type="spellEnd"/>
      <w:r w:rsidRPr="00AF6EF7">
        <w:t xml:space="preserve"> </w:t>
      </w:r>
      <w:r w:rsidRPr="00457972">
        <w:t>Layer-3</w:t>
      </w:r>
      <w:r>
        <w:t xml:space="preserve"> UE-to-Network Relay shall forward the EAP-Success to the corresponding 5G </w:t>
      </w:r>
      <w:proofErr w:type="spellStart"/>
      <w:r>
        <w:t>ProSe</w:t>
      </w:r>
      <w:proofErr w:type="spellEnd"/>
      <w:r>
        <w:t xml:space="preserve"> Remote UE via PC5 signalling.</w:t>
      </w:r>
    </w:p>
    <w:p w14:paraId="3DBB8DAD" w14:textId="3F62AF58" w:rsidR="00BC1D1F" w:rsidRDefault="00BC1D1F" w:rsidP="00BC1D1F">
      <w:pPr>
        <w:pStyle w:val="B1"/>
        <w:rPr>
          <w:lang w:eastAsia="zh-CN"/>
        </w:rPr>
      </w:pPr>
      <w:r>
        <w:t xml:space="preserve">13. If authentication is not successful, EAP-Failure and 5GPRUK ID shall be sent to the </w:t>
      </w:r>
      <w:r w:rsidRPr="00AF6EF7">
        <w:t xml:space="preserve">5G </w:t>
      </w:r>
      <w:proofErr w:type="spellStart"/>
      <w:r w:rsidRPr="00AF6EF7">
        <w:t>ProSe</w:t>
      </w:r>
      <w:proofErr w:type="spellEnd"/>
      <w:r w:rsidRPr="00AF6EF7">
        <w:t xml:space="preserve"> </w:t>
      </w:r>
      <w:r w:rsidRPr="00457972">
        <w:t>Layer-3</w:t>
      </w:r>
      <w:r>
        <w:t xml:space="preserve"> UE-to-Network Relay</w:t>
      </w:r>
      <w:r w:rsidR="003D5D4E">
        <w:rPr>
          <w:rFonts w:hint="eastAsia"/>
          <w:lang w:eastAsia="zh-CN"/>
        </w:rPr>
        <w:t>.</w:t>
      </w:r>
    </w:p>
    <w:p w14:paraId="5F37030F" w14:textId="77777777" w:rsidR="00BC1D1F" w:rsidRDefault="00BC1D1F" w:rsidP="00BC1D1F">
      <w:pPr>
        <w:pStyle w:val="B1"/>
      </w:pPr>
      <w:r>
        <w:t xml:space="preserve">14. The </w:t>
      </w:r>
      <w:r w:rsidRPr="00AF6EF7">
        <w:t xml:space="preserve">5G </w:t>
      </w:r>
      <w:proofErr w:type="spellStart"/>
      <w:r w:rsidRPr="00AF6EF7">
        <w:t>ProSe</w:t>
      </w:r>
      <w:proofErr w:type="spellEnd"/>
      <w:r w:rsidRPr="00AF6EF7">
        <w:t xml:space="preserve"> </w:t>
      </w:r>
      <w:r w:rsidRPr="00457972">
        <w:t>Layer-3</w:t>
      </w:r>
      <w:r>
        <w:t xml:space="preserve"> UE-to-Network Relay shall forward EAP-Failure to the corresponding 5G </w:t>
      </w:r>
      <w:proofErr w:type="spellStart"/>
      <w:r>
        <w:t>ProSe</w:t>
      </w:r>
      <w:proofErr w:type="spellEnd"/>
      <w:r>
        <w:t xml:space="preserve"> Remote UE via PC5 signalling and shall release the PC5 link with the 5G </w:t>
      </w:r>
      <w:proofErr w:type="spellStart"/>
      <w:r>
        <w:t>ProSe</w:t>
      </w:r>
      <w:proofErr w:type="spellEnd"/>
      <w:r>
        <w:t xml:space="preserve"> Remote UE.</w:t>
      </w:r>
    </w:p>
    <w:p w14:paraId="5C7D2ECA" w14:textId="77777777" w:rsidR="00BC1D1F" w:rsidRDefault="00BC1D1F" w:rsidP="00BC1D1F">
      <w:pPr>
        <w:pStyle w:val="B1"/>
      </w:pPr>
      <w:r>
        <w:t xml:space="preserve">15. The </w:t>
      </w:r>
      <w:r w:rsidRPr="00AF6EF7">
        <w:t xml:space="preserve">5G </w:t>
      </w:r>
      <w:proofErr w:type="spellStart"/>
      <w:r w:rsidRPr="00AF6EF7">
        <w:t>ProSe</w:t>
      </w:r>
      <w:proofErr w:type="spellEnd"/>
      <w:r w:rsidRPr="00AF6EF7">
        <w:t xml:space="preserve"> </w:t>
      </w:r>
      <w:r w:rsidRPr="00457972">
        <w:t>Layer-3</w:t>
      </w:r>
      <w:r>
        <w:t xml:space="preserve"> UE-to-Network Relay shall send a Remote UE Report message indicating the 5G </w:t>
      </w:r>
      <w:proofErr w:type="spellStart"/>
      <w:r>
        <w:t>ProSe</w:t>
      </w:r>
      <w:proofErr w:type="spellEnd"/>
      <w:r>
        <w:t xml:space="preserve"> Remote UE is disconnected to the SMF. </w:t>
      </w:r>
    </w:p>
    <w:p w14:paraId="4978DB24" w14:textId="77777777" w:rsidR="00BC1D1F" w:rsidRPr="00BC1D1F" w:rsidRDefault="00BC1D1F" w:rsidP="00BC1D1F">
      <w:pPr>
        <w:pStyle w:val="B1"/>
        <w:rPr>
          <w:lang w:eastAsia="ko-KR"/>
        </w:rPr>
      </w:pPr>
      <w:r>
        <w:t>16. The SMF may release the PDU session that was used for the relay service.</w:t>
      </w:r>
    </w:p>
    <w:p w14:paraId="3C7BD32A" w14:textId="3C254BAC" w:rsidR="00BC1D1F" w:rsidRPr="003A4440" w:rsidRDefault="00BC1D1F" w:rsidP="00BC1D1F">
      <w:pPr>
        <w:pStyle w:val="EditorsNote"/>
      </w:pPr>
      <w:r>
        <w:t>Editor</w:t>
      </w:r>
      <w:r w:rsidR="007856CF">
        <w:t>'</w:t>
      </w:r>
      <w:r>
        <w:t>s Notes: It is FFS whether this procedure is needed, depending on the outcome of secondary Authentication and authorization procedure.</w:t>
      </w:r>
    </w:p>
    <w:p w14:paraId="7560B8FD" w14:textId="4660B3F7" w:rsidR="00BC1D1F" w:rsidRDefault="00BC1D1F" w:rsidP="00BC1D1F">
      <w:pPr>
        <w:pStyle w:val="Heading6"/>
        <w:rPr>
          <w:lang w:eastAsia="ko-KR"/>
        </w:rPr>
      </w:pPr>
      <w:bookmarkStart w:id="492" w:name="_Toc104564055"/>
      <w:bookmarkStart w:id="493" w:name="_Toc104574979"/>
      <w:bookmarkStart w:id="494" w:name="_Toc104576671"/>
      <w:bookmarkStart w:id="495" w:name="_Toc104891358"/>
      <w:bookmarkEnd w:id="482"/>
      <w:bookmarkEnd w:id="483"/>
      <w:bookmarkEnd w:id="484"/>
      <w:bookmarkEnd w:id="485"/>
      <w:bookmarkEnd w:id="486"/>
      <w:bookmarkEnd w:id="487"/>
      <w:bookmarkEnd w:id="488"/>
      <w:bookmarkEnd w:id="489"/>
      <w:r>
        <w:rPr>
          <w:lang w:eastAsia="ko-KR"/>
        </w:rPr>
        <w:t>6.3.3.3.4.4</w:t>
      </w:r>
      <w:r>
        <w:rPr>
          <w:lang w:eastAsia="ko-KR"/>
        </w:rPr>
        <w:tab/>
        <w:t>Secondary Authentication Revocation of Remote UE via L3 UE-to-Network Relay without N3IWF</w:t>
      </w:r>
      <w:bookmarkEnd w:id="492"/>
      <w:bookmarkEnd w:id="493"/>
      <w:bookmarkEnd w:id="494"/>
      <w:bookmarkEnd w:id="495"/>
    </w:p>
    <w:p w14:paraId="1AA5ADBC" w14:textId="79E472DD" w:rsidR="00BC1D1F" w:rsidRPr="00BC1D1F" w:rsidRDefault="00BC1D1F" w:rsidP="00BC1D1F">
      <w:pPr>
        <w:rPr>
          <w:lang w:val="en-US" w:eastAsia="ko-KR"/>
        </w:rPr>
      </w:pPr>
      <w:r w:rsidRPr="00BC1D1F">
        <w:rPr>
          <w:rFonts w:hint="eastAsia"/>
          <w:lang w:eastAsia="ko-KR"/>
        </w:rPr>
        <w:t xml:space="preserve">At any time, a DN-AAA may revoke the authentication and authorization for a PDU Session and according to the request from </w:t>
      </w:r>
      <w:r w:rsidRPr="00BC1D1F">
        <w:rPr>
          <w:lang w:eastAsia="ko-KR"/>
        </w:rPr>
        <w:t xml:space="preserve">the DN-AAA server, the SMF may request the </w:t>
      </w:r>
      <w:r w:rsidRPr="00AF6EF7">
        <w:t xml:space="preserve">5G </w:t>
      </w:r>
      <w:proofErr w:type="spellStart"/>
      <w:r w:rsidRPr="00AF6EF7">
        <w:t>ProSe</w:t>
      </w:r>
      <w:proofErr w:type="spellEnd"/>
      <w:r w:rsidRPr="00AF6EF7">
        <w:t xml:space="preserve"> </w:t>
      </w:r>
      <w:r w:rsidRPr="00457972">
        <w:t>Layer-3</w:t>
      </w:r>
      <w:r>
        <w:t xml:space="preserve"> </w:t>
      </w:r>
      <w:r w:rsidRPr="00BC1D1F">
        <w:rPr>
          <w:lang w:eastAsia="ko-KR"/>
        </w:rPr>
        <w:t xml:space="preserve">UE-to-Network Relay to release the PC5 link </w:t>
      </w:r>
      <w:r w:rsidRPr="00BC1D1F">
        <w:rPr>
          <w:lang w:val="en-US" w:eastAsia="ko-KR"/>
        </w:rPr>
        <w:t xml:space="preserve">with the revoked 5G </w:t>
      </w:r>
      <w:proofErr w:type="spellStart"/>
      <w:r w:rsidRPr="00BC1D1F">
        <w:rPr>
          <w:lang w:val="en-US" w:eastAsia="ko-KR"/>
        </w:rPr>
        <w:t>ProSe</w:t>
      </w:r>
      <w:proofErr w:type="spellEnd"/>
      <w:r w:rsidRPr="00BC1D1F">
        <w:rPr>
          <w:lang w:val="en-US" w:eastAsia="ko-KR"/>
        </w:rPr>
        <w:t xml:space="preserve"> Remote UE, or</w:t>
      </w:r>
      <w:r w:rsidRPr="00BC1D1F">
        <w:rPr>
          <w:lang w:eastAsia="ko-KR"/>
        </w:rPr>
        <w:t xml:space="preserve"> release the PDU Session of </w:t>
      </w:r>
      <w:r>
        <w:t xml:space="preserve">the </w:t>
      </w:r>
      <w:r w:rsidRPr="00AF6EF7">
        <w:t xml:space="preserve">5G </w:t>
      </w:r>
      <w:proofErr w:type="spellStart"/>
      <w:r w:rsidRPr="00AF6EF7">
        <w:t>ProSe</w:t>
      </w:r>
      <w:proofErr w:type="spellEnd"/>
      <w:r w:rsidRPr="00AF6EF7">
        <w:t xml:space="preserve"> </w:t>
      </w:r>
      <w:r w:rsidRPr="00457972">
        <w:t>Layer-3</w:t>
      </w:r>
      <w:r>
        <w:t xml:space="preserve"> </w:t>
      </w:r>
      <w:r w:rsidRPr="00BC1D1F">
        <w:rPr>
          <w:lang w:eastAsia="ko-KR"/>
        </w:rPr>
        <w:t xml:space="preserve">UE-to-Network Relay as specified in </w:t>
      </w:r>
      <w:r w:rsidR="007856CF">
        <w:rPr>
          <w:lang w:eastAsia="ko-KR"/>
        </w:rPr>
        <w:t>clause</w:t>
      </w:r>
      <w:r w:rsidRPr="00BC1D1F">
        <w:rPr>
          <w:lang w:eastAsia="ko-KR"/>
        </w:rPr>
        <w:t xml:space="preserve"> 4.3.4 of TS 23.</w:t>
      </w:r>
      <w:r w:rsidRPr="00BC1D1F">
        <w:rPr>
          <w:lang w:val="en-US" w:eastAsia="ko-KR"/>
        </w:rPr>
        <w:t>502 [10]</w:t>
      </w:r>
      <w:r w:rsidRPr="00BC1D1F">
        <w:rPr>
          <w:lang w:eastAsia="ko-KR"/>
        </w:rPr>
        <w:t xml:space="preserve"> when it is not used by other 5G </w:t>
      </w:r>
      <w:proofErr w:type="spellStart"/>
      <w:r w:rsidRPr="00BC1D1F">
        <w:rPr>
          <w:lang w:eastAsia="ko-KR"/>
        </w:rPr>
        <w:t>ProSe</w:t>
      </w:r>
      <w:proofErr w:type="spellEnd"/>
      <w:r w:rsidRPr="00BC1D1F">
        <w:rPr>
          <w:lang w:eastAsia="ko-KR"/>
        </w:rPr>
        <w:t xml:space="preserve"> Remote UE(s).</w:t>
      </w:r>
    </w:p>
    <w:p w14:paraId="3BDED84F" w14:textId="4241E796" w:rsidR="00B22E51" w:rsidRPr="00AE3FA7" w:rsidRDefault="00B22E51" w:rsidP="005C1E73">
      <w:pPr>
        <w:pStyle w:val="Heading4"/>
      </w:pPr>
      <w:bookmarkStart w:id="496" w:name="_Toc104564056"/>
      <w:bookmarkStart w:id="497" w:name="_Toc104574980"/>
      <w:bookmarkStart w:id="498" w:name="_Toc104576672"/>
      <w:bookmarkStart w:id="499" w:name="_Toc104891359"/>
      <w:r>
        <w:t>6.3.3.</w:t>
      </w:r>
      <w:r>
        <w:rPr>
          <w:rFonts w:hint="eastAsia"/>
          <w:lang w:eastAsia="zh-CN"/>
        </w:rPr>
        <w:t>4</w:t>
      </w:r>
      <w:r>
        <w:tab/>
        <w:t xml:space="preserve">Security for </w:t>
      </w:r>
      <w:r w:rsidRPr="00AE3FA7">
        <w:rPr>
          <w:lang w:eastAsia="zh-CN"/>
        </w:rPr>
        <w:t xml:space="preserve">5G </w:t>
      </w:r>
      <w:proofErr w:type="spellStart"/>
      <w:r w:rsidRPr="00AE3FA7">
        <w:rPr>
          <w:lang w:eastAsia="zh-CN"/>
        </w:rPr>
        <w:t>ProSe</w:t>
      </w:r>
      <w:proofErr w:type="spellEnd"/>
      <w:r>
        <w:rPr>
          <w:lang w:eastAsia="zh-CN"/>
        </w:rPr>
        <w:t xml:space="preserve"> Communication via</w:t>
      </w:r>
      <w:r w:rsidRPr="00AE3FA7">
        <w:rPr>
          <w:lang w:eastAsia="zh-CN"/>
        </w:rPr>
        <w:t xml:space="preserve"> Layer-3 UE-to-Network Relay with N3IWF support</w:t>
      </w:r>
      <w:bookmarkEnd w:id="496"/>
      <w:bookmarkEnd w:id="497"/>
      <w:bookmarkEnd w:id="498"/>
      <w:bookmarkEnd w:id="499"/>
    </w:p>
    <w:p w14:paraId="6F1D290F" w14:textId="77777777" w:rsidR="00B22E51" w:rsidRDefault="00B22E51" w:rsidP="00B22E51">
      <w:r>
        <w:t xml:space="preserve">The 5G </w:t>
      </w:r>
      <w:proofErr w:type="spellStart"/>
      <w:r>
        <w:t>ProSe</w:t>
      </w:r>
      <w:proofErr w:type="spellEnd"/>
      <w:r>
        <w:t xml:space="preserve"> Layer-3 Remote UE selects N3IWF as specified in TS 23.304[2]. </w:t>
      </w:r>
    </w:p>
    <w:p w14:paraId="4CBD26E6" w14:textId="0FCE7EE8" w:rsidR="00B22E51" w:rsidRPr="00D15458" w:rsidRDefault="00B22E51" w:rsidP="00B22E51">
      <w:pPr>
        <w:rPr>
          <w:lang w:eastAsia="zh-CN"/>
        </w:rPr>
      </w:pPr>
      <w:r>
        <w:rPr>
          <w:lang w:eastAsia="zh-CN"/>
        </w:rPr>
        <w:t xml:space="preserve">The 5G </w:t>
      </w:r>
      <w:proofErr w:type="spellStart"/>
      <w:r>
        <w:rPr>
          <w:lang w:eastAsia="zh-CN"/>
        </w:rPr>
        <w:t>ProSe</w:t>
      </w:r>
      <w:proofErr w:type="spellEnd"/>
      <w:r>
        <w:rPr>
          <w:lang w:eastAsia="zh-CN"/>
        </w:rPr>
        <w:t xml:space="preserve"> Remote UE and the </w:t>
      </w:r>
      <w:r>
        <w:t xml:space="preserve">5G </w:t>
      </w:r>
      <w:proofErr w:type="spellStart"/>
      <w:r>
        <w:t>ProSe</w:t>
      </w:r>
      <w:proofErr w:type="spellEnd"/>
      <w:r>
        <w:t xml:space="preserve"> UE-to-Network Relay</w:t>
      </w:r>
      <w:r>
        <w:rPr>
          <w:lang w:eastAsia="zh-CN"/>
        </w:rPr>
        <w:t xml:space="preserve"> shall establish security for PC5 connection using either User Plane based solution as specified in clause 6.3.3.2 or Control Plane based solution as specified in clause 6.3.3.3. Then, </w:t>
      </w:r>
      <w:r>
        <w:t xml:space="preserve">the 5G </w:t>
      </w:r>
      <w:proofErr w:type="spellStart"/>
      <w:r>
        <w:t>ProSe</w:t>
      </w:r>
      <w:proofErr w:type="spellEnd"/>
      <w:r>
        <w:t xml:space="preserve"> </w:t>
      </w:r>
      <w:r>
        <w:rPr>
          <w:lang w:eastAsia="zh-CN"/>
        </w:rPr>
        <w:t xml:space="preserve">Layer-3 </w:t>
      </w:r>
      <w:r>
        <w:t>Remote UE performs the security procedures</w:t>
      </w:r>
      <w:r w:rsidRPr="00D15458">
        <w:rPr>
          <w:lang w:eastAsia="zh-CN"/>
        </w:rPr>
        <w:t xml:space="preserve"> as specified in c</w:t>
      </w:r>
      <w:r w:rsidR="00D14FEE">
        <w:rPr>
          <w:rFonts w:hint="eastAsia"/>
          <w:lang w:eastAsia="zh-CN"/>
        </w:rPr>
        <w:t>l</w:t>
      </w:r>
      <w:r w:rsidRPr="00D15458">
        <w:rPr>
          <w:lang w:eastAsia="zh-CN"/>
        </w:rPr>
        <w:t>ause 7.2.1 of TS 33.501[3]</w:t>
      </w:r>
      <w:r w:rsidR="00D14FEE">
        <w:rPr>
          <w:rFonts w:hint="eastAsia"/>
          <w:lang w:eastAsia="zh-CN"/>
        </w:rPr>
        <w:t>.</w:t>
      </w:r>
    </w:p>
    <w:p w14:paraId="73A9FE79" w14:textId="77777777" w:rsidR="00361609" w:rsidRPr="0093004C" w:rsidRDefault="00361609" w:rsidP="00361609">
      <w:pPr>
        <w:pStyle w:val="Heading3"/>
      </w:pPr>
      <w:bookmarkStart w:id="500" w:name="_Toc104564057"/>
      <w:bookmarkStart w:id="501" w:name="_Toc104574981"/>
      <w:bookmarkStart w:id="502" w:name="_Toc104576673"/>
      <w:bookmarkStart w:id="503" w:name="_Toc104891360"/>
      <w:r w:rsidRPr="0093004C">
        <w:t>6.</w:t>
      </w:r>
      <w:r>
        <w:rPr>
          <w:rFonts w:hint="eastAsia"/>
          <w:lang w:eastAsia="zh-CN"/>
        </w:rPr>
        <w:t>3</w:t>
      </w:r>
      <w:r w:rsidRPr="0093004C">
        <w:t>.</w:t>
      </w:r>
      <w:r>
        <w:rPr>
          <w:rFonts w:hint="eastAsia"/>
          <w:lang w:eastAsia="zh-CN"/>
        </w:rPr>
        <w:t>4</w:t>
      </w:r>
      <w:r w:rsidRPr="0093004C">
        <w:tab/>
      </w:r>
      <w:r w:rsidRPr="002C534A">
        <w:t xml:space="preserve">Security for 5G </w:t>
      </w:r>
      <w:proofErr w:type="spellStart"/>
      <w:r w:rsidRPr="002C534A">
        <w:t>ProSe</w:t>
      </w:r>
      <w:proofErr w:type="spellEnd"/>
      <w:r w:rsidRPr="002C534A">
        <w:t xml:space="preserve"> Communication via 5G </w:t>
      </w:r>
      <w:proofErr w:type="spellStart"/>
      <w:r w:rsidRPr="002C534A">
        <w:t>ProSe</w:t>
      </w:r>
      <w:proofErr w:type="spellEnd"/>
      <w:r w:rsidRPr="002C534A">
        <w:t xml:space="preserve"> Layer-2 UE-to-Network Relay</w:t>
      </w:r>
      <w:bookmarkEnd w:id="456"/>
      <w:bookmarkEnd w:id="457"/>
      <w:bookmarkEnd w:id="500"/>
      <w:bookmarkEnd w:id="501"/>
      <w:bookmarkEnd w:id="502"/>
      <w:bookmarkEnd w:id="503"/>
    </w:p>
    <w:p w14:paraId="5B94671C" w14:textId="77777777" w:rsidR="00361609" w:rsidRPr="00A23C42" w:rsidRDefault="00361609" w:rsidP="00361609">
      <w:pPr>
        <w:rPr>
          <w:lang w:eastAsia="ko-KR"/>
        </w:rPr>
      </w:pPr>
      <w:r w:rsidRPr="005C38AB">
        <w:rPr>
          <w:lang w:eastAsia="zh-CN"/>
        </w:rPr>
        <w:t xml:space="preserve">Connection establishment for 5G </w:t>
      </w:r>
      <w:proofErr w:type="spellStart"/>
      <w:r w:rsidRPr="005C38AB">
        <w:t>ProSe</w:t>
      </w:r>
      <w:proofErr w:type="spellEnd"/>
      <w:r w:rsidRPr="005C38AB">
        <w:t xml:space="preserve"> Communication via </w:t>
      </w:r>
      <w:r w:rsidRPr="005C38AB">
        <w:rPr>
          <w:lang w:eastAsia="zh-CN"/>
        </w:rPr>
        <w:t xml:space="preserve">5G </w:t>
      </w:r>
      <w:proofErr w:type="spellStart"/>
      <w:r w:rsidRPr="005C38AB">
        <w:rPr>
          <w:lang w:eastAsia="zh-CN"/>
        </w:rPr>
        <w:t>ProSe</w:t>
      </w:r>
      <w:proofErr w:type="spellEnd"/>
      <w:r w:rsidRPr="005C38AB">
        <w:rPr>
          <w:lang w:eastAsia="zh-CN"/>
        </w:rPr>
        <w:t xml:space="preserve"> </w:t>
      </w:r>
      <w:r w:rsidRPr="005C38AB">
        <w:t xml:space="preserve">Layer-2 UE-to-Network Relay </w:t>
      </w:r>
      <w:r w:rsidRPr="005C38AB">
        <w:rPr>
          <w:lang w:eastAsia="zh-CN"/>
        </w:rPr>
        <w:t>is specified in clause 6.5.2.2 of TS 23.304 [2]</w:t>
      </w:r>
      <w:r>
        <w:rPr>
          <w:rFonts w:hint="eastAsia"/>
          <w:lang w:eastAsia="zh-CN"/>
        </w:rPr>
        <w:t>.</w:t>
      </w:r>
      <w:r w:rsidRPr="005C38AB">
        <w:rPr>
          <w:lang w:eastAsia="zh-CN"/>
        </w:rPr>
        <w:t xml:space="preserve"> </w:t>
      </w:r>
      <w:r w:rsidRPr="00A23C42">
        <w:rPr>
          <w:lang w:eastAsia="ko-KR"/>
        </w:rPr>
        <w:t xml:space="preserve">During the connection establishment, the </w:t>
      </w:r>
      <w:r w:rsidRPr="00105B61">
        <w:rPr>
          <w:lang w:eastAsia="ko-KR"/>
        </w:rPr>
        <w:t xml:space="preserve">5G </w:t>
      </w:r>
      <w:proofErr w:type="spellStart"/>
      <w:r w:rsidRPr="00105B61">
        <w:rPr>
          <w:lang w:eastAsia="ko-KR"/>
        </w:rPr>
        <w:t>ProSe</w:t>
      </w:r>
      <w:proofErr w:type="spellEnd"/>
      <w:r w:rsidRPr="00105B61">
        <w:rPr>
          <w:lang w:eastAsia="ko-KR"/>
        </w:rPr>
        <w:t xml:space="preserve"> </w:t>
      </w:r>
      <w:r w:rsidRPr="00A23C42">
        <w:rPr>
          <w:lang w:eastAsia="ko-KR"/>
        </w:rPr>
        <w:t>Remote UE and NG-RAN node shall establish AS security as specified in TS 33.501 [</w:t>
      </w:r>
      <w:r w:rsidRPr="00A23C42">
        <w:rPr>
          <w:lang w:eastAsia="zh-CN"/>
        </w:rPr>
        <w:t>3</w:t>
      </w:r>
      <w:r w:rsidRPr="00A23C42">
        <w:rPr>
          <w:lang w:eastAsia="ko-KR"/>
        </w:rPr>
        <w:t>].</w:t>
      </w:r>
    </w:p>
    <w:p w14:paraId="20C2882C" w14:textId="6273158E" w:rsidR="00605E40" w:rsidRPr="005C38AB" w:rsidRDefault="00361609" w:rsidP="00605E40">
      <w:pPr>
        <w:rPr>
          <w:lang w:eastAsia="zh-CN"/>
        </w:rPr>
      </w:pPr>
      <w:bookmarkStart w:id="504" w:name="_Hlk88150819"/>
      <w:r w:rsidRPr="005C38AB">
        <w:rPr>
          <w:lang w:eastAsia="zh-CN"/>
        </w:rPr>
        <w:lastRenderedPageBreak/>
        <w:t xml:space="preserve">The </w:t>
      </w:r>
      <w:r w:rsidRPr="00105B61">
        <w:rPr>
          <w:lang w:eastAsia="zh-CN"/>
        </w:rPr>
        <w:t xml:space="preserve">5G </w:t>
      </w:r>
      <w:proofErr w:type="spellStart"/>
      <w:r w:rsidRPr="00105B61">
        <w:rPr>
          <w:lang w:eastAsia="zh-CN"/>
        </w:rPr>
        <w:t>ProSe</w:t>
      </w:r>
      <w:proofErr w:type="spellEnd"/>
      <w:r w:rsidRPr="00105B61">
        <w:rPr>
          <w:rFonts w:hint="eastAsia"/>
          <w:lang w:eastAsia="zh-CN"/>
        </w:rPr>
        <w:t xml:space="preserve"> </w:t>
      </w:r>
      <w:r>
        <w:rPr>
          <w:rFonts w:hint="eastAsia"/>
          <w:lang w:eastAsia="zh-CN"/>
        </w:rPr>
        <w:t>R</w:t>
      </w:r>
      <w:r w:rsidRPr="005C38AB">
        <w:rPr>
          <w:lang w:eastAsia="zh-CN"/>
        </w:rPr>
        <w:t xml:space="preserve">emote UE and the </w:t>
      </w:r>
      <w:r w:rsidRPr="001F2D6E">
        <w:t xml:space="preserve">5G </w:t>
      </w:r>
      <w:proofErr w:type="spellStart"/>
      <w:r w:rsidRPr="001F2D6E">
        <w:t>ProSe</w:t>
      </w:r>
      <w:proofErr w:type="spellEnd"/>
      <w:r w:rsidRPr="001F2D6E">
        <w:t xml:space="preserve"> </w:t>
      </w:r>
      <w:r w:rsidRPr="00954B50">
        <w:t>UE-to-Network Relay</w:t>
      </w:r>
      <w:r w:rsidRPr="005C38AB">
        <w:rPr>
          <w:lang w:eastAsia="zh-CN"/>
        </w:rPr>
        <w:t xml:space="preserve"> shall establish security for PC5 connection</w:t>
      </w:r>
      <w:r w:rsidR="00605E40" w:rsidRPr="00605E40">
        <w:rPr>
          <w:lang w:eastAsia="zh-CN"/>
        </w:rPr>
        <w:t xml:space="preserve"> </w:t>
      </w:r>
      <w:r w:rsidR="00605E40">
        <w:rPr>
          <w:lang w:eastAsia="zh-CN"/>
        </w:rPr>
        <w:t>using either User Plane based solution as specified in clause 6.3.3.2 or Control Plane based solution</w:t>
      </w:r>
      <w:r w:rsidRPr="005C38AB">
        <w:rPr>
          <w:lang w:eastAsia="zh-CN"/>
        </w:rPr>
        <w:t xml:space="preserve"> as specified in clause </w:t>
      </w:r>
      <w:r w:rsidR="00EF1968">
        <w:rPr>
          <w:lang w:eastAsia="zh-CN"/>
        </w:rPr>
        <w:t>6.3.3.3</w:t>
      </w:r>
      <w:r w:rsidR="00EF1968">
        <w:rPr>
          <w:lang w:val="en-US" w:eastAsia="zh-CN"/>
        </w:rPr>
        <w:t>.2</w:t>
      </w:r>
      <w:r w:rsidR="00EF1968" w:rsidRPr="005C38AB">
        <w:rPr>
          <w:lang w:eastAsia="zh-CN"/>
        </w:rPr>
        <w:t>.</w:t>
      </w:r>
      <w:r w:rsidR="00EF1968">
        <w:rPr>
          <w:lang w:eastAsia="zh-CN"/>
        </w:rPr>
        <w:t xml:space="preserve"> </w:t>
      </w:r>
      <w:r w:rsidR="00605E40">
        <w:rPr>
          <w:lang w:eastAsia="zh-CN"/>
        </w:rPr>
        <w:t xml:space="preserve"> The requirements on security policies for </w:t>
      </w:r>
      <w:r w:rsidR="00605E40" w:rsidRPr="005C38AB">
        <w:rPr>
          <w:lang w:eastAsia="zh-CN"/>
        </w:rPr>
        <w:t xml:space="preserve">PC5 connection </w:t>
      </w:r>
      <w:r w:rsidR="00605E40">
        <w:rPr>
          <w:lang w:eastAsia="zh-CN"/>
        </w:rPr>
        <w:t xml:space="preserve">between the </w:t>
      </w:r>
      <w:r w:rsidR="000D0A4A" w:rsidRPr="000D0A4A">
        <w:rPr>
          <w:lang w:eastAsia="zh-CN"/>
        </w:rPr>
        <w:t xml:space="preserve">5G </w:t>
      </w:r>
      <w:proofErr w:type="spellStart"/>
      <w:r w:rsidR="000D0A4A" w:rsidRPr="000D0A4A">
        <w:rPr>
          <w:lang w:eastAsia="zh-CN"/>
        </w:rPr>
        <w:t>ProSe</w:t>
      </w:r>
      <w:proofErr w:type="spellEnd"/>
      <w:r w:rsidR="000D0A4A" w:rsidRPr="000D0A4A">
        <w:rPr>
          <w:lang w:eastAsia="zh-CN"/>
        </w:rPr>
        <w:t xml:space="preserve"> </w:t>
      </w:r>
      <w:r w:rsidR="00605E40">
        <w:rPr>
          <w:lang w:eastAsia="zh-CN"/>
        </w:rPr>
        <w:t xml:space="preserve">Remote UE and the </w:t>
      </w:r>
      <w:r w:rsidR="0081476E" w:rsidRPr="002C534A">
        <w:t>Layer-</w:t>
      </w:r>
      <w:r w:rsidR="00605E40">
        <w:rPr>
          <w:lang w:eastAsia="zh-CN"/>
        </w:rPr>
        <w:t>2 UE-to-Network Relay are as follows:</w:t>
      </w:r>
    </w:p>
    <w:p w14:paraId="61EEB64E" w14:textId="735D8F1F" w:rsidR="00605E40" w:rsidRDefault="00605E40" w:rsidP="00605E40">
      <w:pPr>
        <w:pStyle w:val="B1"/>
      </w:pPr>
      <w:r>
        <w:t>-</w:t>
      </w:r>
      <w:r>
        <w:tab/>
        <w:t xml:space="preserve">The PCF shall be able to provision the PC5 security policies to the </w:t>
      </w:r>
      <w:r w:rsidR="000D0A4A" w:rsidRPr="000D0A4A">
        <w:t xml:space="preserve">5G </w:t>
      </w:r>
      <w:proofErr w:type="spellStart"/>
      <w:r w:rsidR="000D0A4A" w:rsidRPr="000D0A4A">
        <w:t>ProSe</w:t>
      </w:r>
      <w:proofErr w:type="spellEnd"/>
      <w:r w:rsidR="000D0A4A" w:rsidRPr="000D0A4A">
        <w:t xml:space="preserve"> </w:t>
      </w:r>
      <w:r>
        <w:t xml:space="preserve">Remote UE and </w:t>
      </w:r>
      <w:r w:rsidR="0081476E" w:rsidRPr="002C534A">
        <w:t>Layer-</w:t>
      </w:r>
      <w:r>
        <w:rPr>
          <w:lang w:eastAsia="zh-CN"/>
        </w:rPr>
        <w:t>2 UE-to-Network Relay</w:t>
      </w:r>
      <w:r w:rsidRPr="00B24B03">
        <w:t xml:space="preserve"> </w:t>
      </w:r>
      <w:r>
        <w:t xml:space="preserve">respectively per </w:t>
      </w:r>
      <w:proofErr w:type="spellStart"/>
      <w:r>
        <w:t>ProSe</w:t>
      </w:r>
      <w:proofErr w:type="spellEnd"/>
      <w:r>
        <w:t xml:space="preserve"> relay service </w:t>
      </w:r>
      <w:r w:rsidRPr="00B24B03">
        <w:t xml:space="preserve">during </w:t>
      </w:r>
      <w:r>
        <w:t xml:space="preserve">their </w:t>
      </w:r>
      <w:r w:rsidRPr="00B24B03">
        <w:t>service authorization and information provisioning p</w:t>
      </w:r>
      <w:r>
        <w:t>rocedures as defined in TS 23.304</w:t>
      </w:r>
      <w:r w:rsidRPr="00B24B03">
        <w:t xml:space="preserve"> [2]</w:t>
      </w:r>
      <w:r>
        <w:t>.</w:t>
      </w:r>
    </w:p>
    <w:p w14:paraId="5B7FBB5D" w14:textId="77777777" w:rsidR="009259D3" w:rsidRDefault="009259D3" w:rsidP="009259D3">
      <w:pPr>
        <w:pStyle w:val="B1"/>
        <w:ind w:left="1136" w:hanging="852"/>
      </w:pPr>
      <w:r>
        <w:t>NOTE:</w:t>
      </w:r>
      <w:r>
        <w:tab/>
        <w:t xml:space="preserve">If PC5 UP security policies are included in the PC5 security policies, they are negotiated but not enforced by the </w:t>
      </w:r>
      <w:r w:rsidRPr="005C38AB">
        <w:rPr>
          <w:lang w:eastAsia="zh-CN"/>
        </w:rPr>
        <w:t xml:space="preserve">5G </w:t>
      </w:r>
      <w:proofErr w:type="spellStart"/>
      <w:r w:rsidRPr="005C38AB">
        <w:rPr>
          <w:lang w:eastAsia="zh-CN"/>
        </w:rPr>
        <w:t>ProSe</w:t>
      </w:r>
      <w:proofErr w:type="spellEnd"/>
      <w:r w:rsidRPr="005C38AB">
        <w:rPr>
          <w:lang w:eastAsia="zh-CN"/>
        </w:rPr>
        <w:t xml:space="preserve"> </w:t>
      </w:r>
      <w:r w:rsidRPr="005C38AB">
        <w:t>Layer-2 UE-to-Network Relay</w:t>
      </w:r>
      <w:r>
        <w:t>.</w:t>
      </w:r>
    </w:p>
    <w:p w14:paraId="05D040C1" w14:textId="1E8941C5" w:rsidR="00957283" w:rsidRDefault="00957283" w:rsidP="00957283">
      <w:pPr>
        <w:pStyle w:val="Heading3"/>
      </w:pPr>
      <w:bookmarkStart w:id="505" w:name="_Toc104564058"/>
      <w:bookmarkStart w:id="506" w:name="_Toc104574982"/>
      <w:bookmarkStart w:id="507" w:name="_Toc104576674"/>
      <w:bookmarkStart w:id="508" w:name="_Toc104891361"/>
      <w:r>
        <w:t>6.3.5</w:t>
      </w:r>
      <w:r>
        <w:tab/>
        <w:t xml:space="preserve">Direct Communication Request in 5G </w:t>
      </w:r>
      <w:proofErr w:type="spellStart"/>
      <w:r>
        <w:t>ProSe</w:t>
      </w:r>
      <w:proofErr w:type="spellEnd"/>
      <w:r>
        <w:t xml:space="preserve"> UE-to-Network Relay Communication</w:t>
      </w:r>
      <w:bookmarkEnd w:id="505"/>
      <w:bookmarkEnd w:id="506"/>
      <w:bookmarkEnd w:id="507"/>
      <w:bookmarkEnd w:id="508"/>
    </w:p>
    <w:p w14:paraId="2150E463" w14:textId="77777777" w:rsidR="00957283" w:rsidRPr="0025094B" w:rsidRDefault="00957283" w:rsidP="00957283">
      <w:pPr>
        <w:pStyle w:val="Heading4"/>
      </w:pPr>
      <w:bookmarkStart w:id="509" w:name="_Toc84683258"/>
      <w:bookmarkStart w:id="510" w:name="_Toc84683894"/>
      <w:bookmarkStart w:id="511" w:name="_Toc84684220"/>
      <w:bookmarkStart w:id="512" w:name="_Toc89439213"/>
      <w:bookmarkStart w:id="513" w:name="_Toc104564059"/>
      <w:bookmarkStart w:id="514" w:name="_Toc104574983"/>
      <w:bookmarkStart w:id="515" w:name="_Toc104576675"/>
      <w:bookmarkStart w:id="516" w:name="_Toc104891362"/>
      <w:r w:rsidRPr="0025094B">
        <w:t>6.</w:t>
      </w:r>
      <w:r>
        <w:rPr>
          <w:lang w:eastAsia="zh-CN"/>
        </w:rPr>
        <w:t>3</w:t>
      </w:r>
      <w:r w:rsidRPr="0025094B">
        <w:t>.</w:t>
      </w:r>
      <w:r>
        <w:t>5</w:t>
      </w:r>
      <w:r w:rsidRPr="0025094B">
        <w:t>.1</w:t>
      </w:r>
      <w:r w:rsidRPr="0025094B">
        <w:tab/>
        <w:t>General</w:t>
      </w:r>
      <w:bookmarkEnd w:id="509"/>
      <w:bookmarkEnd w:id="510"/>
      <w:bookmarkEnd w:id="511"/>
      <w:bookmarkEnd w:id="512"/>
      <w:bookmarkEnd w:id="513"/>
      <w:bookmarkEnd w:id="514"/>
      <w:bookmarkEnd w:id="515"/>
      <w:bookmarkEnd w:id="516"/>
    </w:p>
    <w:p w14:paraId="1AA6CA15" w14:textId="0C400E4D" w:rsidR="00895E7E" w:rsidRDefault="00895E7E" w:rsidP="00895E7E">
      <w:r>
        <w:t>This clause describes the mechanism to protect the privacy</w:t>
      </w:r>
      <w:r w:rsidRPr="0025094B">
        <w:t xml:space="preserve"> </w:t>
      </w:r>
      <w:r>
        <w:t xml:space="preserve">of </w:t>
      </w:r>
      <w:r w:rsidRPr="0025094B">
        <w:t>the PRUK ID</w:t>
      </w:r>
      <w:r>
        <w:t xml:space="preserve"> and RSC</w:t>
      </w:r>
      <w:r w:rsidRPr="0025094B">
        <w:t xml:space="preserve"> in Direct Communication Request (DCR) message </w:t>
      </w:r>
      <w:r>
        <w:t>when</w:t>
      </w:r>
      <w:r w:rsidRPr="0025094B">
        <w:t xml:space="preserve"> restricted discovery is used for </w:t>
      </w:r>
      <w:r>
        <w:t xml:space="preserve">the </w:t>
      </w:r>
      <w:r w:rsidRPr="00507A00">
        <w:t>UE-to-Network Relay</w:t>
      </w:r>
      <w:r w:rsidRPr="0025094B">
        <w:t xml:space="preserve"> service.</w:t>
      </w:r>
      <w:r>
        <w:t xml:space="preserve"> This clause also describes a mechanism to integrity protect the DCR message when DUIK is provisioned for discovery.</w:t>
      </w:r>
    </w:p>
    <w:p w14:paraId="5BF89E86" w14:textId="4BF2A820" w:rsidR="00957283" w:rsidRPr="0025094B" w:rsidRDefault="00957283" w:rsidP="00957283">
      <w:pPr>
        <w:pStyle w:val="Heading4"/>
      </w:pPr>
      <w:bookmarkStart w:id="517" w:name="_Toc84683259"/>
      <w:bookmarkStart w:id="518" w:name="_Toc84683895"/>
      <w:bookmarkStart w:id="519" w:name="_Toc84684221"/>
      <w:bookmarkStart w:id="520" w:name="_Toc89439214"/>
      <w:bookmarkStart w:id="521" w:name="_Toc104564060"/>
      <w:bookmarkStart w:id="522" w:name="_Toc104574984"/>
      <w:bookmarkStart w:id="523" w:name="_Toc104576676"/>
      <w:bookmarkStart w:id="524" w:name="_Toc104891363"/>
      <w:r w:rsidRPr="0025094B">
        <w:t>6.</w:t>
      </w:r>
      <w:r>
        <w:rPr>
          <w:lang w:eastAsia="zh-CN"/>
        </w:rPr>
        <w:t>3</w:t>
      </w:r>
      <w:r w:rsidRPr="0025094B">
        <w:t>.</w:t>
      </w:r>
      <w:r>
        <w:t>5</w:t>
      </w:r>
      <w:r w:rsidRPr="0025094B">
        <w:t>.2</w:t>
      </w:r>
      <w:r w:rsidRPr="0025094B">
        <w:tab/>
      </w:r>
      <w:r>
        <w:t>Privacy p</w:t>
      </w:r>
      <w:r w:rsidRPr="0025094B">
        <w:t xml:space="preserve">rotection of </w:t>
      </w:r>
      <w:r>
        <w:rPr>
          <w:rFonts w:hint="eastAsia"/>
          <w:lang w:eastAsia="zh-CN"/>
        </w:rPr>
        <w:t>PRUK ID and RSC</w:t>
      </w:r>
      <w:r>
        <w:t xml:space="preserve"> in DCR</w:t>
      </w:r>
      <w:bookmarkEnd w:id="517"/>
      <w:bookmarkEnd w:id="518"/>
      <w:bookmarkEnd w:id="519"/>
      <w:bookmarkEnd w:id="520"/>
      <w:bookmarkEnd w:id="521"/>
      <w:bookmarkEnd w:id="522"/>
      <w:bookmarkEnd w:id="523"/>
      <w:bookmarkEnd w:id="524"/>
    </w:p>
    <w:p w14:paraId="6BE67197" w14:textId="77777777" w:rsidR="00957283" w:rsidRDefault="00957283" w:rsidP="00957283">
      <w:r>
        <w:t xml:space="preserve">The </w:t>
      </w:r>
      <w:r w:rsidRPr="000D0A4A">
        <w:t xml:space="preserve">5G </w:t>
      </w:r>
      <w:proofErr w:type="spellStart"/>
      <w:r w:rsidRPr="000D0A4A">
        <w:t>ProSe</w:t>
      </w:r>
      <w:proofErr w:type="spellEnd"/>
      <w:r w:rsidRPr="000D0A4A">
        <w:t xml:space="preserve"> </w:t>
      </w:r>
      <w:r>
        <w:t>Remote UE encrypts</w:t>
      </w:r>
      <w:r w:rsidRPr="0025094B">
        <w:t xml:space="preserve"> the </w:t>
      </w:r>
      <w:r>
        <w:t>PRUK ID</w:t>
      </w:r>
      <w:r w:rsidRPr="0025094B">
        <w:t xml:space="preserve"> and </w:t>
      </w:r>
      <w:r>
        <w:t>RSC</w:t>
      </w:r>
      <w:r w:rsidRPr="0025094B">
        <w:t xml:space="preserve"> using the code-receiving security parameters</w:t>
      </w:r>
      <w:r>
        <w:t xml:space="preserve"> used for discovery</w:t>
      </w:r>
      <w:r w:rsidRPr="0025094B">
        <w:t xml:space="preserve">. The </w:t>
      </w:r>
      <w:r w:rsidRPr="001F2D6E">
        <w:t xml:space="preserve">5G </w:t>
      </w:r>
      <w:proofErr w:type="spellStart"/>
      <w:r w:rsidRPr="001F2D6E">
        <w:t>ProSe</w:t>
      </w:r>
      <w:proofErr w:type="spellEnd"/>
      <w:r w:rsidRPr="001F2D6E">
        <w:t xml:space="preserve"> </w:t>
      </w:r>
      <w:r w:rsidRPr="00954B50">
        <w:t>UE-to-Network Relay</w:t>
      </w:r>
      <w:r w:rsidRPr="0025094B">
        <w:t xml:space="preserve">, on receiving the DCR message, </w:t>
      </w:r>
      <w:r>
        <w:t>decrypts</w:t>
      </w:r>
      <w:r w:rsidRPr="0025094B">
        <w:t xml:space="preserve"> the </w:t>
      </w:r>
      <w:r>
        <w:t xml:space="preserve">encrypted PRUK ID and </w:t>
      </w:r>
      <w:r w:rsidRPr="0025094B">
        <w:t xml:space="preserve">RSC using the code-sending security parameters </w:t>
      </w:r>
      <w:r>
        <w:t xml:space="preserve">used for discovery </w:t>
      </w:r>
      <w:r w:rsidRPr="0025094B">
        <w:t xml:space="preserve">and </w:t>
      </w:r>
      <w:r>
        <w:t>verifies</w:t>
      </w:r>
      <w:r w:rsidRPr="0025094B">
        <w:t xml:space="preserve"> if the RSC matches with the one that it sent in the discovery message.</w:t>
      </w:r>
      <w:r>
        <w:t xml:space="preserve"> If the RSC does not match, the </w:t>
      </w:r>
      <w:r w:rsidRPr="001F2D6E">
        <w:t xml:space="preserve">5G </w:t>
      </w:r>
      <w:proofErr w:type="spellStart"/>
      <w:r w:rsidRPr="001F2D6E">
        <w:t>ProSe</w:t>
      </w:r>
      <w:proofErr w:type="spellEnd"/>
      <w:r w:rsidRPr="001F2D6E">
        <w:t xml:space="preserve"> </w:t>
      </w:r>
      <w:r w:rsidRPr="00954B50">
        <w:t>UE-to-Network Relay</w:t>
      </w:r>
      <w:r>
        <w:t xml:space="preserve"> shall abort the PC5 direct link establishment procedure. </w:t>
      </w:r>
    </w:p>
    <w:p w14:paraId="13020C4C" w14:textId="3728A1ED" w:rsidR="00EA7529" w:rsidRDefault="00EA7529" w:rsidP="00EA7529">
      <w:r w:rsidRPr="0025094B">
        <w:t xml:space="preserve">The </w:t>
      </w:r>
      <w:r w:rsidRPr="000D0A4A">
        <w:t xml:space="preserve">5G </w:t>
      </w:r>
      <w:proofErr w:type="spellStart"/>
      <w:r w:rsidRPr="000D0A4A">
        <w:t>ProSe</w:t>
      </w:r>
      <w:proofErr w:type="spellEnd"/>
      <w:r w:rsidRPr="00507A00">
        <w:t xml:space="preserve"> UE-to-Network Relay</w:t>
      </w:r>
      <w:r w:rsidRPr="0025094B">
        <w:t xml:space="preserve"> </w:t>
      </w:r>
      <w:r>
        <w:t>shall decrypt the encrypted PRUK ID and RSC as follows</w:t>
      </w:r>
      <w:r w:rsidRPr="0025094B">
        <w:t>:</w:t>
      </w:r>
    </w:p>
    <w:p w14:paraId="650697E0" w14:textId="2CD8D3D2" w:rsidR="00957283" w:rsidRDefault="00957283" w:rsidP="00957283">
      <w:pPr>
        <w:pStyle w:val="B1"/>
      </w:pPr>
      <w:r>
        <w:t xml:space="preserve">1. If the UE is configured with </w:t>
      </w:r>
      <w:r w:rsidRPr="007D31A4">
        <w:t xml:space="preserve">Discovery User Confidentiality Key </w:t>
      </w:r>
      <w:r>
        <w:rPr>
          <w:rFonts w:hint="eastAsia"/>
          <w:lang w:eastAsia="zh-CN"/>
        </w:rPr>
        <w:t>(</w:t>
      </w:r>
      <w:r>
        <w:t>DUCK</w:t>
      </w:r>
      <w:r>
        <w:rPr>
          <w:rFonts w:hint="eastAsia"/>
          <w:lang w:eastAsia="zh-CN"/>
        </w:rPr>
        <w:t>)</w:t>
      </w:r>
      <w:r>
        <w:t xml:space="preserve">, the DCR ciphering key </w:t>
      </w:r>
      <w:r w:rsidRPr="003E3443">
        <w:t>K</w:t>
      </w:r>
      <w:r w:rsidRPr="00483086">
        <w:rPr>
          <w:vertAlign w:val="subscript"/>
        </w:rPr>
        <w:t>DCR</w:t>
      </w:r>
      <w:r>
        <w:t xml:space="preserve"> is set to DUCK. If the UE is configured with </w:t>
      </w:r>
      <w:r w:rsidR="00F143C1" w:rsidRPr="00D0058D">
        <w:t xml:space="preserve">Discovery User Scrambling Key </w:t>
      </w:r>
      <w:r w:rsidR="00F143C1">
        <w:rPr>
          <w:rFonts w:hint="eastAsia"/>
          <w:lang w:eastAsia="zh-CN"/>
        </w:rPr>
        <w:t>(</w:t>
      </w:r>
      <w:r w:rsidR="00F143C1">
        <w:t>DUSK</w:t>
      </w:r>
      <w:r w:rsidR="00F143C1">
        <w:rPr>
          <w:rFonts w:hint="eastAsia"/>
          <w:lang w:eastAsia="zh-CN"/>
        </w:rPr>
        <w:t>)</w:t>
      </w:r>
      <w:r>
        <w:t xml:space="preserve"> but not DUCK, </w:t>
      </w:r>
      <w:r w:rsidRPr="003E3443">
        <w:t>K</w:t>
      </w:r>
      <w:r w:rsidRPr="00A9458E">
        <w:rPr>
          <w:vertAlign w:val="subscript"/>
        </w:rPr>
        <w:t>DCR</w:t>
      </w:r>
      <w:r>
        <w:t xml:space="preserve"> is set to DUSK. If the UE is neither configured with DUCK nor DUSK, the DCR message is not protected, and Steps 2-3 are skipped.  </w:t>
      </w:r>
    </w:p>
    <w:p w14:paraId="48FD58E0" w14:textId="77777777" w:rsidR="00957283" w:rsidRDefault="00957283" w:rsidP="00957283">
      <w:pPr>
        <w:pStyle w:val="B1"/>
      </w:pPr>
      <w:r>
        <w:t>2</w:t>
      </w:r>
      <w:r w:rsidRPr="0025094B">
        <w:t xml:space="preserve">. </w:t>
      </w:r>
      <w:r>
        <w:t xml:space="preserve">Set </w:t>
      </w:r>
      <w:r w:rsidRPr="00483086">
        <w:t xml:space="preserve">Keystream </w:t>
      </w:r>
      <w:r>
        <w:t>to DCR confidentiality keystream calculated using K</w:t>
      </w:r>
      <w:r w:rsidRPr="00483086">
        <w:rPr>
          <w:vertAlign w:val="subscript"/>
        </w:rPr>
        <w:t>DCR</w:t>
      </w:r>
      <w:r>
        <w:t xml:space="preserve">, </w:t>
      </w:r>
      <w:r w:rsidRPr="0025094B">
        <w:t>UTC-based counter</w:t>
      </w:r>
      <w:r>
        <w:t xml:space="preserve"> and RSC as described in</w:t>
      </w:r>
      <w:r>
        <w:rPr>
          <w:rFonts w:hint="eastAsia"/>
          <w:lang w:eastAsia="zh-CN"/>
        </w:rPr>
        <w:t xml:space="preserve"> A.5</w:t>
      </w:r>
      <w:r w:rsidRPr="0025094B">
        <w:t>.</w:t>
      </w:r>
    </w:p>
    <w:p w14:paraId="3A475474" w14:textId="77777777" w:rsidR="00957283" w:rsidRDefault="00957283" w:rsidP="00957283">
      <w:pPr>
        <w:pStyle w:val="B1"/>
        <w:rPr>
          <w:lang w:eastAsia="zh-CN"/>
        </w:rPr>
      </w:pPr>
      <w:r>
        <w:t>3. XOR the fi</w:t>
      </w:r>
      <w:r w:rsidRPr="00483086">
        <w:t xml:space="preserve">rst </w:t>
      </w:r>
      <w:r>
        <w:t>L</w:t>
      </w:r>
      <w:r w:rsidRPr="00483086">
        <w:t xml:space="preserve"> bits of </w:t>
      </w:r>
      <w:r>
        <w:t xml:space="preserve">the </w:t>
      </w:r>
      <w:r w:rsidRPr="00483086">
        <w:t xml:space="preserve">Keystream </w:t>
      </w:r>
      <w:r>
        <w:t>with</w:t>
      </w:r>
      <w:r w:rsidRPr="00483086">
        <w:t xml:space="preserve"> the </w:t>
      </w:r>
      <w:r>
        <w:t>RSC where L is the length of the RSC</w:t>
      </w:r>
      <w:r w:rsidRPr="00483086">
        <w:t xml:space="preserve">, and </w:t>
      </w:r>
      <w:r>
        <w:t xml:space="preserve">XOR </w:t>
      </w:r>
      <w:r w:rsidRPr="00483086">
        <w:t xml:space="preserve">the </w:t>
      </w:r>
      <w:r>
        <w:t>remaining</w:t>
      </w:r>
      <w:r w:rsidRPr="00483086">
        <w:t xml:space="preserve"> bits of </w:t>
      </w:r>
      <w:r>
        <w:t>the Keystream</w:t>
      </w:r>
      <w:r w:rsidRPr="00483086">
        <w:t xml:space="preserve"> </w:t>
      </w:r>
      <w:r>
        <w:t>with</w:t>
      </w:r>
      <w:r w:rsidRPr="00483086">
        <w:t xml:space="preserve"> the </w:t>
      </w:r>
      <w:r>
        <w:t>PRUK ID</w:t>
      </w:r>
      <w:r w:rsidRPr="00483086">
        <w:t>.</w:t>
      </w:r>
      <w:r>
        <w:t xml:space="preserve"> </w:t>
      </w:r>
    </w:p>
    <w:p w14:paraId="5D7FC021" w14:textId="77777777" w:rsidR="00957283" w:rsidRDefault="00957283" w:rsidP="00957283">
      <w:pPr>
        <w:pStyle w:val="NO"/>
      </w:pPr>
      <w:r>
        <w:t>NOTE</w:t>
      </w:r>
      <w:r>
        <w:rPr>
          <w:rFonts w:hint="eastAsia"/>
          <w:lang w:eastAsia="zh-CN"/>
        </w:rPr>
        <w:t xml:space="preserve"> 1</w:t>
      </w:r>
      <w:r>
        <w:t>:</w:t>
      </w:r>
      <w:r>
        <w:tab/>
      </w:r>
      <w:r w:rsidRPr="00742804">
        <w:t>If PRUK ID is in NAI format, encryption of the PRUK ID is performed on the username part of the PRUK ID.</w:t>
      </w:r>
    </w:p>
    <w:p w14:paraId="08FA919A" w14:textId="77777777" w:rsidR="00957283" w:rsidRDefault="00957283" w:rsidP="00957283">
      <w:r w:rsidRPr="0025094B">
        <w:t xml:space="preserve">The UE-to-network relay </w:t>
      </w:r>
      <w:r>
        <w:t>shall decrypt the encrypted PRUK ID and RSC as follows</w:t>
      </w:r>
      <w:r w:rsidRPr="0025094B">
        <w:t>:</w:t>
      </w:r>
    </w:p>
    <w:p w14:paraId="0FB06BBC" w14:textId="5DC5B094" w:rsidR="00957283" w:rsidRPr="0025094B" w:rsidRDefault="00957283" w:rsidP="00957283">
      <w:pPr>
        <w:pStyle w:val="B1"/>
      </w:pPr>
      <w:r>
        <w:t xml:space="preserve">1. If the UE is configured with DUCK, the DCR ciphering key </w:t>
      </w:r>
      <w:r w:rsidRPr="003E3443">
        <w:t>K</w:t>
      </w:r>
      <w:r w:rsidRPr="00A9458E">
        <w:rPr>
          <w:vertAlign w:val="subscript"/>
        </w:rPr>
        <w:t>DCR</w:t>
      </w:r>
      <w:r>
        <w:t xml:space="preserve"> is set to DUCK. If the UE is configured with DUSK but not DUCK, </w:t>
      </w:r>
      <w:r w:rsidRPr="003E3443">
        <w:t>K</w:t>
      </w:r>
      <w:r w:rsidRPr="00A9458E">
        <w:rPr>
          <w:vertAlign w:val="subscript"/>
        </w:rPr>
        <w:t>DCR</w:t>
      </w:r>
      <w:r>
        <w:t xml:space="preserve"> is set to DUSK. If the UE is neither configured with DUCK nor DUSK, the DCR message is not protected, and </w:t>
      </w:r>
      <w:r w:rsidR="002C1A47">
        <w:rPr>
          <w:rFonts w:hint="eastAsia"/>
          <w:lang w:eastAsia="zh-CN"/>
        </w:rPr>
        <w:t>s</w:t>
      </w:r>
      <w:r w:rsidR="002C1A47">
        <w:t xml:space="preserve">teps </w:t>
      </w:r>
      <w:r>
        <w:t>2-3 are skipped.</w:t>
      </w:r>
    </w:p>
    <w:p w14:paraId="7E21B3E8" w14:textId="77777777" w:rsidR="00957283" w:rsidRDefault="00957283" w:rsidP="00957283">
      <w:pPr>
        <w:pStyle w:val="B1"/>
      </w:pPr>
      <w:r>
        <w:t>2</w:t>
      </w:r>
      <w:r w:rsidRPr="0025094B">
        <w:t xml:space="preserve">. </w:t>
      </w:r>
      <w:r>
        <w:t xml:space="preserve">Set </w:t>
      </w:r>
      <w:r w:rsidRPr="00A9458E">
        <w:t xml:space="preserve">Keystream </w:t>
      </w:r>
      <w:r>
        <w:t>to DCR confidentiality keystream calculated using K</w:t>
      </w:r>
      <w:r w:rsidRPr="00B92D74">
        <w:rPr>
          <w:vertAlign w:val="subscript"/>
        </w:rPr>
        <w:t>DCR</w:t>
      </w:r>
      <w:r>
        <w:t xml:space="preserve">, </w:t>
      </w:r>
      <w:r w:rsidRPr="0025094B">
        <w:t>UTC-based counter</w:t>
      </w:r>
      <w:r>
        <w:t xml:space="preserve"> and RSC as described in </w:t>
      </w:r>
      <w:r>
        <w:rPr>
          <w:rFonts w:hint="eastAsia"/>
          <w:lang w:eastAsia="zh-CN"/>
        </w:rPr>
        <w:t>A.5</w:t>
      </w:r>
      <w:r w:rsidRPr="0025094B">
        <w:t>.</w:t>
      </w:r>
    </w:p>
    <w:p w14:paraId="6DFFB65A" w14:textId="77777777" w:rsidR="00957283" w:rsidRPr="00A5440B" w:rsidRDefault="00957283" w:rsidP="00957283">
      <w:pPr>
        <w:pStyle w:val="B1"/>
        <w:rPr>
          <w:lang w:eastAsia="zh-CN"/>
        </w:rPr>
      </w:pPr>
      <w:r>
        <w:t>3. XOR the fi</w:t>
      </w:r>
      <w:r w:rsidRPr="00A9458E">
        <w:t xml:space="preserve">rst </w:t>
      </w:r>
      <w:r>
        <w:t>L</w:t>
      </w:r>
      <w:r w:rsidRPr="00A9458E">
        <w:t xml:space="preserve"> bits of Keystream </w:t>
      </w:r>
      <w:r>
        <w:t>with</w:t>
      </w:r>
      <w:r w:rsidRPr="00A9458E">
        <w:t xml:space="preserve"> the </w:t>
      </w:r>
      <w:r>
        <w:t>encrypted RSC where L is the length of the encrypted RSC</w:t>
      </w:r>
      <w:r w:rsidRPr="00A9458E">
        <w:t xml:space="preserve">, and </w:t>
      </w:r>
      <w:r>
        <w:t xml:space="preserve">XOR </w:t>
      </w:r>
      <w:r w:rsidRPr="00A9458E">
        <w:t xml:space="preserve">the </w:t>
      </w:r>
      <w:r>
        <w:t>remaining</w:t>
      </w:r>
      <w:r w:rsidRPr="00A9458E">
        <w:t xml:space="preserve"> bits of </w:t>
      </w:r>
      <w:r>
        <w:t>Keystream</w:t>
      </w:r>
      <w:r w:rsidRPr="00A9458E">
        <w:t xml:space="preserve"> </w:t>
      </w:r>
      <w:r>
        <w:t>with</w:t>
      </w:r>
      <w:r w:rsidRPr="00A9458E">
        <w:t xml:space="preserve"> the</w:t>
      </w:r>
      <w:r>
        <w:t xml:space="preserve"> encrypted</w:t>
      </w:r>
      <w:r w:rsidRPr="00A9458E">
        <w:t xml:space="preserve"> </w:t>
      </w:r>
      <w:r>
        <w:t>PRUK ID</w:t>
      </w:r>
      <w:r w:rsidRPr="00A9458E">
        <w:t>.</w:t>
      </w:r>
    </w:p>
    <w:p w14:paraId="06038A44" w14:textId="77777777" w:rsidR="00957283" w:rsidRPr="00A0267B" w:rsidRDefault="00957283" w:rsidP="00957283">
      <w:pPr>
        <w:pStyle w:val="NO"/>
      </w:pPr>
      <w:r w:rsidRPr="00A0267B">
        <w:t>NOTE</w:t>
      </w:r>
      <w:r>
        <w:rPr>
          <w:rFonts w:hint="eastAsia"/>
          <w:lang w:eastAsia="zh-CN"/>
        </w:rPr>
        <w:t xml:space="preserve"> 2</w:t>
      </w:r>
      <w:r w:rsidRPr="00A0267B">
        <w:t xml:space="preserve">: If PRUK ID is in NAI format, </w:t>
      </w:r>
      <w:r>
        <w:t>decryption of the PRUK ID is performed on the username part of the PRUK ID.</w:t>
      </w:r>
    </w:p>
    <w:p w14:paraId="50DC1803" w14:textId="10E01B03" w:rsidR="00957283" w:rsidRPr="00A42A73" w:rsidRDefault="00957283" w:rsidP="005C1E73"/>
    <w:p w14:paraId="749C93A2" w14:textId="77777777" w:rsidR="000E03A1" w:rsidRDefault="000E03A1" w:rsidP="000E03A1">
      <w:pPr>
        <w:pStyle w:val="Heading4"/>
        <w:rPr>
          <w:lang w:eastAsia="zh-CN"/>
        </w:rPr>
      </w:pPr>
      <w:bookmarkStart w:id="525" w:name="_Toc104564061"/>
      <w:bookmarkStart w:id="526" w:name="_Toc104574985"/>
      <w:bookmarkStart w:id="527" w:name="_Toc104576677"/>
      <w:bookmarkStart w:id="528" w:name="_Toc104891364"/>
      <w:r>
        <w:rPr>
          <w:lang w:eastAsia="zh-CN"/>
        </w:rPr>
        <w:lastRenderedPageBreak/>
        <w:t>6.3.5.3</w:t>
      </w:r>
      <w:r>
        <w:rPr>
          <w:lang w:eastAsia="zh-CN"/>
        </w:rPr>
        <w:tab/>
        <w:t>Integrity protection of DCR</w:t>
      </w:r>
      <w:bookmarkEnd w:id="525"/>
      <w:bookmarkEnd w:id="526"/>
      <w:bookmarkEnd w:id="527"/>
      <w:bookmarkEnd w:id="528"/>
    </w:p>
    <w:p w14:paraId="35D8AE21" w14:textId="77777777" w:rsidR="000E03A1" w:rsidRDefault="000E03A1" w:rsidP="000E03A1">
      <w:r>
        <w:t xml:space="preserve">The </w:t>
      </w:r>
      <w:r w:rsidRPr="000D0A4A">
        <w:t xml:space="preserve">5G </w:t>
      </w:r>
      <w:proofErr w:type="spellStart"/>
      <w:r w:rsidRPr="000D0A4A">
        <w:t>ProSe</w:t>
      </w:r>
      <w:proofErr w:type="spellEnd"/>
      <w:r w:rsidRPr="000D0A4A">
        <w:t xml:space="preserve"> </w:t>
      </w:r>
      <w:r>
        <w:t>Remote UE integrity protects</w:t>
      </w:r>
      <w:r w:rsidRPr="0025094B">
        <w:t xml:space="preserve"> the </w:t>
      </w:r>
      <w:r>
        <w:t>DCR message</w:t>
      </w:r>
      <w:r w:rsidRPr="0025094B">
        <w:t xml:space="preserve"> using the code-receiving security parameters</w:t>
      </w:r>
      <w:r>
        <w:t xml:space="preserve"> used for discovery</w:t>
      </w:r>
      <w:r w:rsidRPr="0025094B">
        <w:t xml:space="preserve">. </w:t>
      </w:r>
      <w:r>
        <w:t xml:space="preserve">The integrity protection of the DCR message is performed after the privacy protection </w:t>
      </w:r>
      <w:r w:rsidRPr="0025094B">
        <w:t xml:space="preserve">of </w:t>
      </w:r>
      <w:r>
        <w:rPr>
          <w:rFonts w:hint="eastAsia"/>
          <w:lang w:eastAsia="zh-CN"/>
        </w:rPr>
        <w:t>PRUK ID and RSC</w:t>
      </w:r>
      <w:r>
        <w:rPr>
          <w:lang w:eastAsia="zh-CN"/>
        </w:rPr>
        <w:t>.</w:t>
      </w:r>
      <w:r>
        <w:t xml:space="preserve"> </w:t>
      </w:r>
    </w:p>
    <w:p w14:paraId="549D00A1" w14:textId="77777777" w:rsidR="000E03A1" w:rsidRDefault="000E03A1" w:rsidP="000E03A1">
      <w:r w:rsidRPr="0025094B">
        <w:t xml:space="preserve">The </w:t>
      </w:r>
      <w:r w:rsidRPr="001F2D6E">
        <w:t xml:space="preserve">5G </w:t>
      </w:r>
      <w:proofErr w:type="spellStart"/>
      <w:r w:rsidRPr="001F2D6E">
        <w:t>ProSe</w:t>
      </w:r>
      <w:proofErr w:type="spellEnd"/>
      <w:r w:rsidRPr="001F2D6E">
        <w:t xml:space="preserve"> </w:t>
      </w:r>
      <w:r w:rsidRPr="00954B50">
        <w:t>UE-to-Network Relay</w:t>
      </w:r>
      <w:r w:rsidRPr="0025094B">
        <w:t xml:space="preserve">, on receiving the DCR message, </w:t>
      </w:r>
      <w:r>
        <w:t xml:space="preserve">verifies the integrity of the received DCR message </w:t>
      </w:r>
      <w:r w:rsidRPr="0025094B">
        <w:t xml:space="preserve">using the code-sending security parameters </w:t>
      </w:r>
      <w:r>
        <w:t xml:space="preserve">used for discovery. If the integrity verification of the DCR fails, the </w:t>
      </w:r>
      <w:r w:rsidRPr="001F2D6E">
        <w:t xml:space="preserve">5G </w:t>
      </w:r>
      <w:proofErr w:type="spellStart"/>
      <w:r w:rsidRPr="001F2D6E">
        <w:t>ProSe</w:t>
      </w:r>
      <w:proofErr w:type="spellEnd"/>
      <w:r w:rsidRPr="001F2D6E">
        <w:t xml:space="preserve"> </w:t>
      </w:r>
      <w:r w:rsidRPr="00954B50">
        <w:t>UE-to-Network Relay</w:t>
      </w:r>
      <w:r>
        <w:t xml:space="preserve"> shall abort the PC5 direct link establishment procedure. </w:t>
      </w:r>
    </w:p>
    <w:p w14:paraId="262DF5C2" w14:textId="77777777" w:rsidR="000E03A1" w:rsidRDefault="000E03A1" w:rsidP="000E03A1">
      <w:r w:rsidRPr="0025094B">
        <w:t xml:space="preserve">The </w:t>
      </w:r>
      <w:r w:rsidRPr="000D0A4A">
        <w:t xml:space="preserve">5G </w:t>
      </w:r>
      <w:proofErr w:type="spellStart"/>
      <w:r w:rsidRPr="000D0A4A">
        <w:t>ProSe</w:t>
      </w:r>
      <w:proofErr w:type="spellEnd"/>
      <w:r w:rsidRPr="000D0A4A">
        <w:t xml:space="preserve"> </w:t>
      </w:r>
      <w:r w:rsidRPr="0025094B">
        <w:t xml:space="preserve">Remote UE </w:t>
      </w:r>
      <w:r>
        <w:t>shall integrity protect the DCR as follows</w:t>
      </w:r>
      <w:r w:rsidRPr="0025094B">
        <w:t>:</w:t>
      </w:r>
    </w:p>
    <w:p w14:paraId="4C39E213" w14:textId="6D31C234" w:rsidR="000E03A1" w:rsidRDefault="00CD4980" w:rsidP="00CD4980">
      <w:pPr>
        <w:pStyle w:val="B1"/>
        <w:ind w:left="284" w:firstLine="0"/>
      </w:pPr>
      <w:bookmarkStart w:id="529" w:name="MCCQCTEMPBM_00000038"/>
      <w:r>
        <w:t>1.</w:t>
      </w:r>
      <w:r>
        <w:tab/>
      </w:r>
      <w:r w:rsidR="000E03A1">
        <w:t xml:space="preserve">If the UE is configured with DUIK, the DCR integrity key </w:t>
      </w:r>
      <w:r w:rsidR="000E03A1" w:rsidRPr="003E3443">
        <w:t>K</w:t>
      </w:r>
      <w:r w:rsidR="000E03A1">
        <w:rPr>
          <w:vertAlign w:val="subscript"/>
        </w:rPr>
        <w:t>INT</w:t>
      </w:r>
      <w:r w:rsidR="000E03A1">
        <w:t xml:space="preserve"> is set to DUIK. Otherwise, the DCR message is not integrity protected, and </w:t>
      </w:r>
      <w:r w:rsidR="002C1A47">
        <w:rPr>
          <w:rFonts w:hint="eastAsia"/>
          <w:lang w:eastAsia="zh-CN"/>
        </w:rPr>
        <w:t>s</w:t>
      </w:r>
      <w:r w:rsidR="000E03A1">
        <w:t xml:space="preserve">teps 2-3 are skipped. </w:t>
      </w:r>
    </w:p>
    <w:bookmarkEnd w:id="529"/>
    <w:p w14:paraId="63A2E17F" w14:textId="77777777" w:rsidR="000E03A1" w:rsidRDefault="000E03A1" w:rsidP="000E03A1">
      <w:pPr>
        <w:pStyle w:val="B1"/>
      </w:pPr>
      <w:r>
        <w:t>2</w:t>
      </w:r>
      <w:r w:rsidRPr="0025094B">
        <w:t xml:space="preserve">. </w:t>
      </w:r>
      <w:r>
        <w:t>Calculate Message Integrity Check (MIC) using K</w:t>
      </w:r>
      <w:r>
        <w:rPr>
          <w:vertAlign w:val="subscript"/>
        </w:rPr>
        <w:t>INT</w:t>
      </w:r>
      <w:r>
        <w:t xml:space="preserve">, </w:t>
      </w:r>
      <w:r w:rsidRPr="0025094B">
        <w:t>UTC-based counter</w:t>
      </w:r>
      <w:r>
        <w:t xml:space="preserve"> and the DCR message as described in</w:t>
      </w:r>
      <w:r>
        <w:rPr>
          <w:rFonts w:hint="eastAsia"/>
          <w:lang w:eastAsia="zh-CN"/>
        </w:rPr>
        <w:t xml:space="preserve"> A.9</w:t>
      </w:r>
      <w:r w:rsidRPr="0025094B">
        <w:t>.</w:t>
      </w:r>
    </w:p>
    <w:p w14:paraId="7AB1A2DE" w14:textId="77777777" w:rsidR="000E03A1" w:rsidRDefault="000E03A1" w:rsidP="000E03A1">
      <w:pPr>
        <w:pStyle w:val="B1"/>
        <w:rPr>
          <w:lang w:eastAsia="zh-CN"/>
        </w:rPr>
      </w:pPr>
      <w:r>
        <w:t>3. S</w:t>
      </w:r>
      <w:r w:rsidRPr="007B7084">
        <w:t xml:space="preserve">et the MIC IE to the </w:t>
      </w:r>
      <w:r>
        <w:t xml:space="preserve">calculated </w:t>
      </w:r>
      <w:r w:rsidRPr="007B7084">
        <w:t>MIC</w:t>
      </w:r>
      <w:r w:rsidRPr="00483086">
        <w:t>.</w:t>
      </w:r>
      <w:r>
        <w:t xml:space="preserve"> </w:t>
      </w:r>
    </w:p>
    <w:p w14:paraId="0BC227C5" w14:textId="7BE651A8" w:rsidR="000E03A1" w:rsidRDefault="000E03A1" w:rsidP="000E03A1">
      <w:r w:rsidRPr="0025094B">
        <w:t xml:space="preserve">The </w:t>
      </w:r>
      <w:r w:rsidR="002C1A47" w:rsidRPr="000D0A4A">
        <w:t xml:space="preserve">5G </w:t>
      </w:r>
      <w:proofErr w:type="spellStart"/>
      <w:r w:rsidR="002C1A47" w:rsidRPr="000D0A4A">
        <w:t>ProSe</w:t>
      </w:r>
      <w:proofErr w:type="spellEnd"/>
      <w:r w:rsidR="002C1A47" w:rsidRPr="000D0A4A">
        <w:t xml:space="preserve"> </w:t>
      </w:r>
      <w:r w:rsidRPr="0025094B">
        <w:t>UE-to-</w:t>
      </w:r>
      <w:r w:rsidR="002C1A47">
        <w:rPr>
          <w:rFonts w:hint="eastAsia"/>
          <w:lang w:eastAsia="zh-CN"/>
        </w:rPr>
        <w:t>N</w:t>
      </w:r>
      <w:r w:rsidRPr="0025094B">
        <w:t xml:space="preserve">etwork </w:t>
      </w:r>
      <w:r w:rsidR="002C1A47">
        <w:rPr>
          <w:rFonts w:hint="eastAsia"/>
          <w:lang w:eastAsia="zh-CN"/>
        </w:rPr>
        <w:t>R</w:t>
      </w:r>
      <w:r w:rsidRPr="0025094B">
        <w:t xml:space="preserve">elay </w:t>
      </w:r>
      <w:r>
        <w:t>shall verify the integrity of the received DCR message as follows</w:t>
      </w:r>
      <w:r w:rsidRPr="0025094B">
        <w:t>:</w:t>
      </w:r>
    </w:p>
    <w:p w14:paraId="327C737B" w14:textId="44E39B51" w:rsidR="000E03A1" w:rsidRPr="0025094B" w:rsidRDefault="000E03A1" w:rsidP="000E03A1">
      <w:pPr>
        <w:pStyle w:val="B1"/>
      </w:pPr>
      <w:r>
        <w:t xml:space="preserve">1. If the UE is configured with DUIK, the DCR integrity key </w:t>
      </w:r>
      <w:r w:rsidRPr="003E3443">
        <w:t>K</w:t>
      </w:r>
      <w:r>
        <w:rPr>
          <w:vertAlign w:val="subscript"/>
        </w:rPr>
        <w:t>INT</w:t>
      </w:r>
      <w:r>
        <w:t xml:space="preserve"> is set to DUIK. Otherwise, the DCR message is not integrity protected, and </w:t>
      </w:r>
      <w:r w:rsidR="002C1A47">
        <w:rPr>
          <w:rFonts w:hint="eastAsia"/>
          <w:lang w:eastAsia="zh-CN"/>
        </w:rPr>
        <w:t>s</w:t>
      </w:r>
      <w:r>
        <w:t>tep 2 is skipped.</w:t>
      </w:r>
    </w:p>
    <w:p w14:paraId="6B66F106" w14:textId="77777777" w:rsidR="000E03A1" w:rsidRPr="00A5440B" w:rsidRDefault="000E03A1" w:rsidP="000E03A1">
      <w:pPr>
        <w:pStyle w:val="B1"/>
      </w:pPr>
      <w:r>
        <w:t>2</w:t>
      </w:r>
      <w:r w:rsidRPr="0025094B">
        <w:t xml:space="preserve">. </w:t>
      </w:r>
      <w:r>
        <w:t>Calculate a MIC using K</w:t>
      </w:r>
      <w:r>
        <w:rPr>
          <w:vertAlign w:val="subscript"/>
        </w:rPr>
        <w:t>INT</w:t>
      </w:r>
      <w:r>
        <w:t xml:space="preserve">, </w:t>
      </w:r>
      <w:r w:rsidRPr="0025094B">
        <w:t>UTC-based counter</w:t>
      </w:r>
      <w:r>
        <w:t xml:space="preserve"> and the received DCR message as described in </w:t>
      </w:r>
      <w:r>
        <w:rPr>
          <w:rFonts w:hint="eastAsia"/>
          <w:lang w:eastAsia="zh-CN"/>
        </w:rPr>
        <w:t>A.9</w:t>
      </w:r>
      <w:r>
        <w:t xml:space="preserve"> and compare the calculated MIC with the MIC included in the DCR message. If they mismatch, the integrity check fails.</w:t>
      </w:r>
    </w:p>
    <w:p w14:paraId="67448073" w14:textId="77777777" w:rsidR="00361609" w:rsidRPr="00957283" w:rsidRDefault="00361609" w:rsidP="00361609">
      <w:pPr>
        <w:rPr>
          <w:lang w:eastAsia="zh-CN"/>
        </w:rPr>
      </w:pPr>
    </w:p>
    <w:p w14:paraId="600AAD4F" w14:textId="5BCE4D34" w:rsidR="002A5DDB" w:rsidRDefault="002A5DDB" w:rsidP="002A5DDB">
      <w:pPr>
        <w:pStyle w:val="Heading1"/>
        <w:rPr>
          <w:lang w:eastAsia="zh-CN"/>
        </w:rPr>
      </w:pPr>
      <w:bookmarkStart w:id="530" w:name="_Toc104564062"/>
      <w:bookmarkStart w:id="531" w:name="_Toc104574986"/>
      <w:bookmarkStart w:id="532" w:name="_Toc104576678"/>
      <w:bookmarkStart w:id="533" w:name="_Toc104891365"/>
      <w:bookmarkEnd w:id="504"/>
      <w:r>
        <w:rPr>
          <w:rFonts w:hint="eastAsia"/>
          <w:lang w:eastAsia="zh-CN"/>
        </w:rPr>
        <w:t>7</w:t>
      </w:r>
      <w:r>
        <w:rPr>
          <w:lang w:eastAsia="zh-CN"/>
        </w:rPr>
        <w:tab/>
      </w:r>
      <w:r w:rsidRPr="002A5DDB">
        <w:rPr>
          <w:lang w:eastAsia="zh-CN"/>
        </w:rPr>
        <w:t xml:space="preserve">5G </w:t>
      </w:r>
      <w:proofErr w:type="spellStart"/>
      <w:r w:rsidRPr="002A5DDB">
        <w:rPr>
          <w:lang w:eastAsia="zh-CN"/>
        </w:rPr>
        <w:t>ProSe</w:t>
      </w:r>
      <w:proofErr w:type="spellEnd"/>
      <w:r w:rsidRPr="002A5DDB">
        <w:rPr>
          <w:lang w:eastAsia="zh-CN"/>
        </w:rPr>
        <w:t xml:space="preserve"> services</w:t>
      </w:r>
      <w:bookmarkEnd w:id="530"/>
      <w:bookmarkEnd w:id="531"/>
      <w:bookmarkEnd w:id="532"/>
      <w:bookmarkEnd w:id="533"/>
    </w:p>
    <w:p w14:paraId="1526EB3B" w14:textId="1AFFB224" w:rsidR="00A67DDF" w:rsidRPr="004D3578" w:rsidRDefault="00A67DDF" w:rsidP="00A67DDF">
      <w:pPr>
        <w:pStyle w:val="Heading2"/>
      </w:pPr>
      <w:bookmarkStart w:id="534" w:name="_Toc104564063"/>
      <w:bookmarkStart w:id="535" w:name="_Toc104574987"/>
      <w:bookmarkStart w:id="536" w:name="_Toc104576679"/>
      <w:bookmarkStart w:id="537" w:name="_Toc104891366"/>
      <w:r>
        <w:rPr>
          <w:rFonts w:hint="eastAsia"/>
          <w:lang w:eastAsia="zh-CN"/>
        </w:rPr>
        <w:t>7</w:t>
      </w:r>
      <w:r w:rsidRPr="004D3578">
        <w:t>.1</w:t>
      </w:r>
      <w:r w:rsidRPr="004D3578">
        <w:tab/>
      </w:r>
      <w:r w:rsidRPr="00A67DDF">
        <w:t>General</w:t>
      </w:r>
      <w:bookmarkEnd w:id="534"/>
      <w:bookmarkEnd w:id="535"/>
      <w:bookmarkEnd w:id="536"/>
      <w:bookmarkEnd w:id="537"/>
    </w:p>
    <w:p w14:paraId="7509F270" w14:textId="52B524F3" w:rsidR="00717218" w:rsidRPr="00EF761F" w:rsidRDefault="00717218" w:rsidP="00717218">
      <w:r w:rsidRPr="00EF761F">
        <w:t xml:space="preserve">This </w:t>
      </w:r>
      <w:r>
        <w:rPr>
          <w:rFonts w:hint="eastAsia"/>
          <w:lang w:eastAsia="zh-CN"/>
        </w:rPr>
        <w:t>clause</w:t>
      </w:r>
      <w:r w:rsidRPr="00EF761F">
        <w:t xml:space="preserve"> provides the specification of the SBA services defined for 5G </w:t>
      </w:r>
      <w:proofErr w:type="spellStart"/>
      <w:r w:rsidRPr="00EF761F">
        <w:t>ProSe</w:t>
      </w:r>
      <w:proofErr w:type="spellEnd"/>
      <w:r w:rsidRPr="00EF761F">
        <w:t xml:space="preserve">. </w:t>
      </w:r>
    </w:p>
    <w:p w14:paraId="38AEE3BE" w14:textId="0E338862" w:rsidR="00A67DDF" w:rsidRPr="004D3578" w:rsidRDefault="00A67DDF" w:rsidP="00A67DDF">
      <w:pPr>
        <w:pStyle w:val="Heading2"/>
      </w:pPr>
      <w:bookmarkStart w:id="538" w:name="_Toc104564064"/>
      <w:bookmarkStart w:id="539" w:name="_Toc104574988"/>
      <w:bookmarkStart w:id="540" w:name="_Toc104576680"/>
      <w:bookmarkStart w:id="541" w:name="_Toc104891367"/>
      <w:r>
        <w:rPr>
          <w:rFonts w:hint="eastAsia"/>
          <w:lang w:eastAsia="zh-CN"/>
        </w:rPr>
        <w:t>7</w:t>
      </w:r>
      <w:r w:rsidRPr="004D3578">
        <w:t>.</w:t>
      </w:r>
      <w:r w:rsidR="00C64AE0">
        <w:rPr>
          <w:rFonts w:hint="eastAsia"/>
          <w:lang w:eastAsia="zh-CN"/>
        </w:rPr>
        <w:t>2</w:t>
      </w:r>
      <w:r w:rsidRPr="004D3578">
        <w:tab/>
      </w:r>
      <w:r w:rsidR="00423807">
        <w:t>5G</w:t>
      </w:r>
      <w:r w:rsidR="00423807" w:rsidRPr="00A67DDF">
        <w:t xml:space="preserve"> PKMF </w:t>
      </w:r>
      <w:r w:rsidRPr="00A67DDF">
        <w:t>Services</w:t>
      </w:r>
      <w:bookmarkEnd w:id="538"/>
      <w:bookmarkEnd w:id="539"/>
      <w:bookmarkEnd w:id="540"/>
      <w:bookmarkEnd w:id="541"/>
    </w:p>
    <w:p w14:paraId="51A334C5" w14:textId="6DADA4A0" w:rsidR="00A67DDF" w:rsidRPr="0093004C" w:rsidRDefault="00A67DDF" w:rsidP="00A67DDF">
      <w:pPr>
        <w:pStyle w:val="Heading3"/>
      </w:pPr>
      <w:bookmarkStart w:id="542" w:name="_Toc104564065"/>
      <w:bookmarkStart w:id="543" w:name="_Toc104574989"/>
      <w:bookmarkStart w:id="544" w:name="_Toc104576681"/>
      <w:bookmarkStart w:id="545" w:name="_Toc104891368"/>
      <w:r>
        <w:rPr>
          <w:rFonts w:hint="eastAsia"/>
          <w:lang w:eastAsia="zh-CN"/>
        </w:rPr>
        <w:t>7</w:t>
      </w:r>
      <w:r w:rsidRPr="0093004C">
        <w:t>.</w:t>
      </w:r>
      <w:r w:rsidR="00C64AE0">
        <w:rPr>
          <w:rFonts w:hint="eastAsia"/>
          <w:lang w:eastAsia="zh-CN"/>
        </w:rPr>
        <w:t>2</w:t>
      </w:r>
      <w:r w:rsidRPr="0093004C">
        <w:t>.1</w:t>
      </w:r>
      <w:r w:rsidRPr="0093004C">
        <w:tab/>
        <w:t>General</w:t>
      </w:r>
      <w:bookmarkEnd w:id="542"/>
      <w:bookmarkEnd w:id="543"/>
      <w:bookmarkEnd w:id="544"/>
      <w:bookmarkEnd w:id="545"/>
    </w:p>
    <w:p w14:paraId="05DE920B" w14:textId="3868324C" w:rsidR="00A67DDF" w:rsidRPr="007B0C8B" w:rsidRDefault="00A67DDF" w:rsidP="00A67DDF">
      <w:r w:rsidRPr="00B600B1">
        <w:t>T</w:t>
      </w:r>
      <w:r>
        <w:t xml:space="preserve">he </w:t>
      </w:r>
      <w:r w:rsidR="006F6F04">
        <w:t xml:space="preserve">5G </w:t>
      </w:r>
      <w:r>
        <w:t xml:space="preserve">PKMF supports the key request from another </w:t>
      </w:r>
      <w:r w:rsidR="006F6F04">
        <w:t xml:space="preserve">5G </w:t>
      </w:r>
      <w:r>
        <w:t xml:space="preserve">PKMF in another PLMN via the new service operation </w:t>
      </w:r>
      <w:proofErr w:type="spellStart"/>
      <w:r>
        <w:t>Npkmf_PKMFKeyRequest_ProseKey</w:t>
      </w:r>
      <w:proofErr w:type="spellEnd"/>
      <w:r>
        <w:t>.</w:t>
      </w:r>
    </w:p>
    <w:p w14:paraId="4695669E" w14:textId="0EC7EE91" w:rsidR="00A67DDF" w:rsidRDefault="00A67DDF" w:rsidP="00A67DDF">
      <w:pPr>
        <w:rPr>
          <w:lang w:eastAsia="zh-CN"/>
        </w:rPr>
      </w:pPr>
      <w:r>
        <w:rPr>
          <w:lang w:eastAsia="zh-CN"/>
        </w:rPr>
        <w:t xml:space="preserve">The following table shows the services exposed by </w:t>
      </w:r>
      <w:r w:rsidR="006F6F04">
        <w:t>5G</w:t>
      </w:r>
      <w:r w:rsidR="006F6F04">
        <w:rPr>
          <w:lang w:eastAsia="zh-CN"/>
        </w:rPr>
        <w:t xml:space="preserve"> </w:t>
      </w:r>
      <w:r>
        <w:rPr>
          <w:lang w:eastAsia="zh-CN"/>
        </w:rPr>
        <w:t xml:space="preserve">PKMF supporting 5G </w:t>
      </w:r>
      <w:proofErr w:type="spellStart"/>
      <w:r>
        <w:rPr>
          <w:lang w:eastAsia="zh-CN"/>
        </w:rPr>
        <w:t>ProSe</w:t>
      </w:r>
      <w:proofErr w:type="spellEnd"/>
      <w:r>
        <w:rPr>
          <w:lang w:eastAsia="zh-CN"/>
        </w:rPr>
        <w:t>.</w:t>
      </w:r>
    </w:p>
    <w:p w14:paraId="6C8EA532" w14:textId="5CA6862C" w:rsidR="00A67DDF" w:rsidRDefault="00A67DDF" w:rsidP="00A67DDF">
      <w:pPr>
        <w:pStyle w:val="TH"/>
      </w:pPr>
      <w:r>
        <w:t xml:space="preserve">Table </w:t>
      </w:r>
      <w:r>
        <w:rPr>
          <w:rFonts w:hint="eastAsia"/>
          <w:lang w:eastAsia="zh-CN"/>
        </w:rPr>
        <w:t>7</w:t>
      </w:r>
      <w:r w:rsidRPr="00A67DDF">
        <w:t>.</w:t>
      </w:r>
      <w:r w:rsidR="00C64AE0">
        <w:rPr>
          <w:rFonts w:hint="eastAsia"/>
          <w:lang w:eastAsia="zh-CN"/>
        </w:rPr>
        <w:t>2</w:t>
      </w:r>
      <w:r w:rsidRPr="00A67DDF">
        <w:t>.1-1</w:t>
      </w:r>
      <w:r>
        <w:t xml:space="preserve">: 5G </w:t>
      </w:r>
      <w:proofErr w:type="spellStart"/>
      <w:r>
        <w:t>ProSe</w:t>
      </w:r>
      <w:proofErr w:type="spellEnd"/>
      <w:r>
        <w:t xml:space="preserve"> Services provided by </w:t>
      </w:r>
      <w:r w:rsidR="006F6F04">
        <w:t xml:space="preserve">5G </w:t>
      </w:r>
      <w:r>
        <w:t>PKMF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527"/>
        <w:gridCol w:w="2379"/>
        <w:gridCol w:w="2329"/>
      </w:tblGrid>
      <w:tr w:rsidR="00A67DDF" w14:paraId="3FCCE5D4" w14:textId="77777777" w:rsidTr="00A67DDF">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Default="00A67DDF" w:rsidP="00A67DDF">
            <w:pPr>
              <w:pStyle w:val="TAH"/>
            </w:pPr>
            <w:r>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777777" w:rsidR="00A67DDF" w:rsidRDefault="00A67DDF" w:rsidP="00A67DDF">
            <w:pPr>
              <w:pStyle w:val="TAH"/>
            </w:pPr>
            <w:r>
              <w:rPr>
                <w:lang w:eastAsia="zh-CN"/>
              </w:rPr>
              <w:t>Service 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77777777" w:rsidR="00A67DDF" w:rsidRDefault="00A67DDF" w:rsidP="00A67DDF">
            <w:pPr>
              <w:pStyle w:val="TAH"/>
            </w:pPr>
            <w:r>
              <w:rPr>
                <w:lang w:eastAsia="zh-CN"/>
              </w:rPr>
              <w:t>Operation 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77777777" w:rsidR="00A67DDF" w:rsidRDefault="00A67DDF" w:rsidP="00A67DDF">
            <w:pPr>
              <w:pStyle w:val="TAH"/>
            </w:pPr>
            <w:r>
              <w:t>Example Consumer(s)</w:t>
            </w:r>
          </w:p>
        </w:tc>
      </w:tr>
      <w:tr w:rsidR="00A67DDF" w14:paraId="707B9EDE" w14:textId="77777777" w:rsidTr="00A67DDF">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Default="00A67DDF" w:rsidP="00A67DDF">
            <w:pPr>
              <w:pStyle w:val="TAL"/>
              <w:rPr>
                <w:lang w:eastAsia="zh-CN"/>
              </w:rPr>
            </w:pPr>
            <w:proofErr w:type="spellStart"/>
            <w:r>
              <w:rPr>
                <w:lang w:eastAsia="zh-CN"/>
              </w:rPr>
              <w:t>Npkmf_PKMFKeyRequest</w:t>
            </w:r>
            <w:proofErr w:type="spellEnd"/>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Default="00A67DDF" w:rsidP="00A67DDF">
            <w:pPr>
              <w:pStyle w:val="TAL"/>
              <w:rPr>
                <w:bCs/>
                <w:lang w:eastAsia="zh-CN"/>
              </w:rPr>
            </w:pPr>
            <w:proofErr w:type="spellStart"/>
            <w:r>
              <w:rPr>
                <w:bCs/>
                <w:lang w:eastAsia="zh-CN"/>
              </w:rPr>
              <w:t>ProseKey</w:t>
            </w:r>
            <w:proofErr w:type="spellEnd"/>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Default="00A67DDF" w:rsidP="00A67DDF">
            <w:pPr>
              <w:pStyle w:val="TAL"/>
              <w:rPr>
                <w:lang w:eastAsia="zh-CN"/>
              </w:rPr>
            </w:pPr>
            <w:r>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7F957D77" w:rsidR="00A67DDF" w:rsidRDefault="006F6F04" w:rsidP="00A67DDF">
            <w:pPr>
              <w:pStyle w:val="TAL"/>
              <w:rPr>
                <w:lang w:eastAsia="zh-CN"/>
              </w:rPr>
            </w:pPr>
            <w:r>
              <w:t>5G</w:t>
            </w:r>
            <w:r>
              <w:rPr>
                <w:lang w:eastAsia="zh-CN"/>
              </w:rPr>
              <w:t xml:space="preserve"> </w:t>
            </w:r>
            <w:r w:rsidR="00A67DDF">
              <w:rPr>
                <w:lang w:eastAsia="zh-CN"/>
              </w:rPr>
              <w:t>PKMF</w:t>
            </w:r>
          </w:p>
        </w:tc>
      </w:tr>
    </w:tbl>
    <w:p w14:paraId="5A39CCDE" w14:textId="77777777" w:rsidR="002E13A4" w:rsidRPr="00D5219E" w:rsidRDefault="002E13A4" w:rsidP="002E13A4">
      <w:pPr>
        <w:rPr>
          <w:lang w:eastAsia="zh-CN"/>
        </w:rPr>
      </w:pPr>
    </w:p>
    <w:p w14:paraId="6B35C76B" w14:textId="2F4A08D0" w:rsidR="00A67DDF" w:rsidRPr="0093004C" w:rsidRDefault="00A67DDF" w:rsidP="00A67DDF">
      <w:pPr>
        <w:pStyle w:val="Heading3"/>
      </w:pPr>
      <w:bookmarkStart w:id="546" w:name="_Toc104564066"/>
      <w:bookmarkStart w:id="547" w:name="_Toc104574990"/>
      <w:bookmarkStart w:id="548" w:name="_Toc104576682"/>
      <w:bookmarkStart w:id="549" w:name="_Toc104891369"/>
      <w:r>
        <w:rPr>
          <w:rFonts w:hint="eastAsia"/>
          <w:lang w:eastAsia="zh-CN"/>
        </w:rPr>
        <w:t>7</w:t>
      </w:r>
      <w:r w:rsidRPr="0093004C">
        <w:t>.</w:t>
      </w:r>
      <w:r w:rsidR="00C64AE0">
        <w:rPr>
          <w:rFonts w:hint="eastAsia"/>
          <w:lang w:eastAsia="zh-CN"/>
        </w:rPr>
        <w:t>2</w:t>
      </w:r>
      <w:r w:rsidRPr="0093004C">
        <w:t>.</w:t>
      </w:r>
      <w:r w:rsidR="00C64AE0">
        <w:rPr>
          <w:rFonts w:hint="eastAsia"/>
          <w:lang w:eastAsia="zh-CN"/>
        </w:rPr>
        <w:t>2</w:t>
      </w:r>
      <w:r w:rsidRPr="0093004C">
        <w:tab/>
      </w:r>
      <w:proofErr w:type="spellStart"/>
      <w:r w:rsidR="00C64AE0" w:rsidRPr="00C64AE0">
        <w:t>Npkmf_PKMFKeyRequest</w:t>
      </w:r>
      <w:proofErr w:type="spellEnd"/>
      <w:r w:rsidR="00C64AE0" w:rsidRPr="00C64AE0">
        <w:t xml:space="preserve"> service</w:t>
      </w:r>
      <w:bookmarkEnd w:id="546"/>
      <w:bookmarkEnd w:id="547"/>
      <w:bookmarkEnd w:id="548"/>
      <w:bookmarkEnd w:id="549"/>
    </w:p>
    <w:p w14:paraId="573FC659" w14:textId="141A0133" w:rsidR="00C64AE0" w:rsidRDefault="00C64AE0" w:rsidP="00C64AE0">
      <w:pPr>
        <w:pStyle w:val="Heading4"/>
        <w:rPr>
          <w:lang w:eastAsia="x-none"/>
        </w:rPr>
      </w:pPr>
      <w:bookmarkStart w:id="550" w:name="_Toc104564067"/>
      <w:bookmarkStart w:id="551" w:name="_Toc104574991"/>
      <w:bookmarkStart w:id="552" w:name="_Toc104576683"/>
      <w:bookmarkStart w:id="553" w:name="_Toc104891370"/>
      <w:r>
        <w:rPr>
          <w:rFonts w:hint="eastAsia"/>
          <w:lang w:eastAsia="zh-CN"/>
        </w:rPr>
        <w:t>7</w:t>
      </w:r>
      <w:r>
        <w:t>.</w:t>
      </w:r>
      <w:r>
        <w:rPr>
          <w:rFonts w:hint="eastAsia"/>
          <w:lang w:eastAsia="zh-CN"/>
        </w:rPr>
        <w:t>2</w:t>
      </w:r>
      <w:r>
        <w:t>.</w:t>
      </w:r>
      <w:r>
        <w:rPr>
          <w:rFonts w:hint="eastAsia"/>
          <w:lang w:eastAsia="zh-CN"/>
        </w:rPr>
        <w:t>2</w:t>
      </w:r>
      <w:r>
        <w:t>.1</w:t>
      </w:r>
      <w:r>
        <w:tab/>
      </w:r>
      <w:proofErr w:type="spellStart"/>
      <w:r w:rsidRPr="00C64AE0">
        <w:t>Npkmf_PKMFKeyRequest_ProseKey</w:t>
      </w:r>
      <w:proofErr w:type="spellEnd"/>
      <w:r w:rsidRPr="00C64AE0">
        <w:t xml:space="preserve"> service operation</w:t>
      </w:r>
      <w:bookmarkEnd w:id="550"/>
      <w:bookmarkEnd w:id="551"/>
      <w:bookmarkEnd w:id="552"/>
      <w:bookmarkEnd w:id="553"/>
    </w:p>
    <w:p w14:paraId="1CA8A180" w14:textId="77777777" w:rsidR="00DD5782" w:rsidRPr="00933805" w:rsidRDefault="00DD5782" w:rsidP="00DD5782">
      <w:r w:rsidRPr="00933805">
        <w:rPr>
          <w:b/>
        </w:rPr>
        <w:t>Service operation name:</w:t>
      </w:r>
      <w:r w:rsidRPr="00933805">
        <w:t xml:space="preserve"> </w:t>
      </w:r>
      <w:proofErr w:type="spellStart"/>
      <w:r w:rsidRPr="00933805">
        <w:t>N</w:t>
      </w:r>
      <w:r>
        <w:t>pkmf</w:t>
      </w:r>
      <w:r w:rsidRPr="00933805">
        <w:t>_</w:t>
      </w:r>
      <w:r>
        <w:t>PKMFKeyRequest</w:t>
      </w:r>
      <w:r w:rsidRPr="00933805">
        <w:t>_</w:t>
      </w:r>
      <w:r>
        <w:t>ProseKey</w:t>
      </w:r>
      <w:proofErr w:type="spellEnd"/>
    </w:p>
    <w:p w14:paraId="0C486CFE" w14:textId="77777777" w:rsidR="00DD5782" w:rsidRDefault="00DD5782" w:rsidP="00DD5782">
      <w:r w:rsidRPr="00933805">
        <w:rPr>
          <w:b/>
        </w:rPr>
        <w:t>Description:</w:t>
      </w:r>
      <w:r w:rsidRPr="00933805">
        <w:t xml:space="preserve"> </w:t>
      </w:r>
      <w:r>
        <w:t xml:space="preserve">Provides </w:t>
      </w:r>
      <w:proofErr w:type="spellStart"/>
      <w:r>
        <w:t>ProSe</w:t>
      </w:r>
      <w:proofErr w:type="spellEnd"/>
      <w:r>
        <w:t xml:space="preserve"> related keying material.</w:t>
      </w:r>
    </w:p>
    <w:p w14:paraId="5189F64F" w14:textId="00790767" w:rsidR="00DD5782" w:rsidRDefault="00DD5782" w:rsidP="00DD5782">
      <w:pPr>
        <w:pStyle w:val="B1"/>
        <w:ind w:left="0" w:firstLine="0"/>
      </w:pPr>
      <w:r w:rsidRPr="00970275">
        <w:rPr>
          <w:b/>
        </w:rPr>
        <w:t>Input, Required:</w:t>
      </w:r>
      <w:r>
        <w:t xml:space="preserve"> Relay Service Code, K</w:t>
      </w:r>
      <w:r>
        <w:rPr>
          <w:vertAlign w:val="subscript"/>
        </w:rPr>
        <w:t>NRP</w:t>
      </w:r>
      <w:r>
        <w:t xml:space="preserve"> freshness parameter 1.</w:t>
      </w:r>
    </w:p>
    <w:p w14:paraId="34BB0AB8" w14:textId="77777777" w:rsidR="00DD5782" w:rsidRDefault="00DD5782" w:rsidP="00DD5782">
      <w:pPr>
        <w:pStyle w:val="B1"/>
      </w:pPr>
      <w:r w:rsidRPr="00EF761F">
        <w:lastRenderedPageBreak/>
        <w:t>1.</w:t>
      </w:r>
      <w:r w:rsidRPr="00EF761F">
        <w:tab/>
        <w:t xml:space="preserve">In the initial </w:t>
      </w:r>
      <w:r>
        <w:t>Key R</w:t>
      </w:r>
      <w:r w:rsidRPr="00EF761F">
        <w:t>equest: SU</w:t>
      </w:r>
      <w:r>
        <w:t xml:space="preserve">CI of the 5G </w:t>
      </w:r>
      <w:proofErr w:type="spellStart"/>
      <w:r w:rsidRPr="000D0A4A">
        <w:t>ProSe</w:t>
      </w:r>
      <w:proofErr w:type="spellEnd"/>
      <w:r w:rsidRPr="000D0A4A">
        <w:t xml:space="preserve"> </w:t>
      </w:r>
      <w:r w:rsidRPr="00EF761F">
        <w:t>Remote UE</w:t>
      </w:r>
      <w:r>
        <w:t xml:space="preserve"> or PRUK ID.</w:t>
      </w:r>
    </w:p>
    <w:p w14:paraId="0696FC67" w14:textId="77777777" w:rsidR="00DD5782" w:rsidRDefault="00DD5782" w:rsidP="00DD5782">
      <w:pPr>
        <w:pStyle w:val="B1"/>
      </w:pPr>
      <w:r w:rsidRPr="00EF761F">
        <w:t>2.</w:t>
      </w:r>
      <w:r w:rsidRPr="00EF761F">
        <w:tab/>
        <w:t xml:space="preserve">In the subsequent </w:t>
      </w:r>
      <w:r>
        <w:t>Key R</w:t>
      </w:r>
      <w:r w:rsidRPr="00EF761F">
        <w:t>equest</w:t>
      </w:r>
      <w:r>
        <w:t>s</w:t>
      </w:r>
      <w:r w:rsidRPr="00EF761F">
        <w:t xml:space="preserve"> </w:t>
      </w:r>
      <w:r>
        <w:t>for Synchronization Failure handling</w:t>
      </w:r>
      <w:r w:rsidRPr="00EF761F">
        <w:t xml:space="preserve">: </w:t>
      </w:r>
      <w:r>
        <w:t>RAND, AUTS</w:t>
      </w:r>
      <w:r w:rsidRPr="00EF761F">
        <w:t xml:space="preserve">. </w:t>
      </w:r>
    </w:p>
    <w:p w14:paraId="695DC0CD" w14:textId="3E1DAE92" w:rsidR="00DD5782" w:rsidRDefault="00DD5782" w:rsidP="00DD5782">
      <w:r w:rsidRPr="00970275">
        <w:rPr>
          <w:b/>
        </w:rPr>
        <w:t>Input, Optional:</w:t>
      </w:r>
      <w:r>
        <w:t xml:space="preserve">  None.</w:t>
      </w:r>
    </w:p>
    <w:p w14:paraId="4CBA59F4" w14:textId="77777777" w:rsidR="00DD5782" w:rsidRDefault="00DD5782" w:rsidP="00DD5782">
      <w:r w:rsidRPr="00970275">
        <w:rPr>
          <w:b/>
        </w:rPr>
        <w:t>Output, Required:</w:t>
      </w:r>
      <w:r>
        <w:t xml:space="preserve"> K</w:t>
      </w:r>
      <w:r>
        <w:rPr>
          <w:vertAlign w:val="subscript"/>
        </w:rPr>
        <w:t>NRP</w:t>
      </w:r>
      <w:r>
        <w:t>, K</w:t>
      </w:r>
      <w:r>
        <w:rPr>
          <w:vertAlign w:val="subscript"/>
        </w:rPr>
        <w:t>NRP</w:t>
      </w:r>
      <w:r>
        <w:t xml:space="preserve"> freshness parameter 2.</w:t>
      </w:r>
    </w:p>
    <w:p w14:paraId="2419CB8C" w14:textId="77777777" w:rsidR="00DD5782" w:rsidRPr="00C43D0E" w:rsidRDefault="00DD5782" w:rsidP="00DD5782">
      <w:r w:rsidRPr="00970275">
        <w:rPr>
          <w:b/>
        </w:rPr>
        <w:t xml:space="preserve">Output, Optional: </w:t>
      </w:r>
      <w:r>
        <w:t>GPI.</w:t>
      </w:r>
    </w:p>
    <w:p w14:paraId="526E4362" w14:textId="6DFE622F" w:rsidR="00C64AE0" w:rsidRPr="004D3578" w:rsidRDefault="00C64AE0" w:rsidP="00C64AE0">
      <w:pPr>
        <w:pStyle w:val="Heading2"/>
      </w:pPr>
      <w:bookmarkStart w:id="554" w:name="_Toc104564068"/>
      <w:bookmarkStart w:id="555" w:name="_Toc104574992"/>
      <w:bookmarkStart w:id="556" w:name="_Toc104576684"/>
      <w:bookmarkStart w:id="557" w:name="_Toc104891371"/>
      <w:r>
        <w:rPr>
          <w:rFonts w:hint="eastAsia"/>
          <w:lang w:eastAsia="zh-CN"/>
        </w:rPr>
        <w:t>7</w:t>
      </w:r>
      <w:r w:rsidRPr="004D3578">
        <w:t>.</w:t>
      </w:r>
      <w:r w:rsidR="002E13A4">
        <w:rPr>
          <w:rFonts w:hint="eastAsia"/>
          <w:lang w:eastAsia="zh-CN"/>
        </w:rPr>
        <w:t>3</w:t>
      </w:r>
      <w:r w:rsidRPr="004D3578">
        <w:tab/>
      </w:r>
      <w:r w:rsidR="00423807" w:rsidRPr="002E13A4">
        <w:t xml:space="preserve">AUSF </w:t>
      </w:r>
      <w:r w:rsidR="002E13A4" w:rsidRPr="002E13A4">
        <w:t>Services</w:t>
      </w:r>
      <w:bookmarkEnd w:id="554"/>
      <w:bookmarkEnd w:id="555"/>
      <w:bookmarkEnd w:id="556"/>
      <w:bookmarkEnd w:id="557"/>
    </w:p>
    <w:p w14:paraId="6B1BE1C9" w14:textId="551C779B" w:rsidR="00C64AE0" w:rsidRPr="0093004C" w:rsidRDefault="00C64AE0" w:rsidP="00C64AE0">
      <w:pPr>
        <w:pStyle w:val="Heading3"/>
      </w:pPr>
      <w:bookmarkStart w:id="558" w:name="_Toc104564069"/>
      <w:bookmarkStart w:id="559" w:name="_Toc104574993"/>
      <w:bookmarkStart w:id="560" w:name="_Toc104576685"/>
      <w:bookmarkStart w:id="561" w:name="_Toc104891372"/>
      <w:r>
        <w:rPr>
          <w:rFonts w:hint="eastAsia"/>
          <w:lang w:eastAsia="zh-CN"/>
        </w:rPr>
        <w:t>7</w:t>
      </w:r>
      <w:r w:rsidRPr="0093004C">
        <w:t>.</w:t>
      </w:r>
      <w:r w:rsidR="002E13A4">
        <w:rPr>
          <w:rFonts w:hint="eastAsia"/>
          <w:lang w:eastAsia="zh-CN"/>
        </w:rPr>
        <w:t>3</w:t>
      </w:r>
      <w:r w:rsidRPr="0093004C">
        <w:t>.1</w:t>
      </w:r>
      <w:r w:rsidRPr="0093004C">
        <w:tab/>
        <w:t>General</w:t>
      </w:r>
      <w:bookmarkEnd w:id="558"/>
      <w:bookmarkEnd w:id="559"/>
      <w:bookmarkEnd w:id="560"/>
      <w:bookmarkEnd w:id="561"/>
    </w:p>
    <w:p w14:paraId="45858B86" w14:textId="27C673F1" w:rsidR="002E13A4" w:rsidRPr="00EF761F" w:rsidRDefault="002E13A4" w:rsidP="002E13A4">
      <w:r w:rsidRPr="00EF761F">
        <w:t xml:space="preserve">The AUSF </w:t>
      </w:r>
      <w:r w:rsidR="00A220DD">
        <w:rPr>
          <w:rFonts w:hint="eastAsia"/>
          <w:lang w:eastAsia="zh-CN"/>
        </w:rPr>
        <w:t xml:space="preserve">of the </w:t>
      </w:r>
      <w:r w:rsidR="00A220DD" w:rsidRPr="001F2D6E">
        <w:t xml:space="preserve">5G </w:t>
      </w:r>
      <w:proofErr w:type="spellStart"/>
      <w:r w:rsidR="00A220DD" w:rsidRPr="001F2D6E">
        <w:t>ProSe</w:t>
      </w:r>
      <w:proofErr w:type="spellEnd"/>
      <w:r w:rsidR="00A220DD" w:rsidRPr="001F2D6E">
        <w:t xml:space="preserve"> </w:t>
      </w:r>
      <w:r w:rsidR="00A220DD" w:rsidRPr="00954B50">
        <w:t>Re</w:t>
      </w:r>
      <w:r w:rsidR="00A220DD">
        <w:rPr>
          <w:rFonts w:hint="eastAsia"/>
          <w:lang w:eastAsia="zh-CN"/>
        </w:rPr>
        <w:t>mote UE</w:t>
      </w:r>
      <w:r w:rsidR="00A220DD" w:rsidRPr="00EF761F">
        <w:t xml:space="preserve"> </w:t>
      </w:r>
      <w:r w:rsidRPr="00EF761F">
        <w:t xml:space="preserve">supports </w:t>
      </w:r>
      <w:r w:rsidR="00334D2E" w:rsidRPr="00EF761F">
        <w:t xml:space="preserve">the </w:t>
      </w:r>
      <w:r w:rsidR="00334D2E" w:rsidRPr="00907380">
        <w:t xml:space="preserve">5G </w:t>
      </w:r>
      <w:proofErr w:type="spellStart"/>
      <w:r w:rsidR="00334D2E" w:rsidRPr="00907380">
        <w:t>ProSe</w:t>
      </w:r>
      <w:proofErr w:type="spellEnd"/>
      <w:r w:rsidR="00334D2E">
        <w:t xml:space="preserve"> Remote UE specific</w:t>
      </w:r>
      <w:r w:rsidR="00334D2E" w:rsidRPr="00EF761F">
        <w:t xml:space="preserve"> authentication</w:t>
      </w:r>
      <w:r w:rsidRPr="00EF761F">
        <w:t xml:space="preserve"> of a </w:t>
      </w:r>
      <w:r w:rsidR="00A220DD">
        <w:rPr>
          <w:rFonts w:hint="eastAsia"/>
          <w:lang w:eastAsia="zh-CN"/>
        </w:rPr>
        <w:t xml:space="preserve">5G </w:t>
      </w:r>
      <w:proofErr w:type="spellStart"/>
      <w:r w:rsidR="00A220DD">
        <w:rPr>
          <w:rFonts w:hint="eastAsia"/>
          <w:lang w:eastAsia="zh-CN"/>
        </w:rPr>
        <w:t>ProSe</w:t>
      </w:r>
      <w:proofErr w:type="spellEnd"/>
      <w:r w:rsidR="00A220DD">
        <w:rPr>
          <w:rFonts w:hint="eastAsia"/>
          <w:lang w:eastAsia="zh-CN"/>
        </w:rPr>
        <w:t xml:space="preserve"> R</w:t>
      </w:r>
      <w:r w:rsidRPr="00EF761F">
        <w:t xml:space="preserve">emote UE via the AMF </w:t>
      </w:r>
      <w:r w:rsidR="006C4E56">
        <w:rPr>
          <w:rFonts w:hint="eastAsia"/>
          <w:lang w:eastAsia="zh-CN"/>
        </w:rPr>
        <w:t xml:space="preserve">of the </w:t>
      </w:r>
      <w:r w:rsidR="006C4E56" w:rsidRPr="001F2D6E">
        <w:t xml:space="preserve">5G </w:t>
      </w:r>
      <w:proofErr w:type="spellStart"/>
      <w:r w:rsidR="006C4E56" w:rsidRPr="001F2D6E">
        <w:t>ProSe</w:t>
      </w:r>
      <w:proofErr w:type="spellEnd"/>
      <w:r w:rsidR="006C4E56" w:rsidRPr="001F2D6E">
        <w:t xml:space="preserve"> </w:t>
      </w:r>
      <w:r w:rsidR="006C4E56" w:rsidRPr="00954B50">
        <w:t>UE-to-Network Relay</w:t>
      </w:r>
      <w:r w:rsidR="006C4E56" w:rsidRPr="00EF761F">
        <w:t xml:space="preserve"> </w:t>
      </w:r>
      <w:r w:rsidRPr="00EF761F">
        <w:t xml:space="preserve">and </w:t>
      </w:r>
      <w:r w:rsidR="006C4E56" w:rsidRPr="001F2D6E">
        <w:t xml:space="preserve">5G </w:t>
      </w:r>
      <w:proofErr w:type="spellStart"/>
      <w:r w:rsidR="006C4E56" w:rsidRPr="001F2D6E">
        <w:t>ProSe</w:t>
      </w:r>
      <w:proofErr w:type="spellEnd"/>
      <w:r w:rsidR="006C4E56" w:rsidRPr="001F2D6E">
        <w:t xml:space="preserve"> </w:t>
      </w:r>
      <w:r w:rsidR="006C4E56" w:rsidRPr="00954B50">
        <w:t>UE-to-Network Relay</w:t>
      </w:r>
      <w:r w:rsidRPr="00EF761F">
        <w:t xml:space="preserve"> via the new service operation </w:t>
      </w:r>
      <w:proofErr w:type="spellStart"/>
      <w:r w:rsidRPr="00EF761F">
        <w:t>Nausf_UEAuthentication_ProseAuthenticate</w:t>
      </w:r>
      <w:proofErr w:type="spellEnd"/>
      <w:r w:rsidRPr="00EF761F">
        <w:t xml:space="preserve"> for the existing </w:t>
      </w:r>
      <w:proofErr w:type="spellStart"/>
      <w:r w:rsidRPr="00EF761F">
        <w:t>Nausf_UEAuthentication</w:t>
      </w:r>
      <w:proofErr w:type="spellEnd"/>
      <w:r w:rsidRPr="00EF761F">
        <w:t xml:space="preserve"> service.</w:t>
      </w:r>
    </w:p>
    <w:p w14:paraId="2F467889" w14:textId="77777777" w:rsidR="002E13A4" w:rsidRPr="00EF761F" w:rsidRDefault="002E13A4" w:rsidP="002E13A4">
      <w:pPr>
        <w:rPr>
          <w:lang w:eastAsia="zh-CN"/>
        </w:rPr>
      </w:pPr>
      <w:r w:rsidRPr="00EF761F">
        <w:rPr>
          <w:lang w:eastAsia="zh-CN"/>
        </w:rPr>
        <w:t xml:space="preserve">The following table shows the services exposed by AUSF supporting 5G </w:t>
      </w:r>
      <w:proofErr w:type="spellStart"/>
      <w:r w:rsidRPr="00EF761F">
        <w:rPr>
          <w:lang w:eastAsia="zh-CN"/>
        </w:rPr>
        <w:t>ProSe</w:t>
      </w:r>
      <w:proofErr w:type="spellEnd"/>
      <w:r w:rsidRPr="00EF761F">
        <w:rPr>
          <w:lang w:eastAsia="zh-CN"/>
        </w:rPr>
        <w:t>.</w:t>
      </w:r>
    </w:p>
    <w:p w14:paraId="3D8AE5FA" w14:textId="02909667" w:rsidR="002E13A4" w:rsidRPr="00D5219E" w:rsidRDefault="002E13A4" w:rsidP="002E13A4">
      <w:pPr>
        <w:pStyle w:val="TH"/>
      </w:pPr>
      <w:r w:rsidRPr="00EF761F">
        <w:t xml:space="preserve">Table </w:t>
      </w:r>
      <w:r>
        <w:rPr>
          <w:rFonts w:hint="eastAsia"/>
          <w:lang w:eastAsia="zh-CN"/>
        </w:rPr>
        <w:t>7</w:t>
      </w:r>
      <w:r w:rsidRPr="00EF761F">
        <w:t>.</w:t>
      </w:r>
      <w:r>
        <w:rPr>
          <w:rFonts w:hint="eastAsia"/>
          <w:lang w:eastAsia="zh-CN"/>
        </w:rPr>
        <w:t>3</w:t>
      </w:r>
      <w:r w:rsidRPr="00EF761F">
        <w:t>.1-1</w:t>
      </w:r>
      <w:r w:rsidRPr="00D5219E">
        <w:t xml:space="preserve">: 5G </w:t>
      </w:r>
      <w:proofErr w:type="spellStart"/>
      <w:r w:rsidRPr="00D5219E">
        <w:t>ProSe</w:t>
      </w:r>
      <w:proofErr w:type="spellEnd"/>
      <w:r w:rsidRPr="00D5219E">
        <w:t xml:space="preserve"> Services provided by AUSF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598"/>
        <w:gridCol w:w="2432"/>
        <w:gridCol w:w="2413"/>
      </w:tblGrid>
      <w:tr w:rsidR="002E13A4" w:rsidRPr="00EF761F" w14:paraId="11B320F1" w14:textId="77777777" w:rsidTr="00024F33">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EF761F" w:rsidRDefault="002E13A4" w:rsidP="00024F33">
            <w:pPr>
              <w:pStyle w:val="TAH"/>
            </w:pPr>
            <w:r w:rsidRPr="00EF761F">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77777777" w:rsidR="002E13A4" w:rsidRPr="00EF761F" w:rsidRDefault="002E13A4" w:rsidP="00024F33">
            <w:pPr>
              <w:pStyle w:val="TAH"/>
            </w:pPr>
            <w:r w:rsidRPr="00EF761F">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77777777" w:rsidR="002E13A4" w:rsidRPr="00EF761F" w:rsidRDefault="002E13A4" w:rsidP="00024F33">
            <w:pPr>
              <w:pStyle w:val="TAH"/>
            </w:pPr>
            <w:r w:rsidRPr="00EF761F">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77777777" w:rsidR="002E13A4" w:rsidRPr="00EF761F" w:rsidRDefault="002E13A4" w:rsidP="00024F33">
            <w:pPr>
              <w:pStyle w:val="TAH"/>
            </w:pPr>
            <w:r w:rsidRPr="00EF761F">
              <w:t>Example Consumer(s)</w:t>
            </w:r>
          </w:p>
        </w:tc>
      </w:tr>
      <w:tr w:rsidR="002E13A4" w:rsidRPr="00EF761F" w14:paraId="1FA5A837" w14:textId="77777777" w:rsidTr="00024F33">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EF761F" w:rsidRDefault="002E13A4" w:rsidP="00024F33">
            <w:pPr>
              <w:pStyle w:val="TAL"/>
              <w:rPr>
                <w:lang w:eastAsia="zh-CN"/>
              </w:rPr>
            </w:pPr>
            <w:proofErr w:type="spellStart"/>
            <w:r w:rsidRPr="00EF761F">
              <w:rPr>
                <w:lang w:eastAsia="zh-CN"/>
              </w:rPr>
              <w:t>Nausf_UEAuthentication</w:t>
            </w:r>
            <w:proofErr w:type="spellEnd"/>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EF761F" w:rsidRDefault="002E13A4" w:rsidP="00024F33">
            <w:pPr>
              <w:pStyle w:val="TAL"/>
              <w:rPr>
                <w:lang w:eastAsia="zh-CN"/>
              </w:rPr>
            </w:pPr>
            <w:proofErr w:type="spellStart"/>
            <w:r w:rsidRPr="00EF761F">
              <w:rPr>
                <w:bCs/>
                <w:lang w:eastAsia="zh-CN"/>
              </w:rPr>
              <w:t>ProseAuthenticate</w:t>
            </w:r>
            <w:proofErr w:type="spellEnd"/>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EF761F" w:rsidRDefault="002E13A4" w:rsidP="00024F33">
            <w:pPr>
              <w:pStyle w:val="TAL"/>
              <w:rPr>
                <w:lang w:eastAsia="zh-CN"/>
              </w:rPr>
            </w:pPr>
            <w:r w:rsidRPr="00EF761F">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77777777" w:rsidR="002E13A4" w:rsidRPr="00EF761F" w:rsidRDefault="002E13A4" w:rsidP="00024F33">
            <w:pPr>
              <w:pStyle w:val="TAL"/>
              <w:rPr>
                <w:lang w:eastAsia="zh-CN"/>
              </w:rPr>
            </w:pPr>
            <w:r w:rsidRPr="00EF761F">
              <w:rPr>
                <w:lang w:eastAsia="zh-CN"/>
              </w:rPr>
              <w:t>(Relay) AMF</w:t>
            </w:r>
          </w:p>
        </w:tc>
      </w:tr>
    </w:tbl>
    <w:p w14:paraId="1C46911D" w14:textId="77777777" w:rsidR="002E13A4" w:rsidRPr="00D5219E" w:rsidRDefault="002E13A4" w:rsidP="002E13A4">
      <w:pPr>
        <w:rPr>
          <w:lang w:eastAsia="zh-CN"/>
        </w:rPr>
      </w:pPr>
    </w:p>
    <w:p w14:paraId="24954965" w14:textId="54480705" w:rsidR="002E13A4" w:rsidRPr="0093004C" w:rsidRDefault="002E13A4" w:rsidP="002E13A4">
      <w:pPr>
        <w:pStyle w:val="Heading3"/>
      </w:pPr>
      <w:bookmarkStart w:id="562" w:name="_Toc104564070"/>
      <w:bookmarkStart w:id="563" w:name="_Toc104574994"/>
      <w:bookmarkStart w:id="564" w:name="_Toc104576686"/>
      <w:bookmarkStart w:id="565" w:name="_Toc104891373"/>
      <w:r>
        <w:rPr>
          <w:rFonts w:hint="eastAsia"/>
          <w:lang w:eastAsia="zh-CN"/>
        </w:rPr>
        <w:t>7</w:t>
      </w:r>
      <w:r w:rsidRPr="0093004C">
        <w:t>.</w:t>
      </w:r>
      <w:r>
        <w:rPr>
          <w:rFonts w:hint="eastAsia"/>
          <w:lang w:eastAsia="zh-CN"/>
        </w:rPr>
        <w:t>3</w:t>
      </w:r>
      <w:r w:rsidRPr="0093004C">
        <w:t>.</w:t>
      </w:r>
      <w:r>
        <w:rPr>
          <w:rFonts w:hint="eastAsia"/>
          <w:lang w:eastAsia="zh-CN"/>
        </w:rPr>
        <w:t>2</w:t>
      </w:r>
      <w:r w:rsidRPr="0093004C">
        <w:tab/>
      </w:r>
      <w:proofErr w:type="spellStart"/>
      <w:r w:rsidRPr="002E13A4">
        <w:t>Nausf_UEAuthentication</w:t>
      </w:r>
      <w:proofErr w:type="spellEnd"/>
      <w:r w:rsidRPr="002E13A4">
        <w:t xml:space="preserve"> Service</w:t>
      </w:r>
      <w:bookmarkEnd w:id="562"/>
      <w:bookmarkEnd w:id="563"/>
      <w:bookmarkEnd w:id="564"/>
      <w:bookmarkEnd w:id="565"/>
    </w:p>
    <w:p w14:paraId="0E2D6C2E" w14:textId="09427327" w:rsidR="002E13A4" w:rsidRDefault="002E13A4" w:rsidP="002E13A4">
      <w:pPr>
        <w:pStyle w:val="Heading4"/>
        <w:rPr>
          <w:lang w:eastAsia="x-none"/>
        </w:rPr>
      </w:pPr>
      <w:bookmarkStart w:id="566" w:name="_Toc104564071"/>
      <w:bookmarkStart w:id="567" w:name="_Toc104574995"/>
      <w:bookmarkStart w:id="568" w:name="_Toc104576687"/>
      <w:bookmarkStart w:id="569" w:name="_Toc104891374"/>
      <w:r>
        <w:rPr>
          <w:rFonts w:hint="eastAsia"/>
          <w:lang w:eastAsia="zh-CN"/>
        </w:rPr>
        <w:t>7</w:t>
      </w:r>
      <w:r>
        <w:t>.</w:t>
      </w:r>
      <w:r>
        <w:rPr>
          <w:rFonts w:hint="eastAsia"/>
          <w:lang w:eastAsia="zh-CN"/>
        </w:rPr>
        <w:t>3</w:t>
      </w:r>
      <w:r>
        <w:t>.</w:t>
      </w:r>
      <w:r>
        <w:rPr>
          <w:rFonts w:hint="eastAsia"/>
          <w:lang w:eastAsia="zh-CN"/>
        </w:rPr>
        <w:t>2</w:t>
      </w:r>
      <w:r>
        <w:t>.1</w:t>
      </w:r>
      <w:r>
        <w:tab/>
      </w:r>
      <w:proofErr w:type="spellStart"/>
      <w:r w:rsidRPr="002E13A4">
        <w:t>Nausf_UEAuthentication_ProseAuthenticate</w:t>
      </w:r>
      <w:proofErr w:type="spellEnd"/>
      <w:r w:rsidRPr="002E13A4">
        <w:t xml:space="preserve"> service operation</w:t>
      </w:r>
      <w:bookmarkEnd w:id="566"/>
      <w:bookmarkEnd w:id="567"/>
      <w:bookmarkEnd w:id="568"/>
      <w:bookmarkEnd w:id="569"/>
    </w:p>
    <w:p w14:paraId="49896C54" w14:textId="77777777" w:rsidR="00231CFB" w:rsidRDefault="00231CFB" w:rsidP="00231CFB">
      <w:r>
        <w:rPr>
          <w:b/>
        </w:rPr>
        <w:t>Service operation name:</w:t>
      </w:r>
      <w:r>
        <w:t xml:space="preserve"> </w:t>
      </w:r>
      <w:proofErr w:type="spellStart"/>
      <w:r>
        <w:t>Nausf_UEAuthentication_ProseAuthenticate</w:t>
      </w:r>
      <w:proofErr w:type="spellEnd"/>
    </w:p>
    <w:p w14:paraId="380DB127" w14:textId="77777777" w:rsidR="00231CFB" w:rsidRDefault="00231CFB" w:rsidP="00231CFB">
      <w:r>
        <w:rPr>
          <w:b/>
        </w:rPr>
        <w:t>Description:</w:t>
      </w:r>
      <w:r>
        <w:t xml:space="preserve"> Authenticate the 5G </w:t>
      </w:r>
      <w:proofErr w:type="spellStart"/>
      <w:r>
        <w:t>ProSe</w:t>
      </w:r>
      <w:proofErr w:type="spellEnd"/>
      <w:r>
        <w:t xml:space="preserve"> Remote UE and provides Prose related keying material.</w:t>
      </w:r>
    </w:p>
    <w:p w14:paraId="0051E875" w14:textId="77777777" w:rsidR="00231CFB" w:rsidRDefault="00231CFB" w:rsidP="00231CFB">
      <w:r>
        <w:rPr>
          <w:b/>
        </w:rPr>
        <w:t>Input, Required:</w:t>
      </w:r>
      <w:r>
        <w:t xml:space="preserve"> One of the options below. </w:t>
      </w:r>
    </w:p>
    <w:p w14:paraId="614F8853" w14:textId="13BEDAB4" w:rsidR="00231CFB" w:rsidRDefault="00231CFB" w:rsidP="00231CFB">
      <w:pPr>
        <w:pStyle w:val="B1"/>
      </w:pPr>
      <w:r>
        <w:t>1.</w:t>
      </w:r>
      <w:r>
        <w:tab/>
        <w:t xml:space="preserve">In the initial authentication request: SUCI or 5GPRUK ID of the 5G </w:t>
      </w:r>
      <w:proofErr w:type="spellStart"/>
      <w:r>
        <w:t>ProSe</w:t>
      </w:r>
      <w:proofErr w:type="spellEnd"/>
      <w:r>
        <w:t xml:space="preserve"> Remote UE, Relay Service Code, Nonce_1.</w:t>
      </w:r>
    </w:p>
    <w:p w14:paraId="432DBE5B" w14:textId="77777777" w:rsidR="00231CFB" w:rsidRDefault="00231CFB" w:rsidP="00231CFB">
      <w:pPr>
        <w:pStyle w:val="B1"/>
      </w:pPr>
      <w:r>
        <w:t>2.</w:t>
      </w:r>
      <w:r>
        <w:tab/>
        <w:t xml:space="preserve">In the subsequent authentication requests: EAP message. </w:t>
      </w:r>
    </w:p>
    <w:p w14:paraId="4CEC87FE" w14:textId="77777777" w:rsidR="00231CFB" w:rsidRDefault="00231CFB" w:rsidP="00231CFB">
      <w:r>
        <w:rPr>
          <w:b/>
        </w:rPr>
        <w:t>Input, Optional:</w:t>
      </w:r>
      <w:r>
        <w:t xml:space="preserve"> None. </w:t>
      </w:r>
    </w:p>
    <w:p w14:paraId="2929FA6F" w14:textId="6BC2271C" w:rsidR="00231CFB" w:rsidRDefault="00231CFB" w:rsidP="00231CFB">
      <w:r>
        <w:rPr>
          <w:b/>
        </w:rPr>
        <w:t>Output, Required:</w:t>
      </w:r>
      <w:r>
        <w:t xml:space="preserve"> EAP message, Authentication result and if success </w:t>
      </w:r>
      <w:proofErr w:type="spellStart"/>
      <w:r>
        <w:rPr>
          <w:lang w:eastAsia="zh-CN"/>
        </w:rPr>
        <w:t>K</w:t>
      </w:r>
      <w:r>
        <w:rPr>
          <w:vertAlign w:val="subscript"/>
          <w:lang w:eastAsia="zh-CN"/>
        </w:rPr>
        <w:t>NR_ProSe</w:t>
      </w:r>
      <w:proofErr w:type="spellEnd"/>
      <w:r>
        <w:t>, Nonce_2 and 5GPRUK ID.</w:t>
      </w:r>
    </w:p>
    <w:p w14:paraId="4A794206" w14:textId="77777777" w:rsidR="00231CFB" w:rsidRDefault="00231CFB" w:rsidP="00231CFB">
      <w:r>
        <w:rPr>
          <w:b/>
        </w:rPr>
        <w:t xml:space="preserve">Output, Optional: </w:t>
      </w:r>
      <w:r>
        <w:t>None.</w:t>
      </w:r>
    </w:p>
    <w:p w14:paraId="6100B096" w14:textId="7953400D" w:rsidR="00083239" w:rsidRDefault="00083239" w:rsidP="00083239">
      <w:pPr>
        <w:pStyle w:val="Heading4"/>
        <w:rPr>
          <w:lang w:eastAsia="x-none"/>
        </w:rPr>
      </w:pPr>
      <w:bookmarkStart w:id="570" w:name="_Toc104564072"/>
      <w:bookmarkStart w:id="571" w:name="_Toc104574996"/>
      <w:bookmarkStart w:id="572" w:name="_Toc104576688"/>
      <w:bookmarkStart w:id="573" w:name="_Toc104891375"/>
      <w:r>
        <w:rPr>
          <w:rFonts w:hint="eastAsia"/>
          <w:lang w:eastAsia="zh-CN"/>
        </w:rPr>
        <w:t>7</w:t>
      </w:r>
      <w:r>
        <w:t>.</w:t>
      </w:r>
      <w:r>
        <w:rPr>
          <w:rFonts w:hint="eastAsia"/>
          <w:lang w:eastAsia="zh-CN"/>
        </w:rPr>
        <w:t>3</w:t>
      </w:r>
      <w:r>
        <w:t>.</w:t>
      </w:r>
      <w:r>
        <w:rPr>
          <w:rFonts w:hint="eastAsia"/>
          <w:lang w:eastAsia="zh-CN"/>
        </w:rPr>
        <w:t>2</w:t>
      </w:r>
      <w:r>
        <w:t>.</w:t>
      </w:r>
      <w:r>
        <w:rPr>
          <w:rFonts w:hint="eastAsia"/>
          <w:lang w:eastAsia="zh-CN"/>
        </w:rPr>
        <w:t>2</w:t>
      </w:r>
      <w:r>
        <w:tab/>
      </w:r>
      <w:proofErr w:type="spellStart"/>
      <w:r>
        <w:t>Nausf_UEAuthentication_ProseGet</w:t>
      </w:r>
      <w:proofErr w:type="spellEnd"/>
      <w:r>
        <w:t xml:space="preserve"> service operation</w:t>
      </w:r>
      <w:bookmarkEnd w:id="570"/>
      <w:bookmarkEnd w:id="571"/>
      <w:bookmarkEnd w:id="572"/>
      <w:bookmarkEnd w:id="573"/>
    </w:p>
    <w:p w14:paraId="728342FB" w14:textId="77777777" w:rsidR="00083239" w:rsidRDefault="00083239" w:rsidP="00083239">
      <w:r>
        <w:rPr>
          <w:b/>
        </w:rPr>
        <w:t>Service operation name:</w:t>
      </w:r>
      <w:r>
        <w:t xml:space="preserve"> </w:t>
      </w:r>
      <w:proofErr w:type="spellStart"/>
      <w:r>
        <w:t>Nausf_UEAuthentication_ProseGet</w:t>
      </w:r>
      <w:proofErr w:type="spellEnd"/>
    </w:p>
    <w:p w14:paraId="30AD84E1" w14:textId="77777777" w:rsidR="00083239" w:rsidRDefault="00083239" w:rsidP="00083239">
      <w:r>
        <w:rPr>
          <w:b/>
        </w:rPr>
        <w:t>Description:</w:t>
      </w:r>
      <w:r>
        <w:t xml:space="preserve"> Provides the 5G </w:t>
      </w:r>
      <w:proofErr w:type="spellStart"/>
      <w:r>
        <w:t>ProSe</w:t>
      </w:r>
      <w:proofErr w:type="spellEnd"/>
      <w:r>
        <w:t xml:space="preserve"> Remote UE's SUPI</w:t>
      </w:r>
    </w:p>
    <w:p w14:paraId="0BCF8295" w14:textId="77777777" w:rsidR="00083239" w:rsidRDefault="00083239" w:rsidP="00083239">
      <w:r>
        <w:rPr>
          <w:b/>
        </w:rPr>
        <w:t>Input, Required:</w:t>
      </w:r>
      <w:r>
        <w:t xml:space="preserve"> 5GPRUK ID</w:t>
      </w:r>
    </w:p>
    <w:p w14:paraId="32D1559D" w14:textId="77777777" w:rsidR="00083239" w:rsidRDefault="00083239" w:rsidP="00083239">
      <w:r>
        <w:rPr>
          <w:b/>
        </w:rPr>
        <w:t>Input, Optional:</w:t>
      </w:r>
      <w:r>
        <w:t xml:space="preserve"> None. </w:t>
      </w:r>
    </w:p>
    <w:p w14:paraId="23CE2674" w14:textId="77777777" w:rsidR="00083239" w:rsidRDefault="00083239" w:rsidP="00083239">
      <w:r>
        <w:rPr>
          <w:b/>
        </w:rPr>
        <w:t>Output, Required:</w:t>
      </w:r>
      <w:r>
        <w:t xml:space="preserve"> 5G </w:t>
      </w:r>
      <w:proofErr w:type="spellStart"/>
      <w:r>
        <w:t>ProSe</w:t>
      </w:r>
      <w:proofErr w:type="spellEnd"/>
      <w:r>
        <w:t xml:space="preserve"> Remote UE's SUPI.</w:t>
      </w:r>
    </w:p>
    <w:p w14:paraId="36A5EF62" w14:textId="77777777" w:rsidR="00083239" w:rsidRDefault="00083239" w:rsidP="00083239">
      <w:r>
        <w:rPr>
          <w:b/>
        </w:rPr>
        <w:t xml:space="preserve">Output, Optional: </w:t>
      </w:r>
      <w:r>
        <w:t>None.</w:t>
      </w:r>
    </w:p>
    <w:p w14:paraId="780B5DCC" w14:textId="1A928DC5" w:rsidR="002E13A4" w:rsidRPr="004D3578" w:rsidRDefault="002E13A4" w:rsidP="002E13A4">
      <w:pPr>
        <w:pStyle w:val="Heading2"/>
      </w:pPr>
      <w:bookmarkStart w:id="574" w:name="_Toc104564073"/>
      <w:bookmarkStart w:id="575" w:name="_Toc104574997"/>
      <w:bookmarkStart w:id="576" w:name="_Toc104576689"/>
      <w:bookmarkStart w:id="577" w:name="_Toc104891376"/>
      <w:r>
        <w:rPr>
          <w:rFonts w:hint="eastAsia"/>
          <w:lang w:eastAsia="zh-CN"/>
        </w:rPr>
        <w:lastRenderedPageBreak/>
        <w:t>7</w:t>
      </w:r>
      <w:r w:rsidRPr="004D3578">
        <w:t>.</w:t>
      </w:r>
      <w:r>
        <w:rPr>
          <w:rFonts w:hint="eastAsia"/>
          <w:lang w:eastAsia="zh-CN"/>
        </w:rPr>
        <w:t>4</w:t>
      </w:r>
      <w:r w:rsidRPr="004D3578">
        <w:tab/>
      </w:r>
      <w:r w:rsidR="00423807" w:rsidRPr="002E13A4">
        <w:t xml:space="preserve">UDM </w:t>
      </w:r>
      <w:r w:rsidRPr="002E13A4">
        <w:t>Services</w:t>
      </w:r>
      <w:bookmarkEnd w:id="574"/>
      <w:bookmarkEnd w:id="575"/>
      <w:bookmarkEnd w:id="576"/>
      <w:bookmarkEnd w:id="577"/>
    </w:p>
    <w:p w14:paraId="671A52C5" w14:textId="632B09B5" w:rsidR="002E13A4" w:rsidRPr="0093004C" w:rsidRDefault="002E13A4" w:rsidP="002E13A4">
      <w:pPr>
        <w:pStyle w:val="Heading3"/>
      </w:pPr>
      <w:bookmarkStart w:id="578" w:name="_Toc104564074"/>
      <w:bookmarkStart w:id="579" w:name="_Toc104574998"/>
      <w:bookmarkStart w:id="580" w:name="_Toc104576690"/>
      <w:bookmarkStart w:id="581" w:name="_Toc104891377"/>
      <w:r>
        <w:rPr>
          <w:rFonts w:hint="eastAsia"/>
          <w:lang w:eastAsia="zh-CN"/>
        </w:rPr>
        <w:t>7</w:t>
      </w:r>
      <w:r w:rsidRPr="0093004C">
        <w:t>.</w:t>
      </w:r>
      <w:r>
        <w:rPr>
          <w:rFonts w:hint="eastAsia"/>
          <w:lang w:eastAsia="zh-CN"/>
        </w:rPr>
        <w:t>4</w:t>
      </w:r>
      <w:r w:rsidRPr="0093004C">
        <w:t>.1</w:t>
      </w:r>
      <w:r w:rsidRPr="0093004C">
        <w:tab/>
        <w:t>General</w:t>
      </w:r>
      <w:bookmarkEnd w:id="578"/>
      <w:bookmarkEnd w:id="579"/>
      <w:bookmarkEnd w:id="580"/>
      <w:bookmarkEnd w:id="581"/>
    </w:p>
    <w:p w14:paraId="174298CE" w14:textId="77777777" w:rsidR="00334D2E" w:rsidRPr="00EF761F" w:rsidRDefault="00334D2E" w:rsidP="00334D2E">
      <w:r w:rsidRPr="00EF761F">
        <w:t xml:space="preserve">A UDM supports providing the authentication vector for 5G </w:t>
      </w:r>
      <w:proofErr w:type="spellStart"/>
      <w:r w:rsidRPr="00EF761F">
        <w:t>ProSe</w:t>
      </w:r>
      <w:proofErr w:type="spellEnd"/>
      <w:r>
        <w:t xml:space="preserve"> Remote UE specific authentication</w:t>
      </w:r>
      <w:r w:rsidRPr="00EF761F">
        <w:t xml:space="preserve"> via the new service operation </w:t>
      </w:r>
      <w:proofErr w:type="spellStart"/>
      <w:r w:rsidRPr="00EF761F">
        <w:t>Nudm_UEAuthentication_GetProseAv</w:t>
      </w:r>
      <w:proofErr w:type="spellEnd"/>
      <w:r w:rsidRPr="00EF761F">
        <w:t xml:space="preserve"> service operation of the existing </w:t>
      </w:r>
      <w:proofErr w:type="spellStart"/>
      <w:r w:rsidRPr="00EF761F">
        <w:t>Nudm_UEAuthentication</w:t>
      </w:r>
      <w:proofErr w:type="spellEnd"/>
      <w:r w:rsidRPr="00EF761F">
        <w:t xml:space="preserve"> service.</w:t>
      </w:r>
    </w:p>
    <w:p w14:paraId="251D03F7" w14:textId="77777777" w:rsidR="002E13A4" w:rsidRPr="00EF761F" w:rsidRDefault="002E13A4" w:rsidP="002E13A4">
      <w:pPr>
        <w:rPr>
          <w:lang w:eastAsia="zh-CN"/>
        </w:rPr>
      </w:pPr>
      <w:r w:rsidRPr="00EF761F">
        <w:rPr>
          <w:lang w:eastAsia="zh-CN"/>
        </w:rPr>
        <w:t xml:space="preserve">The following table shows the services exposed by UDM supporting 5G </w:t>
      </w:r>
      <w:proofErr w:type="spellStart"/>
      <w:r w:rsidRPr="00EF761F">
        <w:rPr>
          <w:lang w:eastAsia="zh-CN"/>
        </w:rPr>
        <w:t>ProSe</w:t>
      </w:r>
      <w:proofErr w:type="spellEnd"/>
      <w:r w:rsidRPr="00EF761F">
        <w:rPr>
          <w:lang w:eastAsia="zh-CN"/>
        </w:rPr>
        <w:t>.</w:t>
      </w:r>
    </w:p>
    <w:p w14:paraId="776AF049" w14:textId="77777777" w:rsidR="004C540C" w:rsidRPr="00EF761F" w:rsidRDefault="004C540C" w:rsidP="004C540C">
      <w:pPr>
        <w:pStyle w:val="TH"/>
      </w:pPr>
      <w:r w:rsidRPr="00EF761F">
        <w:t xml:space="preserve">Table </w:t>
      </w:r>
      <w:r>
        <w:rPr>
          <w:rFonts w:hint="eastAsia"/>
          <w:lang w:eastAsia="zh-CN"/>
        </w:rPr>
        <w:t>7</w:t>
      </w:r>
      <w:r w:rsidRPr="00D5219E">
        <w:t>.</w:t>
      </w:r>
      <w:r>
        <w:rPr>
          <w:rFonts w:hint="eastAsia"/>
          <w:lang w:eastAsia="zh-CN"/>
        </w:rPr>
        <w:t>4</w:t>
      </w:r>
      <w:r w:rsidRPr="00EF761F">
        <w:t xml:space="preserve">.1-1: 5G </w:t>
      </w:r>
      <w:proofErr w:type="spellStart"/>
      <w:r w:rsidRPr="00EF761F">
        <w:t>ProSe</w:t>
      </w:r>
      <w:proofErr w:type="spellEnd"/>
      <w:r w:rsidRPr="00EF761F">
        <w:t xml:space="preserve">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598"/>
        <w:gridCol w:w="2432"/>
        <w:gridCol w:w="2413"/>
      </w:tblGrid>
      <w:tr w:rsidR="004C540C" w:rsidRPr="00D5219E" w14:paraId="2B6D9FCD" w14:textId="77777777" w:rsidTr="00341E65">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EF761F" w:rsidRDefault="004C540C" w:rsidP="00341E65">
            <w:pPr>
              <w:pStyle w:val="TAH"/>
            </w:pPr>
            <w:r w:rsidRPr="00EF761F">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7777777" w:rsidR="004C540C" w:rsidRPr="00EF761F" w:rsidRDefault="004C540C" w:rsidP="00341E65">
            <w:pPr>
              <w:pStyle w:val="TAH"/>
            </w:pPr>
            <w:r w:rsidRPr="00EF761F">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77777777" w:rsidR="004C540C" w:rsidRPr="00EF761F" w:rsidRDefault="004C540C" w:rsidP="00341E65">
            <w:pPr>
              <w:pStyle w:val="TAH"/>
            </w:pPr>
            <w:r w:rsidRPr="00EF761F">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77777777" w:rsidR="004C540C" w:rsidRPr="00EF761F" w:rsidRDefault="004C540C" w:rsidP="00341E65">
            <w:pPr>
              <w:pStyle w:val="TAH"/>
            </w:pPr>
            <w:r w:rsidRPr="00EF761F">
              <w:t>Example Consumer(s)</w:t>
            </w:r>
          </w:p>
        </w:tc>
      </w:tr>
      <w:tr w:rsidR="004C540C" w:rsidRPr="00D5219E" w14:paraId="1CD60859" w14:textId="77777777" w:rsidTr="00341E65">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D5219E" w:rsidRDefault="004C540C" w:rsidP="00341E65">
            <w:pPr>
              <w:pStyle w:val="TAL"/>
              <w:rPr>
                <w:lang w:eastAsia="zh-CN"/>
              </w:rPr>
            </w:pPr>
            <w:proofErr w:type="spellStart"/>
            <w:r w:rsidRPr="00D5219E">
              <w:rPr>
                <w:lang w:eastAsia="zh-CN"/>
              </w:rPr>
              <w:t>Nudm_UEAuthentication</w:t>
            </w:r>
            <w:proofErr w:type="spellEnd"/>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D5219E" w:rsidRDefault="004C540C" w:rsidP="00341E65">
            <w:pPr>
              <w:pStyle w:val="TAL"/>
              <w:rPr>
                <w:lang w:eastAsia="zh-CN"/>
              </w:rPr>
            </w:pPr>
            <w:proofErr w:type="spellStart"/>
            <w:r w:rsidRPr="00D5219E">
              <w:rPr>
                <w:bCs/>
                <w:lang w:eastAsia="zh-CN"/>
              </w:rPr>
              <w:t>GetProseAv</w:t>
            </w:r>
            <w:proofErr w:type="spellEnd"/>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D5219E" w:rsidRDefault="004C540C" w:rsidP="00341E65">
            <w:pPr>
              <w:pStyle w:val="TAL"/>
              <w:rPr>
                <w:lang w:eastAsia="zh-CN"/>
              </w:rPr>
            </w:pPr>
            <w:r w:rsidRPr="00D5219E">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D5219E" w:rsidRDefault="004C540C" w:rsidP="00341E65">
            <w:pPr>
              <w:pStyle w:val="TAL"/>
              <w:rPr>
                <w:lang w:eastAsia="zh-CN"/>
              </w:rPr>
            </w:pPr>
            <w:r w:rsidRPr="00D5219E">
              <w:rPr>
                <w:lang w:eastAsia="zh-CN"/>
              </w:rPr>
              <w:t>AUSF</w:t>
            </w:r>
          </w:p>
        </w:tc>
      </w:tr>
      <w:tr w:rsidR="004C540C" w:rsidRPr="00D5219E" w14:paraId="1B26795C" w14:textId="77777777" w:rsidTr="00341E65">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D5219E" w:rsidRDefault="004C540C" w:rsidP="00341E65">
            <w:pPr>
              <w:pStyle w:val="TAL"/>
              <w:rPr>
                <w:lang w:eastAsia="zh-CN"/>
              </w:rPr>
            </w:pPr>
            <w:proofErr w:type="spellStart"/>
            <w:r>
              <w:rPr>
                <w:rFonts w:hint="eastAsia"/>
                <w:lang w:eastAsia="zh-CN"/>
              </w:rPr>
              <w:t>N</w:t>
            </w:r>
            <w:r>
              <w:rPr>
                <w:lang w:eastAsia="zh-CN"/>
              </w:rPr>
              <w:t>udm_UEIdentifier</w:t>
            </w:r>
            <w:proofErr w:type="spellEnd"/>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D5219E" w:rsidRDefault="004C540C" w:rsidP="00C444B9">
            <w:pPr>
              <w:pStyle w:val="TAH"/>
              <w:jc w:val="left"/>
              <w:rPr>
                <w:bCs/>
                <w:lang w:eastAsia="zh-CN"/>
              </w:rPr>
            </w:pPr>
            <w:proofErr w:type="spellStart"/>
            <w:r>
              <w:t>Decon</w:t>
            </w:r>
            <w:r>
              <w:rPr>
                <w:rFonts w:hint="eastAsia"/>
                <w:lang w:eastAsia="zh-CN"/>
              </w:rPr>
              <w:t>c</w:t>
            </w:r>
            <w:r>
              <w:t>eal</w:t>
            </w:r>
            <w:proofErr w:type="spellEnd"/>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D5219E" w:rsidRDefault="004C540C" w:rsidP="00341E65">
            <w:pPr>
              <w:pStyle w:val="TAL"/>
              <w:rPr>
                <w:lang w:eastAsia="zh-CN"/>
              </w:rPr>
            </w:pPr>
            <w:r>
              <w:rPr>
                <w:rFonts w:hint="eastAsia"/>
                <w:lang w:eastAsia="zh-CN"/>
              </w:rPr>
              <w:t>R</w:t>
            </w:r>
            <w:r>
              <w:rPr>
                <w:lang w:eastAsia="zh-CN"/>
              </w:rPr>
              <w:t>equest</w:t>
            </w:r>
            <w:r>
              <w:rPr>
                <w:rFonts w:hint="eastAsia"/>
                <w:lang w:eastAsia="zh-CN"/>
              </w:rPr>
              <w:t>/</w:t>
            </w:r>
            <w:proofErr w:type="spellStart"/>
            <w:r>
              <w:rPr>
                <w:lang w:eastAsia="zh-CN"/>
              </w:rPr>
              <w:t>Resonse</w:t>
            </w:r>
            <w:proofErr w:type="spellEnd"/>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D5219E" w:rsidRDefault="004C540C" w:rsidP="00341E65">
            <w:pPr>
              <w:pStyle w:val="TAL"/>
              <w:rPr>
                <w:lang w:eastAsia="zh-CN"/>
              </w:rPr>
            </w:pPr>
            <w:r>
              <w:rPr>
                <w:rFonts w:hint="eastAsia"/>
                <w:lang w:eastAsia="zh-CN"/>
              </w:rPr>
              <w:t>P</w:t>
            </w:r>
            <w:r>
              <w:rPr>
                <w:lang w:eastAsia="zh-CN"/>
              </w:rPr>
              <w:t>KMF</w:t>
            </w:r>
          </w:p>
        </w:tc>
      </w:tr>
    </w:tbl>
    <w:p w14:paraId="2E0A6D1B" w14:textId="77777777" w:rsidR="004C540C" w:rsidRPr="00D5219E" w:rsidRDefault="004C540C" w:rsidP="004C540C">
      <w:pPr>
        <w:rPr>
          <w:lang w:eastAsia="zh-CN"/>
        </w:rPr>
      </w:pPr>
    </w:p>
    <w:p w14:paraId="3D503664" w14:textId="31A4C887" w:rsidR="002E13A4" w:rsidRPr="0093004C" w:rsidRDefault="002E13A4" w:rsidP="002E13A4">
      <w:pPr>
        <w:pStyle w:val="Heading3"/>
      </w:pPr>
      <w:bookmarkStart w:id="582" w:name="_Toc104564075"/>
      <w:bookmarkStart w:id="583" w:name="_Toc104574999"/>
      <w:bookmarkStart w:id="584" w:name="_Toc104576691"/>
      <w:bookmarkStart w:id="585" w:name="_Toc104891378"/>
      <w:r>
        <w:rPr>
          <w:rFonts w:hint="eastAsia"/>
          <w:lang w:eastAsia="zh-CN"/>
        </w:rPr>
        <w:t>7</w:t>
      </w:r>
      <w:r w:rsidRPr="0093004C">
        <w:t>.</w:t>
      </w:r>
      <w:r>
        <w:rPr>
          <w:rFonts w:hint="eastAsia"/>
          <w:lang w:eastAsia="zh-CN"/>
        </w:rPr>
        <w:t>4</w:t>
      </w:r>
      <w:r w:rsidRPr="0093004C">
        <w:t>.</w:t>
      </w:r>
      <w:r>
        <w:rPr>
          <w:rFonts w:hint="eastAsia"/>
          <w:lang w:eastAsia="zh-CN"/>
        </w:rPr>
        <w:t>2</w:t>
      </w:r>
      <w:r w:rsidRPr="0093004C">
        <w:tab/>
      </w:r>
      <w:proofErr w:type="spellStart"/>
      <w:r w:rsidRPr="002E13A4">
        <w:t>Nudm_UEAuthentication</w:t>
      </w:r>
      <w:proofErr w:type="spellEnd"/>
      <w:r w:rsidRPr="002E13A4">
        <w:t xml:space="preserve"> Service</w:t>
      </w:r>
      <w:bookmarkEnd w:id="582"/>
      <w:bookmarkEnd w:id="583"/>
      <w:bookmarkEnd w:id="584"/>
      <w:bookmarkEnd w:id="585"/>
    </w:p>
    <w:p w14:paraId="74856C85" w14:textId="77777777" w:rsidR="003A4A2E" w:rsidRDefault="003A4A2E" w:rsidP="003A4A2E">
      <w:pPr>
        <w:pStyle w:val="Heading4"/>
        <w:rPr>
          <w:lang w:eastAsia="x-none"/>
        </w:rPr>
      </w:pPr>
      <w:bookmarkStart w:id="586" w:name="_Toc104564076"/>
      <w:bookmarkStart w:id="587" w:name="_Toc104575000"/>
      <w:bookmarkStart w:id="588" w:name="_Toc104576692"/>
      <w:bookmarkStart w:id="589" w:name="_Toc104891379"/>
      <w:r>
        <w:rPr>
          <w:rFonts w:hint="eastAsia"/>
          <w:lang w:eastAsia="zh-CN"/>
        </w:rPr>
        <w:t>7</w:t>
      </w:r>
      <w:r>
        <w:t>.</w:t>
      </w:r>
      <w:r>
        <w:rPr>
          <w:rFonts w:hint="eastAsia"/>
          <w:lang w:eastAsia="zh-CN"/>
        </w:rPr>
        <w:t>4</w:t>
      </w:r>
      <w:r>
        <w:t>.</w:t>
      </w:r>
      <w:r>
        <w:rPr>
          <w:rFonts w:hint="eastAsia"/>
          <w:lang w:eastAsia="zh-CN"/>
        </w:rPr>
        <w:t>2</w:t>
      </w:r>
      <w:r>
        <w:t>.1</w:t>
      </w:r>
      <w:r>
        <w:tab/>
      </w:r>
      <w:proofErr w:type="spellStart"/>
      <w:r w:rsidRPr="002E13A4">
        <w:t>Nudm_UEAuthentication_GetProseAv</w:t>
      </w:r>
      <w:proofErr w:type="spellEnd"/>
      <w:r w:rsidRPr="002E13A4">
        <w:t xml:space="preserve"> service operation</w:t>
      </w:r>
      <w:bookmarkEnd w:id="586"/>
      <w:bookmarkEnd w:id="587"/>
      <w:bookmarkEnd w:id="588"/>
      <w:bookmarkEnd w:id="589"/>
    </w:p>
    <w:p w14:paraId="3DA127BF" w14:textId="77777777" w:rsidR="003A4A2E" w:rsidRPr="00EF761F" w:rsidRDefault="003A4A2E" w:rsidP="003A4A2E">
      <w:r w:rsidRPr="00EF761F">
        <w:rPr>
          <w:b/>
        </w:rPr>
        <w:t>Service operation name:</w:t>
      </w:r>
      <w:r w:rsidRPr="00EF761F">
        <w:t xml:space="preserve"> </w:t>
      </w:r>
      <w:proofErr w:type="spellStart"/>
      <w:r w:rsidRPr="00EF761F">
        <w:t>Nudm_UEAuthentication_GetProseAv</w:t>
      </w:r>
      <w:proofErr w:type="spellEnd"/>
    </w:p>
    <w:p w14:paraId="6A7EA6C5" w14:textId="77777777" w:rsidR="003A4A2E" w:rsidRPr="00EF761F" w:rsidRDefault="003A4A2E" w:rsidP="003A4A2E">
      <w:r w:rsidRPr="00EF761F">
        <w:rPr>
          <w:b/>
        </w:rPr>
        <w:t>Description:</w:t>
      </w:r>
      <w:r w:rsidRPr="00EF761F">
        <w:t xml:space="preserve"> Requester NF gets the authentication data for Prose</w:t>
      </w:r>
      <w:r>
        <w:t xml:space="preserve"> and the Routing Indicator</w:t>
      </w:r>
      <w:r w:rsidRPr="00EF761F">
        <w:t xml:space="preserve"> from UDM. If SUCI is included, this service operation returns the SUPI. </w:t>
      </w:r>
    </w:p>
    <w:p w14:paraId="17D0D259" w14:textId="77777777" w:rsidR="003A4A2E" w:rsidRPr="00EF761F" w:rsidRDefault="003A4A2E" w:rsidP="003A4A2E">
      <w:r w:rsidRPr="00EF761F">
        <w:rPr>
          <w:b/>
        </w:rPr>
        <w:t>Inputs, Required:</w:t>
      </w:r>
      <w:r w:rsidRPr="00EF761F">
        <w:t xml:space="preserve"> SUPI or SUCI, Relay Service Code</w:t>
      </w:r>
      <w:r>
        <w:t xml:space="preserve">, </w:t>
      </w:r>
      <w:r>
        <w:rPr>
          <w:rFonts w:hint="eastAsia"/>
          <w:lang w:val="en-US" w:eastAsia="zh-CN"/>
        </w:rPr>
        <w:t>Serving network name</w:t>
      </w:r>
      <w:r w:rsidRPr="00EF761F">
        <w:t>.</w:t>
      </w:r>
    </w:p>
    <w:p w14:paraId="412260B2" w14:textId="77777777" w:rsidR="003A4A2E" w:rsidRPr="00EF761F" w:rsidRDefault="003A4A2E" w:rsidP="003A4A2E">
      <w:r w:rsidRPr="00EF761F">
        <w:rPr>
          <w:b/>
        </w:rPr>
        <w:t>Inputs, Optional:</w:t>
      </w:r>
      <w:r w:rsidRPr="00EF761F">
        <w:t xml:space="preserve"> Synchronization Failure indication and related information (i.e. RAND/AUTS).</w:t>
      </w:r>
    </w:p>
    <w:p w14:paraId="5EE467A0" w14:textId="77777777" w:rsidR="003A4A2E" w:rsidRPr="00EF761F" w:rsidRDefault="003A4A2E" w:rsidP="003A4A2E">
      <w:r w:rsidRPr="00EF761F">
        <w:rPr>
          <w:b/>
        </w:rPr>
        <w:t>Outputs, Required:</w:t>
      </w:r>
      <w:r w:rsidRPr="00EF761F">
        <w:t xml:space="preserve"> Authentication Vector for Prose</w:t>
      </w:r>
      <w:r>
        <w:t xml:space="preserve">, </w:t>
      </w:r>
      <w:r>
        <w:rPr>
          <w:rFonts w:eastAsia="Microsoft YaHei"/>
        </w:rPr>
        <w:t>Routing Indicator</w:t>
      </w:r>
      <w:r w:rsidRPr="00EF761F">
        <w:t>.</w:t>
      </w:r>
    </w:p>
    <w:p w14:paraId="7B685298" w14:textId="77777777" w:rsidR="003A4A2E" w:rsidRPr="004E3EC9" w:rsidRDefault="003A4A2E" w:rsidP="003A4A2E">
      <w:r w:rsidRPr="00EF761F">
        <w:rPr>
          <w:b/>
        </w:rPr>
        <w:t>Outputs, Optional:</w:t>
      </w:r>
      <w:r w:rsidRPr="00EF761F">
        <w:t xml:space="preserve"> SUPI if SUCI was used as input. </w:t>
      </w:r>
    </w:p>
    <w:p w14:paraId="411C2E63" w14:textId="47ADA05A" w:rsidR="00AA4C6D" w:rsidRPr="0093004C" w:rsidRDefault="00AA4C6D" w:rsidP="00AA4C6D">
      <w:pPr>
        <w:pStyle w:val="Heading3"/>
      </w:pPr>
      <w:bookmarkStart w:id="590" w:name="_Toc104564077"/>
      <w:bookmarkStart w:id="591" w:name="_Toc104575001"/>
      <w:bookmarkStart w:id="592" w:name="_Toc104576693"/>
      <w:bookmarkStart w:id="593" w:name="_Toc104891380"/>
      <w:r>
        <w:rPr>
          <w:rFonts w:hint="eastAsia"/>
          <w:lang w:eastAsia="zh-CN"/>
        </w:rPr>
        <w:t>7</w:t>
      </w:r>
      <w:r w:rsidRPr="0093004C">
        <w:t>.</w:t>
      </w:r>
      <w:r>
        <w:rPr>
          <w:rFonts w:hint="eastAsia"/>
          <w:lang w:eastAsia="zh-CN"/>
        </w:rPr>
        <w:t>4</w:t>
      </w:r>
      <w:r w:rsidRPr="0093004C">
        <w:t>.</w:t>
      </w:r>
      <w:r>
        <w:rPr>
          <w:rFonts w:hint="eastAsia"/>
          <w:lang w:eastAsia="zh-CN"/>
        </w:rPr>
        <w:t>3</w:t>
      </w:r>
      <w:r w:rsidRPr="0093004C">
        <w:tab/>
      </w:r>
      <w:proofErr w:type="spellStart"/>
      <w:r w:rsidRPr="002E13A4">
        <w:t>Nudm_UE</w:t>
      </w:r>
      <w:r>
        <w:t>Identifier</w:t>
      </w:r>
      <w:proofErr w:type="spellEnd"/>
      <w:r w:rsidRPr="002E13A4">
        <w:t xml:space="preserve"> Service</w:t>
      </w:r>
      <w:bookmarkEnd w:id="590"/>
      <w:bookmarkEnd w:id="591"/>
      <w:bookmarkEnd w:id="592"/>
      <w:bookmarkEnd w:id="593"/>
    </w:p>
    <w:p w14:paraId="712C5205" w14:textId="18326AFC" w:rsidR="00AA4C6D" w:rsidRDefault="00AA4C6D" w:rsidP="00AA4C6D">
      <w:pPr>
        <w:pStyle w:val="Heading4"/>
      </w:pPr>
      <w:bookmarkStart w:id="594" w:name="_Toc104564078"/>
      <w:bookmarkStart w:id="595" w:name="_Toc104575002"/>
      <w:bookmarkStart w:id="596" w:name="_Toc104576694"/>
      <w:bookmarkStart w:id="597" w:name="_Toc104891381"/>
      <w:r>
        <w:rPr>
          <w:rFonts w:hint="eastAsia"/>
          <w:lang w:eastAsia="zh-CN"/>
        </w:rPr>
        <w:t>7</w:t>
      </w:r>
      <w:r>
        <w:t>.</w:t>
      </w:r>
      <w:r>
        <w:rPr>
          <w:rFonts w:hint="eastAsia"/>
          <w:lang w:eastAsia="zh-CN"/>
        </w:rPr>
        <w:t>4</w:t>
      </w:r>
      <w:r>
        <w:t>.</w:t>
      </w:r>
      <w:r>
        <w:rPr>
          <w:rFonts w:hint="eastAsia"/>
          <w:lang w:eastAsia="zh-CN"/>
        </w:rPr>
        <w:t>3</w:t>
      </w:r>
      <w:r>
        <w:t>.1</w:t>
      </w:r>
      <w:r>
        <w:tab/>
      </w:r>
      <w:proofErr w:type="spellStart"/>
      <w:r w:rsidRPr="002E13A4">
        <w:t>Nudm_UE</w:t>
      </w:r>
      <w:r>
        <w:t>Identifier</w:t>
      </w:r>
      <w:r w:rsidRPr="002E13A4">
        <w:t>_</w:t>
      </w:r>
      <w:r>
        <w:t>Decon</w:t>
      </w:r>
      <w:r w:rsidR="004C540C">
        <w:rPr>
          <w:rFonts w:hint="eastAsia"/>
          <w:lang w:eastAsia="zh-CN"/>
        </w:rPr>
        <w:t>c</w:t>
      </w:r>
      <w:r>
        <w:t>eal</w:t>
      </w:r>
      <w:proofErr w:type="spellEnd"/>
      <w:r w:rsidRPr="002E13A4">
        <w:t xml:space="preserve"> service operation</w:t>
      </w:r>
      <w:bookmarkEnd w:id="594"/>
      <w:bookmarkEnd w:id="595"/>
      <w:bookmarkEnd w:id="596"/>
      <w:bookmarkEnd w:id="597"/>
    </w:p>
    <w:p w14:paraId="4C5383A6" w14:textId="4C481A49" w:rsidR="00AA4C6D" w:rsidRPr="00EF761F" w:rsidRDefault="00AA4C6D" w:rsidP="00AA4C6D">
      <w:r w:rsidRPr="00EF761F">
        <w:rPr>
          <w:b/>
        </w:rPr>
        <w:t>Service operation name:</w:t>
      </w:r>
      <w:r w:rsidRPr="00EF761F">
        <w:t xml:space="preserve"> </w:t>
      </w:r>
      <w:proofErr w:type="spellStart"/>
      <w:r w:rsidRPr="00EF761F">
        <w:t>Nudm_UE</w:t>
      </w:r>
      <w:r>
        <w:t>Identifier</w:t>
      </w:r>
      <w:r w:rsidRPr="00EF761F">
        <w:t>_</w:t>
      </w:r>
      <w:r>
        <w:t>Decon</w:t>
      </w:r>
      <w:r w:rsidR="004C540C">
        <w:rPr>
          <w:rFonts w:hint="eastAsia"/>
          <w:lang w:eastAsia="zh-CN"/>
        </w:rPr>
        <w:t>c</w:t>
      </w:r>
      <w:r>
        <w:t>eal</w:t>
      </w:r>
      <w:proofErr w:type="spellEnd"/>
    </w:p>
    <w:p w14:paraId="3AEE5E7B" w14:textId="77777777" w:rsidR="00AA4C6D" w:rsidRPr="00EF761F" w:rsidRDefault="00AA4C6D" w:rsidP="00AA4C6D">
      <w:r w:rsidRPr="00EF761F">
        <w:rPr>
          <w:b/>
        </w:rPr>
        <w:t>Description:</w:t>
      </w:r>
      <w:r w:rsidRPr="00EF761F">
        <w:t xml:space="preserve"> Requester NF gets</w:t>
      </w:r>
      <w:r>
        <w:t xml:space="preserve"> the SUPI from the UDM</w:t>
      </w:r>
      <w:r w:rsidRPr="00EF761F">
        <w:t xml:space="preserve">. </w:t>
      </w:r>
    </w:p>
    <w:p w14:paraId="65AB7317" w14:textId="77777777" w:rsidR="00AA4C6D" w:rsidRPr="00EF761F" w:rsidRDefault="00AA4C6D" w:rsidP="00AA4C6D">
      <w:r w:rsidRPr="00EF761F">
        <w:rPr>
          <w:b/>
        </w:rPr>
        <w:t>Inputs, Required:</w:t>
      </w:r>
      <w:r w:rsidRPr="00EF761F">
        <w:t xml:space="preserve"> SUCI.</w:t>
      </w:r>
    </w:p>
    <w:p w14:paraId="7D6B3476" w14:textId="77777777" w:rsidR="00AA4C6D" w:rsidRPr="00EF761F" w:rsidRDefault="00AA4C6D" w:rsidP="00AA4C6D">
      <w:r w:rsidRPr="00EF761F">
        <w:rPr>
          <w:b/>
        </w:rPr>
        <w:t>Inputs, Optional:</w:t>
      </w:r>
      <w:r w:rsidRPr="00EF761F">
        <w:t xml:space="preserve"> </w:t>
      </w:r>
      <w:r>
        <w:t>None</w:t>
      </w:r>
      <w:r w:rsidRPr="00EF761F">
        <w:t>.</w:t>
      </w:r>
    </w:p>
    <w:p w14:paraId="14C87D6B" w14:textId="77777777" w:rsidR="00AA4C6D" w:rsidRPr="00EF761F" w:rsidRDefault="00AA4C6D" w:rsidP="00AA4C6D">
      <w:r w:rsidRPr="00EF761F">
        <w:rPr>
          <w:b/>
        </w:rPr>
        <w:t>Outputs, Required:</w:t>
      </w:r>
      <w:r w:rsidRPr="00EF761F">
        <w:t xml:space="preserve"> </w:t>
      </w:r>
      <w:r>
        <w:t>SUPI</w:t>
      </w:r>
      <w:r w:rsidRPr="00EF761F">
        <w:t>.</w:t>
      </w:r>
    </w:p>
    <w:p w14:paraId="6A803095" w14:textId="77777777" w:rsidR="00AA4C6D" w:rsidRDefault="00AA4C6D" w:rsidP="00AA4C6D">
      <w:pPr>
        <w:rPr>
          <w:i/>
        </w:rPr>
      </w:pPr>
      <w:r w:rsidRPr="00EF761F">
        <w:rPr>
          <w:b/>
        </w:rPr>
        <w:t>Outputs, Optional:</w:t>
      </w:r>
      <w:r w:rsidRPr="00EF761F">
        <w:t xml:space="preserve"> </w:t>
      </w:r>
      <w:r>
        <w:t>None.</w:t>
      </w:r>
    </w:p>
    <w:p w14:paraId="60C2DD8A" w14:textId="1EC4B758" w:rsidR="005D4E43" w:rsidRDefault="005D4E43" w:rsidP="007856CF">
      <w:pPr>
        <w:pStyle w:val="Heading2"/>
        <w:rPr>
          <w:noProof/>
          <w:lang w:eastAsia="zh-CN"/>
        </w:rPr>
      </w:pPr>
      <w:bookmarkStart w:id="598" w:name="_Toc104564079"/>
      <w:bookmarkStart w:id="599" w:name="_Toc104575003"/>
      <w:bookmarkStart w:id="600" w:name="_Toc104576695"/>
      <w:bookmarkStart w:id="601" w:name="_Toc104891382"/>
      <w:bookmarkStart w:id="602" w:name="MCCQCTEMPBM_00000033"/>
      <w:r>
        <w:rPr>
          <w:noProof/>
          <w:lang w:eastAsia="zh-CN"/>
        </w:rPr>
        <w:t>7.</w:t>
      </w:r>
      <w:r>
        <w:rPr>
          <w:rFonts w:hint="eastAsia"/>
          <w:noProof/>
          <w:lang w:eastAsia="zh-CN"/>
        </w:rPr>
        <w:t>5</w:t>
      </w:r>
      <w:r>
        <w:rPr>
          <w:noProof/>
          <w:lang w:eastAsia="zh-CN"/>
        </w:rPr>
        <w:tab/>
        <w:t>Prose Anchor Function Services</w:t>
      </w:r>
      <w:bookmarkEnd w:id="598"/>
      <w:bookmarkEnd w:id="599"/>
      <w:bookmarkEnd w:id="600"/>
      <w:bookmarkEnd w:id="601"/>
    </w:p>
    <w:p w14:paraId="2EB9E8CD" w14:textId="77777777" w:rsidR="005D4E43" w:rsidRDefault="005D4E43" w:rsidP="005D4E43">
      <w:pPr>
        <w:pStyle w:val="Heading3"/>
        <w:rPr>
          <w:lang w:eastAsia="zh-CN"/>
        </w:rPr>
      </w:pPr>
      <w:bookmarkStart w:id="603" w:name="_Toc104564080"/>
      <w:bookmarkStart w:id="604" w:name="_Toc104575004"/>
      <w:bookmarkStart w:id="605" w:name="_Toc104576696"/>
      <w:bookmarkStart w:id="606" w:name="_Toc104891383"/>
      <w:bookmarkEnd w:id="602"/>
      <w:r>
        <w:rPr>
          <w:lang w:eastAsia="zh-CN"/>
        </w:rPr>
        <w:t>7.</w:t>
      </w:r>
      <w:r>
        <w:rPr>
          <w:rFonts w:hint="eastAsia"/>
          <w:lang w:eastAsia="zh-CN"/>
        </w:rPr>
        <w:t>5</w:t>
      </w:r>
      <w:r>
        <w:rPr>
          <w:lang w:eastAsia="zh-CN"/>
        </w:rPr>
        <w:t>.1</w:t>
      </w:r>
      <w:r>
        <w:rPr>
          <w:lang w:eastAsia="zh-CN"/>
        </w:rPr>
        <w:tab/>
        <w:t>General</w:t>
      </w:r>
      <w:bookmarkEnd w:id="603"/>
      <w:bookmarkEnd w:id="604"/>
      <w:bookmarkEnd w:id="605"/>
      <w:bookmarkEnd w:id="606"/>
    </w:p>
    <w:p w14:paraId="2D24C901" w14:textId="77777777" w:rsidR="005D4E43" w:rsidRDefault="005D4E43" w:rsidP="005D4E43">
      <w:r>
        <w:rPr>
          <w:noProof/>
          <w:lang w:eastAsia="zh-CN"/>
        </w:rPr>
        <w:t xml:space="preserve">The Prose Anchor Function (PAnF) supports providing </w:t>
      </w:r>
      <w:r>
        <w:rPr>
          <w:lang w:eastAsia="zh-CN"/>
        </w:rPr>
        <w:t xml:space="preserve">storage for the Prose context info (i.e. SUPI, 5GPRUK, 5GPRUK ID, RSC) </w:t>
      </w:r>
      <w:r>
        <w:rPr>
          <w:noProof/>
          <w:lang w:eastAsia="zh-CN"/>
        </w:rPr>
        <w:t xml:space="preserve">for a </w:t>
      </w:r>
      <w:r>
        <w:rPr>
          <w:lang w:eastAsia="zh-CN"/>
        </w:rPr>
        <w:t xml:space="preserve">5G </w:t>
      </w:r>
      <w:proofErr w:type="spellStart"/>
      <w:r>
        <w:rPr>
          <w:lang w:eastAsia="zh-CN"/>
        </w:rPr>
        <w:t>ProSe</w:t>
      </w:r>
      <w:proofErr w:type="spellEnd"/>
      <w:r>
        <w:rPr>
          <w:lang w:eastAsia="zh-CN"/>
        </w:rPr>
        <w:t xml:space="preserve"> Remote UE</w:t>
      </w:r>
      <w:r>
        <w:rPr>
          <w:vertAlign w:val="subscript"/>
          <w:lang w:eastAsia="zh-CN"/>
        </w:rPr>
        <w:t xml:space="preserve">. </w:t>
      </w:r>
      <w:r>
        <w:t xml:space="preserve">The following table shows the </w:t>
      </w:r>
      <w:proofErr w:type="spellStart"/>
      <w:r>
        <w:t>PAnF</w:t>
      </w:r>
      <w:proofErr w:type="spellEnd"/>
      <w:r>
        <w:t xml:space="preserve"> Service and the </w:t>
      </w:r>
      <w:proofErr w:type="spellStart"/>
      <w:r>
        <w:t>PAnF</w:t>
      </w:r>
      <w:proofErr w:type="spellEnd"/>
      <w:r>
        <w:t xml:space="preserve"> Service Operations.</w:t>
      </w:r>
    </w:p>
    <w:p w14:paraId="773FFE9B" w14:textId="77777777" w:rsidR="005D4E43" w:rsidRDefault="005D4E43" w:rsidP="005D4E43">
      <w:pPr>
        <w:pStyle w:val="TH"/>
      </w:pPr>
      <w:r>
        <w:lastRenderedPageBreak/>
        <w:t>Table 7.</w:t>
      </w:r>
      <w:r>
        <w:rPr>
          <w:rFonts w:hint="eastAsia"/>
          <w:lang w:eastAsia="zh-CN"/>
        </w:rPr>
        <w:t>5</w:t>
      </w:r>
      <w:r>
        <w:t xml:space="preserve">.1-1: List of </w:t>
      </w:r>
      <w:proofErr w:type="spellStart"/>
      <w:r>
        <w:t>PAnF</w:t>
      </w:r>
      <w:proofErr w:type="spellEnd"/>
      <w:r>
        <w:t xml:space="preserve">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5D4E43" w14:paraId="2D7C0CF0" w14:textId="77777777" w:rsidTr="00700AB9">
        <w:trPr>
          <w:jc w:val="center"/>
        </w:trPr>
        <w:tc>
          <w:tcPr>
            <w:tcW w:w="2093" w:type="dxa"/>
            <w:tcBorders>
              <w:bottom w:val="single" w:sz="4" w:space="0" w:color="auto"/>
            </w:tcBorders>
          </w:tcPr>
          <w:p w14:paraId="6D1778F1" w14:textId="77777777" w:rsidR="005D4E43" w:rsidRDefault="005D4E43" w:rsidP="00700AB9">
            <w:pPr>
              <w:pStyle w:val="TAH"/>
            </w:pPr>
            <w:bookmarkStart w:id="607" w:name="MCCQCTEMPBM_00000036"/>
            <w:r>
              <w:t>Service Name</w:t>
            </w:r>
          </w:p>
        </w:tc>
        <w:tc>
          <w:tcPr>
            <w:tcW w:w="2410" w:type="dxa"/>
          </w:tcPr>
          <w:p w14:paraId="3887A053" w14:textId="77777777" w:rsidR="005D4E43" w:rsidRDefault="005D4E43" w:rsidP="00700AB9">
            <w:pPr>
              <w:pStyle w:val="TAH"/>
            </w:pPr>
            <w:r>
              <w:t>Service Operations</w:t>
            </w:r>
          </w:p>
        </w:tc>
        <w:tc>
          <w:tcPr>
            <w:tcW w:w="1842" w:type="dxa"/>
          </w:tcPr>
          <w:p w14:paraId="461E63D9" w14:textId="77777777" w:rsidR="005D4E43" w:rsidRDefault="005D4E43" w:rsidP="00700AB9">
            <w:pPr>
              <w:pStyle w:val="TAH"/>
            </w:pPr>
            <w:r>
              <w:t>Operation</w:t>
            </w:r>
          </w:p>
          <w:p w14:paraId="16E9518E" w14:textId="77777777" w:rsidR="005D4E43" w:rsidRDefault="005D4E43" w:rsidP="00700AB9">
            <w:pPr>
              <w:pStyle w:val="TAH"/>
            </w:pPr>
            <w:r>
              <w:t>Semantics</w:t>
            </w:r>
          </w:p>
        </w:tc>
        <w:tc>
          <w:tcPr>
            <w:tcW w:w="1417" w:type="dxa"/>
          </w:tcPr>
          <w:p w14:paraId="0FEA6046" w14:textId="77777777" w:rsidR="005D4E43" w:rsidRDefault="005D4E43" w:rsidP="00700AB9">
            <w:pPr>
              <w:pStyle w:val="TAH"/>
            </w:pPr>
            <w:r>
              <w:t>Example Consumer(s)</w:t>
            </w:r>
          </w:p>
        </w:tc>
      </w:tr>
      <w:tr w:rsidR="005D4E43" w14:paraId="7E29019D" w14:textId="77777777" w:rsidTr="00700AB9">
        <w:trPr>
          <w:trHeight w:val="355"/>
          <w:jc w:val="center"/>
        </w:trPr>
        <w:tc>
          <w:tcPr>
            <w:tcW w:w="2093" w:type="dxa"/>
            <w:vMerge w:val="restart"/>
          </w:tcPr>
          <w:p w14:paraId="0B090CD0" w14:textId="77777777" w:rsidR="005D4E43" w:rsidRDefault="005D4E43" w:rsidP="00700AB9">
            <w:pPr>
              <w:pStyle w:val="TAL"/>
              <w:rPr>
                <w:rFonts w:eastAsia="Yu Mincho"/>
              </w:rPr>
            </w:pPr>
            <w:proofErr w:type="spellStart"/>
            <w:r>
              <w:t>Npanf_ProseKey</w:t>
            </w:r>
            <w:proofErr w:type="spellEnd"/>
          </w:p>
        </w:tc>
        <w:tc>
          <w:tcPr>
            <w:tcW w:w="2410" w:type="dxa"/>
          </w:tcPr>
          <w:p w14:paraId="753D2ED2" w14:textId="77777777" w:rsidR="005D4E43" w:rsidRDefault="005D4E43" w:rsidP="00700AB9">
            <w:pPr>
              <w:pStyle w:val="TAL"/>
            </w:pPr>
            <w:proofErr w:type="spellStart"/>
            <w:r>
              <w:t>Npanf_ProseKey_Register</w:t>
            </w:r>
            <w:proofErr w:type="spellEnd"/>
          </w:p>
        </w:tc>
        <w:tc>
          <w:tcPr>
            <w:tcW w:w="1842" w:type="dxa"/>
          </w:tcPr>
          <w:p w14:paraId="473A3562" w14:textId="77777777" w:rsidR="005D4E43" w:rsidRDefault="005D4E43" w:rsidP="00700AB9">
            <w:pPr>
              <w:pStyle w:val="TAL"/>
            </w:pPr>
            <w:r>
              <w:t>Request/Response</w:t>
            </w:r>
          </w:p>
        </w:tc>
        <w:tc>
          <w:tcPr>
            <w:tcW w:w="1417" w:type="dxa"/>
          </w:tcPr>
          <w:p w14:paraId="1F1EDDA0" w14:textId="77777777" w:rsidR="005D4E43" w:rsidRDefault="005D4E43" w:rsidP="00700AB9">
            <w:pPr>
              <w:pStyle w:val="TAL"/>
            </w:pPr>
            <w:r>
              <w:rPr>
                <w:lang w:val="en-US"/>
              </w:rPr>
              <w:t>AUSF</w:t>
            </w:r>
          </w:p>
        </w:tc>
      </w:tr>
      <w:tr w:rsidR="005D4E43" w14:paraId="0B121507" w14:textId="77777777" w:rsidTr="00700AB9">
        <w:trPr>
          <w:trHeight w:val="355"/>
          <w:jc w:val="center"/>
        </w:trPr>
        <w:tc>
          <w:tcPr>
            <w:tcW w:w="2093" w:type="dxa"/>
            <w:vMerge/>
          </w:tcPr>
          <w:p w14:paraId="062FD09C" w14:textId="77777777" w:rsidR="005D4E43" w:rsidRDefault="005D4E43" w:rsidP="00700AB9">
            <w:pPr>
              <w:pStyle w:val="TAL"/>
            </w:pPr>
          </w:p>
        </w:tc>
        <w:tc>
          <w:tcPr>
            <w:tcW w:w="2410" w:type="dxa"/>
          </w:tcPr>
          <w:p w14:paraId="7362ABCA" w14:textId="77777777" w:rsidR="005D4E43" w:rsidRDefault="005D4E43" w:rsidP="00700AB9">
            <w:pPr>
              <w:pStyle w:val="TAL"/>
            </w:pPr>
            <w:proofErr w:type="spellStart"/>
            <w:r>
              <w:t>Npanf_ProseKey_Get</w:t>
            </w:r>
            <w:proofErr w:type="spellEnd"/>
          </w:p>
        </w:tc>
        <w:tc>
          <w:tcPr>
            <w:tcW w:w="1842" w:type="dxa"/>
          </w:tcPr>
          <w:p w14:paraId="2B654A49" w14:textId="77777777" w:rsidR="005D4E43" w:rsidRDefault="005D4E43" w:rsidP="00700AB9">
            <w:pPr>
              <w:pStyle w:val="TAL"/>
            </w:pPr>
            <w:r>
              <w:t>Request/Response</w:t>
            </w:r>
          </w:p>
        </w:tc>
        <w:tc>
          <w:tcPr>
            <w:tcW w:w="1417" w:type="dxa"/>
          </w:tcPr>
          <w:p w14:paraId="67DFAD8E" w14:textId="77777777" w:rsidR="005D4E43" w:rsidRDefault="005D4E43" w:rsidP="00700AB9">
            <w:pPr>
              <w:pStyle w:val="TAL"/>
            </w:pPr>
            <w:r>
              <w:rPr>
                <w:rFonts w:hint="eastAsia"/>
                <w:lang w:eastAsia="zh-CN"/>
              </w:rPr>
              <w:t>AUSF</w:t>
            </w:r>
          </w:p>
        </w:tc>
      </w:tr>
      <w:bookmarkEnd w:id="607"/>
    </w:tbl>
    <w:p w14:paraId="4FBD6B5C" w14:textId="77777777" w:rsidR="005D4E43" w:rsidRDefault="005D4E43" w:rsidP="005D4E43">
      <w:pPr>
        <w:rPr>
          <w:lang w:eastAsia="zh-CN"/>
        </w:rPr>
      </w:pPr>
    </w:p>
    <w:p w14:paraId="30CC7CA4" w14:textId="77777777" w:rsidR="005D4E43" w:rsidRDefault="005D4E43" w:rsidP="005D4E43">
      <w:pPr>
        <w:pStyle w:val="Heading3"/>
        <w:rPr>
          <w:lang w:eastAsia="zh-CN"/>
        </w:rPr>
      </w:pPr>
      <w:bookmarkStart w:id="608" w:name="_Toc104564081"/>
      <w:bookmarkStart w:id="609" w:name="_Toc104575005"/>
      <w:bookmarkStart w:id="610" w:name="_Toc104576697"/>
      <w:bookmarkStart w:id="611" w:name="_Toc104891384"/>
      <w:r>
        <w:rPr>
          <w:lang w:eastAsia="zh-CN"/>
        </w:rPr>
        <w:t>7.</w:t>
      </w:r>
      <w:r>
        <w:rPr>
          <w:rFonts w:hint="eastAsia"/>
          <w:lang w:eastAsia="zh-CN"/>
        </w:rPr>
        <w:t>5</w:t>
      </w:r>
      <w:r>
        <w:rPr>
          <w:lang w:eastAsia="zh-CN"/>
        </w:rPr>
        <w:t>.2</w:t>
      </w:r>
      <w:r>
        <w:rPr>
          <w:lang w:eastAsia="zh-CN"/>
        </w:rPr>
        <w:tab/>
      </w:r>
      <w:proofErr w:type="spellStart"/>
      <w:r>
        <w:rPr>
          <w:lang w:eastAsia="zh-CN"/>
        </w:rPr>
        <w:t>Npanf_ProseKey</w:t>
      </w:r>
      <w:proofErr w:type="spellEnd"/>
      <w:r>
        <w:rPr>
          <w:lang w:eastAsia="zh-CN"/>
        </w:rPr>
        <w:t xml:space="preserve"> service</w:t>
      </w:r>
      <w:bookmarkEnd w:id="608"/>
      <w:bookmarkEnd w:id="609"/>
      <w:bookmarkEnd w:id="610"/>
      <w:bookmarkEnd w:id="611"/>
    </w:p>
    <w:p w14:paraId="5F0607FC" w14:textId="134B8793" w:rsidR="005D4E43" w:rsidRDefault="005D4E43" w:rsidP="005D4E43">
      <w:pPr>
        <w:pStyle w:val="Heading4"/>
        <w:rPr>
          <w:lang w:eastAsia="x-none"/>
        </w:rPr>
      </w:pPr>
      <w:bookmarkStart w:id="612" w:name="_Toc104564082"/>
      <w:bookmarkStart w:id="613" w:name="_Toc104575006"/>
      <w:bookmarkStart w:id="614" w:name="_Toc104576698"/>
      <w:bookmarkStart w:id="615" w:name="_Toc104891385"/>
      <w:r>
        <w:rPr>
          <w:rFonts w:hint="eastAsia"/>
          <w:lang w:eastAsia="zh-CN"/>
        </w:rPr>
        <w:t>7</w:t>
      </w:r>
      <w:r>
        <w:t>.</w:t>
      </w:r>
      <w:r>
        <w:rPr>
          <w:rFonts w:hint="eastAsia"/>
          <w:lang w:eastAsia="zh-CN"/>
        </w:rPr>
        <w:t>5</w:t>
      </w:r>
      <w:r>
        <w:t>.</w:t>
      </w:r>
      <w:r>
        <w:rPr>
          <w:rFonts w:hint="eastAsia"/>
          <w:lang w:eastAsia="zh-CN"/>
        </w:rPr>
        <w:t>2</w:t>
      </w:r>
      <w:r>
        <w:t>.1</w:t>
      </w:r>
      <w:r>
        <w:tab/>
      </w:r>
      <w:proofErr w:type="spellStart"/>
      <w:r w:rsidRPr="005D4E43">
        <w:t>Npanf_ProseKey_Register</w:t>
      </w:r>
      <w:proofErr w:type="spellEnd"/>
      <w:r w:rsidRPr="005D4E43">
        <w:t xml:space="preserve"> service operation</w:t>
      </w:r>
      <w:bookmarkEnd w:id="612"/>
      <w:bookmarkEnd w:id="613"/>
      <w:bookmarkEnd w:id="614"/>
      <w:bookmarkEnd w:id="615"/>
    </w:p>
    <w:p w14:paraId="52EE44AE" w14:textId="77777777" w:rsidR="005D4E43" w:rsidRDefault="005D4E43" w:rsidP="005D4E43">
      <w:r>
        <w:rPr>
          <w:b/>
        </w:rPr>
        <w:t>Service operation name:</w:t>
      </w:r>
      <w:r>
        <w:t xml:space="preserve"> </w:t>
      </w:r>
      <w:proofErr w:type="spellStart"/>
      <w:r>
        <w:rPr>
          <w:lang w:eastAsia="zh-CN"/>
        </w:rPr>
        <w:t>Npanf_ProseKey_Register</w:t>
      </w:r>
      <w:proofErr w:type="spellEnd"/>
      <w:r>
        <w:rPr>
          <w:lang w:eastAsia="zh-CN"/>
        </w:rPr>
        <w:t xml:space="preserve"> </w:t>
      </w:r>
    </w:p>
    <w:p w14:paraId="19CD9FB4" w14:textId="77777777" w:rsidR="005D4E43" w:rsidRDefault="005D4E43" w:rsidP="005D4E43">
      <w:r>
        <w:rPr>
          <w:b/>
        </w:rPr>
        <w:t>Description:</w:t>
      </w:r>
      <w:r>
        <w:t xml:space="preserve"> The NF consumer requests the </w:t>
      </w:r>
      <w:proofErr w:type="spellStart"/>
      <w:r>
        <w:t>PAnF</w:t>
      </w:r>
      <w:proofErr w:type="spellEnd"/>
      <w:r>
        <w:t xml:space="preserve"> to store the Prose </w:t>
      </w:r>
      <w:r>
        <w:rPr>
          <w:lang w:eastAsia="zh-CN"/>
        </w:rPr>
        <w:t>context info (i.e., SUPI, 5GPRUK, 5GPRUK ID, RSC)</w:t>
      </w:r>
      <w:r>
        <w:t>.</w:t>
      </w:r>
    </w:p>
    <w:p w14:paraId="007483BA" w14:textId="77777777" w:rsidR="005D4E43" w:rsidRDefault="005D4E43" w:rsidP="005D4E43">
      <w:r>
        <w:rPr>
          <w:b/>
        </w:rPr>
        <w:t>Input, Required:</w:t>
      </w:r>
      <w:r>
        <w:t xml:space="preserve"> SUPI, 5G PRUK ID, 5GPRUK, Relay Service Code.</w:t>
      </w:r>
    </w:p>
    <w:p w14:paraId="10EE270D" w14:textId="77777777" w:rsidR="005D4E43" w:rsidRDefault="005D4E43" w:rsidP="005D4E43">
      <w:r>
        <w:rPr>
          <w:b/>
        </w:rPr>
        <w:t>Input, Optional:</w:t>
      </w:r>
      <w:r>
        <w:t xml:space="preserve"> None. </w:t>
      </w:r>
    </w:p>
    <w:p w14:paraId="1B5CE535" w14:textId="77777777" w:rsidR="005D4E43" w:rsidRDefault="005D4E43" w:rsidP="005D4E43">
      <w:r>
        <w:rPr>
          <w:b/>
        </w:rPr>
        <w:t>Output, Required:</w:t>
      </w:r>
      <w:r>
        <w:t xml:space="preserve"> None.</w:t>
      </w:r>
    </w:p>
    <w:p w14:paraId="55D1EC2B" w14:textId="77777777" w:rsidR="005D4E43" w:rsidRDefault="005D4E43" w:rsidP="005D4E43">
      <w:r>
        <w:rPr>
          <w:b/>
        </w:rPr>
        <w:t xml:space="preserve">Output, Optional: </w:t>
      </w:r>
      <w:r>
        <w:t>None.</w:t>
      </w:r>
    </w:p>
    <w:p w14:paraId="21375CD8" w14:textId="013EA076" w:rsidR="005D4E43" w:rsidRDefault="005D4E43" w:rsidP="005D4E43">
      <w:pPr>
        <w:pStyle w:val="Heading4"/>
        <w:rPr>
          <w:lang w:eastAsia="x-none"/>
        </w:rPr>
      </w:pPr>
      <w:bookmarkStart w:id="616" w:name="_Toc104564083"/>
      <w:bookmarkStart w:id="617" w:name="_Toc104575007"/>
      <w:bookmarkStart w:id="618" w:name="_Toc104576699"/>
      <w:bookmarkStart w:id="619" w:name="_Toc104891386"/>
      <w:r>
        <w:rPr>
          <w:rFonts w:hint="eastAsia"/>
          <w:lang w:eastAsia="zh-CN"/>
        </w:rPr>
        <w:t>7</w:t>
      </w:r>
      <w:r>
        <w:t>.</w:t>
      </w:r>
      <w:r>
        <w:rPr>
          <w:rFonts w:hint="eastAsia"/>
          <w:lang w:eastAsia="zh-CN"/>
        </w:rPr>
        <w:t>5</w:t>
      </w:r>
      <w:r>
        <w:t>.</w:t>
      </w:r>
      <w:r>
        <w:rPr>
          <w:rFonts w:hint="eastAsia"/>
          <w:lang w:eastAsia="zh-CN"/>
        </w:rPr>
        <w:t>2</w:t>
      </w:r>
      <w:r>
        <w:t>.</w:t>
      </w:r>
      <w:r w:rsidR="00B9017D">
        <w:rPr>
          <w:rFonts w:hint="eastAsia"/>
          <w:lang w:eastAsia="zh-CN"/>
        </w:rPr>
        <w:t>2</w:t>
      </w:r>
      <w:r>
        <w:tab/>
      </w:r>
      <w:proofErr w:type="spellStart"/>
      <w:r w:rsidRPr="005D4E43">
        <w:t>Npanf_ProseKey_Get</w:t>
      </w:r>
      <w:proofErr w:type="spellEnd"/>
      <w:r w:rsidRPr="005D4E43">
        <w:t xml:space="preserve"> service operation</w:t>
      </w:r>
      <w:bookmarkEnd w:id="616"/>
      <w:bookmarkEnd w:id="617"/>
      <w:bookmarkEnd w:id="618"/>
      <w:bookmarkEnd w:id="619"/>
    </w:p>
    <w:p w14:paraId="43464DFD" w14:textId="77777777" w:rsidR="005D4E43" w:rsidRDefault="005D4E43" w:rsidP="005D4E43">
      <w:r>
        <w:rPr>
          <w:b/>
        </w:rPr>
        <w:t>Service operation name:</w:t>
      </w:r>
      <w:r>
        <w:t xml:space="preserve"> </w:t>
      </w:r>
      <w:proofErr w:type="spellStart"/>
      <w:r>
        <w:rPr>
          <w:lang w:eastAsia="zh-CN"/>
        </w:rPr>
        <w:t>Npanf_ProseKey_Get</w:t>
      </w:r>
      <w:proofErr w:type="spellEnd"/>
      <w:r>
        <w:rPr>
          <w:lang w:eastAsia="zh-CN"/>
        </w:rPr>
        <w:t xml:space="preserve"> </w:t>
      </w:r>
    </w:p>
    <w:p w14:paraId="7B2AC4FD" w14:textId="77777777" w:rsidR="005D4E43" w:rsidRDefault="005D4E43" w:rsidP="005D4E43">
      <w:r>
        <w:rPr>
          <w:b/>
        </w:rPr>
        <w:t>Description:</w:t>
      </w:r>
      <w:r>
        <w:t xml:space="preserve"> T</w:t>
      </w:r>
      <w:r>
        <w:rPr>
          <w:lang w:eastAsia="zh-CN"/>
        </w:rPr>
        <w:t xml:space="preserve">he NF consumer requests </w:t>
      </w:r>
      <w:r>
        <w:t>5</w:t>
      </w:r>
      <w:r>
        <w:rPr>
          <w:rFonts w:hint="eastAsia"/>
          <w:lang w:eastAsia="zh-CN"/>
        </w:rPr>
        <w:t>GPRUK from</w:t>
      </w:r>
      <w:r>
        <w:rPr>
          <w:rFonts w:hint="eastAsia"/>
          <w:lang w:val="en-US" w:eastAsia="zh-CN"/>
        </w:rPr>
        <w:t xml:space="preserve"> </w:t>
      </w:r>
      <w:r>
        <w:rPr>
          <w:lang w:eastAsia="zh-CN"/>
        </w:rPr>
        <w:t xml:space="preserve">the </w:t>
      </w:r>
      <w:proofErr w:type="spellStart"/>
      <w:r>
        <w:rPr>
          <w:lang w:eastAsia="zh-CN"/>
        </w:rPr>
        <w:t>PAnF</w:t>
      </w:r>
      <w:proofErr w:type="spellEnd"/>
      <w:r>
        <w:t>.</w:t>
      </w:r>
    </w:p>
    <w:p w14:paraId="32D41532" w14:textId="77777777" w:rsidR="005D4E43" w:rsidRDefault="005D4E43" w:rsidP="005D4E43">
      <w:r>
        <w:rPr>
          <w:b/>
        </w:rPr>
        <w:t>Input, Required:</w:t>
      </w:r>
      <w:r>
        <w:t xml:space="preserve"> 5GPRUK ID, Relay Service Code.</w:t>
      </w:r>
    </w:p>
    <w:p w14:paraId="0D3DFF9A" w14:textId="77777777" w:rsidR="005D4E43" w:rsidRDefault="005D4E43" w:rsidP="005D4E43">
      <w:r>
        <w:rPr>
          <w:b/>
        </w:rPr>
        <w:t>Input, Optional:</w:t>
      </w:r>
      <w:r>
        <w:t xml:space="preserve"> None. </w:t>
      </w:r>
    </w:p>
    <w:p w14:paraId="1E8361A8" w14:textId="77777777" w:rsidR="005D4E43" w:rsidRDefault="005D4E43" w:rsidP="005D4E43">
      <w:r>
        <w:rPr>
          <w:b/>
        </w:rPr>
        <w:t>Output, Required:</w:t>
      </w:r>
      <w:r>
        <w:t xml:space="preserve"> </w:t>
      </w:r>
      <w:r>
        <w:rPr>
          <w:lang w:eastAsia="zh-CN"/>
        </w:rPr>
        <w:t>5</w:t>
      </w:r>
      <w:r>
        <w:rPr>
          <w:rFonts w:hint="eastAsia"/>
          <w:lang w:eastAsia="zh-CN"/>
        </w:rPr>
        <w:t>GPRUK</w:t>
      </w:r>
      <w:r>
        <w:t>.</w:t>
      </w:r>
    </w:p>
    <w:p w14:paraId="3146320A" w14:textId="77777777" w:rsidR="005D4E43" w:rsidRDefault="005D4E43" w:rsidP="005D4E43">
      <w:r>
        <w:rPr>
          <w:b/>
        </w:rPr>
        <w:t xml:space="preserve">Output, Optional: </w:t>
      </w:r>
      <w:r>
        <w:t>None.</w:t>
      </w:r>
    </w:p>
    <w:p w14:paraId="4BEAFF05" w14:textId="77777777" w:rsidR="00700AB9" w:rsidRDefault="00700AB9" w:rsidP="00700AB9">
      <w:pPr>
        <w:pStyle w:val="Heading3"/>
        <w:rPr>
          <w:lang w:eastAsia="zh-CN"/>
        </w:rPr>
      </w:pPr>
      <w:bookmarkStart w:id="620" w:name="_Toc104564084"/>
      <w:bookmarkStart w:id="621" w:name="_Toc104575008"/>
      <w:bookmarkStart w:id="622" w:name="_Toc104576700"/>
      <w:bookmarkStart w:id="623" w:name="_Toc104891387"/>
      <w:r>
        <w:rPr>
          <w:lang w:eastAsia="zh-CN"/>
        </w:rPr>
        <w:t>7.</w:t>
      </w:r>
      <w:r>
        <w:rPr>
          <w:rFonts w:hint="eastAsia"/>
          <w:lang w:eastAsia="zh-CN"/>
        </w:rPr>
        <w:t>5</w:t>
      </w:r>
      <w:r>
        <w:rPr>
          <w:lang w:eastAsia="zh-CN"/>
        </w:rPr>
        <w:t>.</w:t>
      </w:r>
      <w:r>
        <w:rPr>
          <w:rFonts w:hint="eastAsia"/>
          <w:lang w:eastAsia="zh-CN"/>
        </w:rPr>
        <w:t>3</w:t>
      </w:r>
      <w:r>
        <w:rPr>
          <w:lang w:eastAsia="zh-CN"/>
        </w:rPr>
        <w:tab/>
      </w:r>
      <w:proofErr w:type="spellStart"/>
      <w:r>
        <w:rPr>
          <w:lang w:eastAsia="zh-CN"/>
        </w:rPr>
        <w:t>Npanf_get</w:t>
      </w:r>
      <w:proofErr w:type="spellEnd"/>
      <w:r>
        <w:rPr>
          <w:lang w:eastAsia="zh-CN"/>
        </w:rPr>
        <w:t xml:space="preserve"> service</w:t>
      </w:r>
      <w:bookmarkEnd w:id="620"/>
      <w:bookmarkEnd w:id="621"/>
      <w:bookmarkEnd w:id="622"/>
      <w:bookmarkEnd w:id="623"/>
    </w:p>
    <w:p w14:paraId="114644FA" w14:textId="77777777" w:rsidR="00700AB9" w:rsidRDefault="00700AB9" w:rsidP="00700AB9">
      <w:pPr>
        <w:pStyle w:val="Heading4"/>
        <w:rPr>
          <w:lang w:eastAsia="x-none"/>
        </w:rPr>
      </w:pPr>
      <w:bookmarkStart w:id="624" w:name="_Toc104564085"/>
      <w:bookmarkStart w:id="625" w:name="_Toc104575009"/>
      <w:bookmarkStart w:id="626" w:name="_Toc104576701"/>
      <w:bookmarkStart w:id="627" w:name="_Toc104891388"/>
      <w:r>
        <w:rPr>
          <w:rFonts w:hint="eastAsia"/>
          <w:lang w:eastAsia="zh-CN"/>
        </w:rPr>
        <w:t>7</w:t>
      </w:r>
      <w:r>
        <w:t>.</w:t>
      </w:r>
      <w:r>
        <w:rPr>
          <w:rFonts w:hint="eastAsia"/>
          <w:lang w:eastAsia="zh-CN"/>
        </w:rPr>
        <w:t>5</w:t>
      </w:r>
      <w:r>
        <w:t>.</w:t>
      </w:r>
      <w:r>
        <w:rPr>
          <w:rFonts w:hint="eastAsia"/>
          <w:lang w:eastAsia="zh-CN"/>
        </w:rPr>
        <w:t>3</w:t>
      </w:r>
      <w:r>
        <w:t>.1</w:t>
      </w:r>
      <w:r>
        <w:tab/>
      </w:r>
      <w:proofErr w:type="spellStart"/>
      <w:r w:rsidRPr="00700AB9">
        <w:t>Npanf_Get</w:t>
      </w:r>
      <w:proofErr w:type="spellEnd"/>
      <w:r w:rsidRPr="00700AB9">
        <w:t xml:space="preserve"> service operation</w:t>
      </w:r>
      <w:bookmarkEnd w:id="624"/>
      <w:bookmarkEnd w:id="625"/>
      <w:bookmarkEnd w:id="626"/>
      <w:bookmarkEnd w:id="627"/>
    </w:p>
    <w:p w14:paraId="4FD0DC59" w14:textId="77777777" w:rsidR="00700AB9" w:rsidRDefault="00700AB9" w:rsidP="00700AB9">
      <w:r>
        <w:rPr>
          <w:b/>
        </w:rPr>
        <w:t>Service operation name:</w:t>
      </w:r>
      <w:r>
        <w:t xml:space="preserve"> </w:t>
      </w:r>
      <w:proofErr w:type="spellStart"/>
      <w:r>
        <w:rPr>
          <w:lang w:eastAsia="zh-CN"/>
        </w:rPr>
        <w:t>Npanf_Get</w:t>
      </w:r>
      <w:proofErr w:type="spellEnd"/>
      <w:r>
        <w:rPr>
          <w:lang w:eastAsia="zh-CN"/>
        </w:rPr>
        <w:t xml:space="preserve"> </w:t>
      </w:r>
    </w:p>
    <w:p w14:paraId="1AA21EA5" w14:textId="77777777" w:rsidR="00700AB9" w:rsidRDefault="00700AB9" w:rsidP="00700AB9">
      <w:r>
        <w:rPr>
          <w:b/>
        </w:rPr>
        <w:t>Description:</w:t>
      </w:r>
      <w:r>
        <w:t xml:space="preserve"> T</w:t>
      </w:r>
      <w:r>
        <w:rPr>
          <w:lang w:eastAsia="zh-CN"/>
        </w:rPr>
        <w:t xml:space="preserve">he NF consumer requests </w:t>
      </w:r>
      <w:r>
        <w:t>Remote UE's SUPI</w:t>
      </w:r>
      <w:r>
        <w:rPr>
          <w:rFonts w:hint="eastAsia"/>
          <w:lang w:eastAsia="zh-CN"/>
        </w:rPr>
        <w:t xml:space="preserve"> from</w:t>
      </w:r>
      <w:r>
        <w:rPr>
          <w:rFonts w:hint="eastAsia"/>
          <w:lang w:val="en-US" w:eastAsia="zh-CN"/>
        </w:rPr>
        <w:t xml:space="preserve"> </w:t>
      </w:r>
      <w:r>
        <w:rPr>
          <w:lang w:eastAsia="zh-CN"/>
        </w:rPr>
        <w:t xml:space="preserve">the </w:t>
      </w:r>
      <w:proofErr w:type="spellStart"/>
      <w:r>
        <w:rPr>
          <w:lang w:eastAsia="zh-CN"/>
        </w:rPr>
        <w:t>PAnF</w:t>
      </w:r>
      <w:proofErr w:type="spellEnd"/>
      <w:r>
        <w:t>.</w:t>
      </w:r>
    </w:p>
    <w:p w14:paraId="587E7163" w14:textId="77777777" w:rsidR="00700AB9" w:rsidRDefault="00700AB9" w:rsidP="00700AB9">
      <w:r>
        <w:rPr>
          <w:b/>
        </w:rPr>
        <w:t>Input, Required:</w:t>
      </w:r>
      <w:r>
        <w:t xml:space="preserve"> 5GPRUK ID.</w:t>
      </w:r>
    </w:p>
    <w:p w14:paraId="05D0CDD1" w14:textId="77777777" w:rsidR="00700AB9" w:rsidRDefault="00700AB9" w:rsidP="00700AB9">
      <w:r>
        <w:rPr>
          <w:b/>
        </w:rPr>
        <w:t>Input, Optional:</w:t>
      </w:r>
      <w:r>
        <w:t xml:space="preserve"> None. </w:t>
      </w:r>
    </w:p>
    <w:p w14:paraId="36747F27" w14:textId="77777777" w:rsidR="00700AB9" w:rsidRDefault="00700AB9" w:rsidP="00700AB9">
      <w:r>
        <w:rPr>
          <w:b/>
        </w:rPr>
        <w:t>Output, Required:</w:t>
      </w:r>
      <w:r>
        <w:t xml:space="preserve"> </w:t>
      </w:r>
      <w:r>
        <w:rPr>
          <w:lang w:eastAsia="zh-CN"/>
        </w:rPr>
        <w:t>Remote UE's SUPI</w:t>
      </w:r>
      <w:r>
        <w:t>.</w:t>
      </w:r>
    </w:p>
    <w:p w14:paraId="2E3EC5CC" w14:textId="77777777" w:rsidR="00700AB9" w:rsidRDefault="00700AB9" w:rsidP="00700AB9">
      <w:r>
        <w:rPr>
          <w:b/>
        </w:rPr>
        <w:t xml:space="preserve">Output, Optional: </w:t>
      </w:r>
      <w:r>
        <w:t>None.</w:t>
      </w:r>
    </w:p>
    <w:p w14:paraId="17585375" w14:textId="77777777" w:rsidR="00361609" w:rsidRPr="002F73CA" w:rsidRDefault="00361609" w:rsidP="00361609"/>
    <w:p w14:paraId="32866035" w14:textId="33AF9CC1" w:rsidR="00361609" w:rsidRDefault="00361609" w:rsidP="00361609">
      <w:pPr>
        <w:pStyle w:val="Heading8"/>
      </w:pPr>
      <w:r>
        <w:br w:type="page"/>
      </w:r>
      <w:bookmarkStart w:id="628" w:name="_Toc88556955"/>
      <w:bookmarkStart w:id="629" w:name="_Toc88560043"/>
      <w:bookmarkStart w:id="630" w:name="_Toc104564086"/>
      <w:bookmarkStart w:id="631" w:name="_Toc104575010"/>
      <w:bookmarkStart w:id="632" w:name="_Toc104576702"/>
      <w:bookmarkStart w:id="633" w:name="_Toc104891389"/>
      <w:r w:rsidRPr="004D3578">
        <w:lastRenderedPageBreak/>
        <w:t>Annex A (normative):</w:t>
      </w:r>
      <w:r w:rsidRPr="004D3578">
        <w:br/>
      </w:r>
      <w:r w:rsidRPr="00E00036">
        <w:t>Key derivation functions</w:t>
      </w:r>
      <w:bookmarkEnd w:id="628"/>
      <w:bookmarkEnd w:id="629"/>
      <w:bookmarkEnd w:id="630"/>
      <w:bookmarkEnd w:id="631"/>
      <w:bookmarkEnd w:id="632"/>
      <w:bookmarkEnd w:id="633"/>
    </w:p>
    <w:p w14:paraId="6825ADA3" w14:textId="77777777" w:rsidR="00361609" w:rsidRDefault="00361609" w:rsidP="00361609">
      <w:pPr>
        <w:pStyle w:val="Heading1"/>
        <w:rPr>
          <w:rFonts w:eastAsia="Times New Roman"/>
        </w:rPr>
      </w:pPr>
      <w:bookmarkStart w:id="634" w:name="_Toc88556956"/>
      <w:bookmarkStart w:id="635" w:name="_Toc88560044"/>
      <w:bookmarkStart w:id="636" w:name="_Toc104564087"/>
      <w:bookmarkStart w:id="637" w:name="_Toc104575011"/>
      <w:bookmarkStart w:id="638" w:name="_Toc104576703"/>
      <w:bookmarkStart w:id="639" w:name="_Toc104891390"/>
      <w:r>
        <w:rPr>
          <w:rFonts w:eastAsia="Times New Roman"/>
        </w:rPr>
        <w:t>A.</w:t>
      </w:r>
      <w:r>
        <w:rPr>
          <w:rFonts w:eastAsia="Times New Roman" w:hint="eastAsia"/>
          <w:lang w:eastAsia="zh-CN"/>
        </w:rPr>
        <w:t>1</w:t>
      </w:r>
      <w:r>
        <w:rPr>
          <w:rFonts w:eastAsia="Times New Roman"/>
        </w:rPr>
        <w:tab/>
        <w:t>KDF interface and input parameter construction</w:t>
      </w:r>
      <w:bookmarkEnd w:id="634"/>
      <w:bookmarkEnd w:id="635"/>
      <w:bookmarkEnd w:id="636"/>
      <w:bookmarkEnd w:id="637"/>
      <w:bookmarkEnd w:id="638"/>
      <w:bookmarkEnd w:id="639"/>
    </w:p>
    <w:p w14:paraId="088344FF" w14:textId="77777777" w:rsidR="00361609" w:rsidRDefault="00361609" w:rsidP="00361609">
      <w:pPr>
        <w:pStyle w:val="Heading2"/>
        <w:rPr>
          <w:rFonts w:eastAsia="Times New Roman"/>
        </w:rPr>
      </w:pPr>
      <w:bookmarkStart w:id="640" w:name="_Toc88556957"/>
      <w:bookmarkStart w:id="641" w:name="_Toc88560045"/>
      <w:bookmarkStart w:id="642" w:name="_Toc104564088"/>
      <w:bookmarkStart w:id="643" w:name="_Toc104575012"/>
      <w:bookmarkStart w:id="644" w:name="_Toc104576704"/>
      <w:bookmarkStart w:id="645" w:name="_Toc104891391"/>
      <w:r>
        <w:rPr>
          <w:rFonts w:eastAsia="Times New Roman"/>
        </w:rPr>
        <w:t>A.</w:t>
      </w:r>
      <w:r>
        <w:rPr>
          <w:rFonts w:eastAsia="Times New Roman" w:hint="eastAsia"/>
          <w:lang w:eastAsia="zh-CN"/>
        </w:rPr>
        <w:t>1</w:t>
      </w:r>
      <w:r>
        <w:rPr>
          <w:rFonts w:eastAsia="Times New Roman"/>
        </w:rPr>
        <w:t>.1</w:t>
      </w:r>
      <w:r>
        <w:rPr>
          <w:rFonts w:eastAsia="Times New Roman"/>
        </w:rPr>
        <w:tab/>
        <w:t>General</w:t>
      </w:r>
      <w:bookmarkEnd w:id="640"/>
      <w:bookmarkEnd w:id="641"/>
      <w:bookmarkEnd w:id="642"/>
      <w:bookmarkEnd w:id="643"/>
      <w:bookmarkEnd w:id="644"/>
      <w:bookmarkEnd w:id="645"/>
    </w:p>
    <w:p w14:paraId="2EFAAB00" w14:textId="77777777" w:rsidR="00361609" w:rsidRDefault="00361609" w:rsidP="00361609">
      <w:pPr>
        <w:rPr>
          <w:rFonts w:eastAsia="Times New Roman"/>
        </w:rPr>
      </w:pPr>
      <w:r>
        <w:rPr>
          <w:rFonts w:eastAsia="Times New Roman"/>
        </w:rPr>
        <w:t xml:space="preserve">All key derivations for </w:t>
      </w:r>
      <w:r>
        <w:rPr>
          <w:rFonts w:eastAsia="Times New Roman"/>
          <w:lang w:eastAsia="zh-CN"/>
        </w:rPr>
        <w:t xml:space="preserve">5G </w:t>
      </w:r>
      <w:proofErr w:type="spellStart"/>
      <w:r>
        <w:rPr>
          <w:rFonts w:eastAsia="Times New Roman"/>
          <w:lang w:eastAsia="zh-CN"/>
        </w:rPr>
        <w:t>ProSe</w:t>
      </w:r>
      <w:proofErr w:type="spellEnd"/>
      <w:r>
        <w:rPr>
          <w:rFonts w:eastAsia="Times New Roman"/>
        </w:rPr>
        <w:t xml:space="preserve"> shall be performed using the key derivation function (KDF) specified in Annex B.2.</w:t>
      </w:r>
      <w:r>
        <w:rPr>
          <w:rFonts w:eastAsia="Times New Roman" w:hint="eastAsia"/>
          <w:lang w:eastAsia="zh-CN"/>
        </w:rPr>
        <w:t>2</w:t>
      </w:r>
      <w:r>
        <w:rPr>
          <w:rFonts w:eastAsia="Times New Roman"/>
        </w:rPr>
        <w:t xml:space="preserve"> of TS 33.220 [</w:t>
      </w:r>
      <w:r>
        <w:rPr>
          <w:rFonts w:eastAsia="Times New Roman" w:hint="eastAsia"/>
          <w:lang w:eastAsia="zh-CN"/>
        </w:rPr>
        <w:t>8</w:t>
      </w:r>
      <w:r>
        <w:rPr>
          <w:rFonts w:eastAsia="Times New Roman"/>
        </w:rPr>
        <w:t xml:space="preserve">]. </w:t>
      </w:r>
    </w:p>
    <w:p w14:paraId="617EF9F6" w14:textId="77777777" w:rsidR="00361609" w:rsidRDefault="00361609" w:rsidP="00361609">
      <w:pPr>
        <w:rPr>
          <w:rFonts w:eastAsia="Times New Roman"/>
        </w:rPr>
      </w:pPr>
      <w:r>
        <w:rPr>
          <w:rFonts w:eastAsia="Times New Roman"/>
        </w:rPr>
        <w:t>This clause specifies how to construct the input string, S, and the input key, KEY, for each distinct use of the KDF. Note that "KEY" is denoted "Key" in TS 33.220 [</w:t>
      </w:r>
      <w:r>
        <w:rPr>
          <w:rFonts w:eastAsia="Times New Roman" w:hint="eastAsia"/>
          <w:lang w:eastAsia="zh-CN"/>
        </w:rPr>
        <w:t>8</w:t>
      </w:r>
      <w:r>
        <w:rPr>
          <w:rFonts w:eastAsia="Times New Roman"/>
        </w:rPr>
        <w:t xml:space="preserve">]. </w:t>
      </w:r>
    </w:p>
    <w:p w14:paraId="5F483FD6" w14:textId="77777777" w:rsidR="00361609" w:rsidRDefault="00361609" w:rsidP="00361609">
      <w:pPr>
        <w:pStyle w:val="Heading2"/>
        <w:rPr>
          <w:rFonts w:eastAsia="Times New Roman"/>
        </w:rPr>
      </w:pPr>
      <w:bookmarkStart w:id="646" w:name="_Toc88556958"/>
      <w:bookmarkStart w:id="647" w:name="_Toc88560046"/>
      <w:bookmarkStart w:id="648" w:name="_Toc104564089"/>
      <w:bookmarkStart w:id="649" w:name="_Toc104575013"/>
      <w:bookmarkStart w:id="650" w:name="_Toc104576705"/>
      <w:bookmarkStart w:id="651" w:name="_Toc104891392"/>
      <w:r>
        <w:rPr>
          <w:rFonts w:eastAsia="Times New Roman"/>
        </w:rPr>
        <w:t>A.</w:t>
      </w:r>
      <w:r>
        <w:rPr>
          <w:rFonts w:eastAsia="Times New Roman" w:hint="eastAsia"/>
          <w:lang w:eastAsia="zh-CN"/>
        </w:rPr>
        <w:t>1</w:t>
      </w:r>
      <w:r>
        <w:rPr>
          <w:rFonts w:eastAsia="Times New Roman"/>
        </w:rPr>
        <w:t>.2</w:t>
      </w:r>
      <w:r>
        <w:rPr>
          <w:rFonts w:eastAsia="Times New Roman"/>
        </w:rPr>
        <w:tab/>
        <w:t>FC value allocations</w:t>
      </w:r>
      <w:bookmarkEnd w:id="646"/>
      <w:bookmarkEnd w:id="647"/>
      <w:bookmarkEnd w:id="648"/>
      <w:bookmarkEnd w:id="649"/>
      <w:bookmarkEnd w:id="650"/>
      <w:bookmarkEnd w:id="651"/>
    </w:p>
    <w:p w14:paraId="71C5DD0A" w14:textId="45F6EC25" w:rsidR="00361609" w:rsidRDefault="00361609" w:rsidP="00361609">
      <w:pPr>
        <w:rPr>
          <w:rFonts w:eastAsia="Times New Roman"/>
        </w:rPr>
      </w:pPr>
      <w:r>
        <w:rPr>
          <w:rFonts w:eastAsia="Times New Roman"/>
        </w:rPr>
        <w:t>The FC number space used is controlled by TS 33.220 [</w:t>
      </w:r>
      <w:r>
        <w:rPr>
          <w:rFonts w:eastAsia="Times New Roman" w:hint="eastAsia"/>
          <w:lang w:eastAsia="zh-CN"/>
        </w:rPr>
        <w:t>8</w:t>
      </w:r>
      <w:r>
        <w:rPr>
          <w:rFonts w:eastAsia="Times New Roman"/>
        </w:rPr>
        <w:t>], FC values allocated for the present document are :</w:t>
      </w:r>
      <w:r>
        <w:t xml:space="preserve"> 0x</w:t>
      </w:r>
      <w:r w:rsidRPr="00B732D2">
        <w:t>XX</w:t>
      </w:r>
      <w:r>
        <w:t>, , 0x</w:t>
      </w:r>
      <w:r w:rsidRPr="00B732D2">
        <w:t>AA</w:t>
      </w:r>
      <w:r>
        <w:t xml:space="preserve"> , 0x</w:t>
      </w:r>
      <w:r w:rsidRPr="00B732D2">
        <w:t>ZZ</w:t>
      </w:r>
      <w:r w:rsidR="00C10DDC">
        <w:t xml:space="preserve"> , 0x</w:t>
      </w:r>
      <w:r w:rsidR="00C10DDC">
        <w:rPr>
          <w:rFonts w:hint="eastAsia"/>
          <w:lang w:eastAsia="zh-CN"/>
        </w:rPr>
        <w:t>YY</w:t>
      </w:r>
      <w:r>
        <w:rPr>
          <w:rFonts w:eastAsia="Times New Roman"/>
        </w:rPr>
        <w:t xml:space="preserve">. </w:t>
      </w:r>
    </w:p>
    <w:p w14:paraId="4EBDC2D7" w14:textId="77777777" w:rsidR="00361609" w:rsidRDefault="00361609" w:rsidP="00361609">
      <w:pPr>
        <w:pStyle w:val="Heading1"/>
        <w:rPr>
          <w:rFonts w:eastAsia="Times New Roman"/>
        </w:rPr>
      </w:pPr>
      <w:bookmarkStart w:id="652" w:name="_Toc88556959"/>
      <w:bookmarkStart w:id="653" w:name="_Toc88560047"/>
      <w:bookmarkStart w:id="654" w:name="_Toc104564090"/>
      <w:bookmarkStart w:id="655" w:name="_Toc104575014"/>
      <w:bookmarkStart w:id="656" w:name="_Toc104576706"/>
      <w:bookmarkStart w:id="657" w:name="_Toc104891393"/>
      <w:r>
        <w:rPr>
          <w:rFonts w:eastAsia="Times New Roman"/>
        </w:rPr>
        <w:t>A.</w:t>
      </w:r>
      <w:r>
        <w:rPr>
          <w:rFonts w:eastAsia="Times New Roman" w:hint="eastAsia"/>
          <w:lang w:eastAsia="zh-CN"/>
        </w:rPr>
        <w:t>2</w:t>
      </w:r>
      <w:r>
        <w:rPr>
          <w:rFonts w:eastAsia="Times New Roman"/>
        </w:rPr>
        <w:tab/>
        <w:t>5GPRUK derivation function</w:t>
      </w:r>
      <w:bookmarkEnd w:id="652"/>
      <w:bookmarkEnd w:id="653"/>
      <w:bookmarkEnd w:id="654"/>
      <w:bookmarkEnd w:id="655"/>
      <w:bookmarkEnd w:id="656"/>
      <w:bookmarkEnd w:id="657"/>
    </w:p>
    <w:p w14:paraId="60E895D5" w14:textId="12031470" w:rsidR="00361609" w:rsidRDefault="00361609" w:rsidP="00361609">
      <w:pPr>
        <w:rPr>
          <w:rFonts w:eastAsia="Times New Roman"/>
        </w:rPr>
      </w:pPr>
      <w:r>
        <w:rPr>
          <w:rFonts w:eastAsia="Times New Roman"/>
        </w:rPr>
        <w:t>When deriving a 5GPRUK from K</w:t>
      </w:r>
      <w:r>
        <w:rPr>
          <w:rFonts w:eastAsia="Times New Roman"/>
          <w:vertAlign w:val="subscript"/>
        </w:rPr>
        <w:t>AUSF</w:t>
      </w:r>
      <w:r w:rsidR="00FC510E" w:rsidRPr="00B645DA">
        <w:rPr>
          <w:rFonts w:hint="eastAsia"/>
          <w:vertAlign w:val="subscript"/>
          <w:lang w:eastAsia="zh-CN"/>
        </w:rPr>
        <w:t>_P</w:t>
      </w:r>
      <w:r>
        <w:rPr>
          <w:rFonts w:eastAsia="Times New Roman"/>
        </w:rPr>
        <w:t>, the following parameters shall be used to form the input S to the KDF:</w:t>
      </w:r>
    </w:p>
    <w:p w14:paraId="55C90384" w14:textId="77777777" w:rsidR="00361609" w:rsidRDefault="00361609" w:rsidP="00361609">
      <w:pPr>
        <w:pStyle w:val="B1"/>
      </w:pPr>
      <w:r>
        <w:t>-</w:t>
      </w:r>
      <w:r>
        <w:tab/>
        <w:t>FC = 0x</w:t>
      </w:r>
      <w:r w:rsidRPr="00B732D2">
        <w:t>XX</w:t>
      </w:r>
      <w:r>
        <w:t>;</w:t>
      </w:r>
    </w:p>
    <w:p w14:paraId="1B98B174" w14:textId="77777777" w:rsidR="00361609" w:rsidRDefault="00361609" w:rsidP="00361609">
      <w:pPr>
        <w:pStyle w:val="B1"/>
        <w:rPr>
          <w:lang w:eastAsia="zh-CN"/>
        </w:rPr>
      </w:pPr>
      <w:r>
        <w:t>-</w:t>
      </w:r>
      <w:r>
        <w:tab/>
        <w:t>P0 =</w:t>
      </w:r>
      <w:r>
        <w:rPr>
          <w:lang w:eastAsia="zh-CN"/>
        </w:rPr>
        <w:t xml:space="preserve"> SUPI;</w:t>
      </w:r>
    </w:p>
    <w:p w14:paraId="4BDC6217" w14:textId="77777777" w:rsidR="00361609" w:rsidRDefault="00361609" w:rsidP="00361609">
      <w:pPr>
        <w:pStyle w:val="B1"/>
      </w:pPr>
      <w:r>
        <w:t>-</w:t>
      </w:r>
      <w:r>
        <w:tab/>
        <w:t>L0 = length of</w:t>
      </w:r>
      <w:r>
        <w:rPr>
          <w:lang w:eastAsia="zh-CN"/>
        </w:rPr>
        <w:t xml:space="preserve"> SUPI</w:t>
      </w:r>
      <w:r>
        <w:t>.</w:t>
      </w:r>
    </w:p>
    <w:p w14:paraId="60ABF9F9" w14:textId="77777777" w:rsidR="00361609" w:rsidRDefault="00361609" w:rsidP="00361609">
      <w:pPr>
        <w:pStyle w:val="B1"/>
        <w:rPr>
          <w:lang w:eastAsia="zh-CN"/>
        </w:rPr>
      </w:pPr>
      <w:r>
        <w:t>-</w:t>
      </w:r>
      <w:r>
        <w:tab/>
        <w:t>P1 =</w:t>
      </w:r>
      <w:r>
        <w:rPr>
          <w:lang w:eastAsia="zh-CN"/>
        </w:rPr>
        <w:t xml:space="preserve"> relay service code;</w:t>
      </w:r>
    </w:p>
    <w:p w14:paraId="40A1BBB2" w14:textId="77777777" w:rsidR="00361609" w:rsidRDefault="00361609" w:rsidP="00361609">
      <w:pPr>
        <w:pStyle w:val="B1"/>
      </w:pPr>
      <w:r>
        <w:t>-</w:t>
      </w:r>
      <w:r>
        <w:tab/>
        <w:t>L1 = length of</w:t>
      </w:r>
      <w:r>
        <w:rPr>
          <w:lang w:eastAsia="zh-CN"/>
        </w:rPr>
        <w:t xml:space="preserve"> relay service code</w:t>
      </w:r>
      <w:r>
        <w:t>.</w:t>
      </w:r>
    </w:p>
    <w:p w14:paraId="17AA6745" w14:textId="1B33CABB" w:rsidR="00361609" w:rsidRDefault="00361609" w:rsidP="00361609">
      <w:r>
        <w:t xml:space="preserve">The input key </w:t>
      </w:r>
      <w:proofErr w:type="spellStart"/>
      <w:r>
        <w:t>KEY</w:t>
      </w:r>
      <w:proofErr w:type="spellEnd"/>
      <w:r>
        <w:t xml:space="preserve"> is K</w:t>
      </w:r>
      <w:r>
        <w:rPr>
          <w:vertAlign w:val="subscript"/>
        </w:rPr>
        <w:t>AUSF</w:t>
      </w:r>
      <w:r w:rsidR="00FC510E">
        <w:rPr>
          <w:rFonts w:hint="eastAsia"/>
          <w:vertAlign w:val="subscript"/>
          <w:lang w:eastAsia="zh-CN"/>
        </w:rPr>
        <w:t>_P</w:t>
      </w:r>
      <w:r>
        <w:t xml:space="preserve">. </w:t>
      </w:r>
    </w:p>
    <w:p w14:paraId="7F48801A" w14:textId="77777777" w:rsidR="00361609" w:rsidRDefault="00361609" w:rsidP="00361609">
      <w:r>
        <w:t>SUPI shall behave the same value as parameter P0 in Annex A.7.0 of TS 33.501 [</w:t>
      </w:r>
      <w:r>
        <w:rPr>
          <w:rFonts w:hint="eastAsia"/>
          <w:lang w:eastAsia="zh-CN"/>
        </w:rPr>
        <w:t>3</w:t>
      </w:r>
      <w:r>
        <w:t>].</w:t>
      </w:r>
    </w:p>
    <w:p w14:paraId="11B1903A" w14:textId="77777777" w:rsidR="00C404FC" w:rsidRDefault="00C404FC" w:rsidP="00C404FC">
      <w:pPr>
        <w:pStyle w:val="Heading1"/>
        <w:rPr>
          <w:rFonts w:eastAsia="Times New Roman"/>
        </w:rPr>
      </w:pPr>
      <w:bookmarkStart w:id="658" w:name="_Toc88560048"/>
      <w:bookmarkStart w:id="659" w:name="_Toc88556960"/>
      <w:bookmarkStart w:id="660" w:name="_Toc104564091"/>
      <w:bookmarkStart w:id="661" w:name="_Toc104575015"/>
      <w:bookmarkStart w:id="662" w:name="_Toc104576707"/>
      <w:bookmarkStart w:id="663" w:name="_Toc104891394"/>
      <w:r>
        <w:rPr>
          <w:rFonts w:eastAsia="Times New Roman"/>
        </w:rPr>
        <w:t>A.</w:t>
      </w:r>
      <w:r>
        <w:rPr>
          <w:rFonts w:eastAsia="Times New Roman"/>
          <w:lang w:eastAsia="zh-CN"/>
        </w:rPr>
        <w:t>3</w:t>
      </w:r>
      <w:r>
        <w:rPr>
          <w:rFonts w:eastAsia="Times New Roman"/>
        </w:rPr>
        <w:tab/>
        <w:t>Derivation of 5GPRUK ID</w:t>
      </w:r>
      <w:bookmarkEnd w:id="658"/>
      <w:bookmarkEnd w:id="659"/>
      <w:r>
        <w:rPr>
          <w:rFonts w:eastAsia="Times New Roman"/>
        </w:rPr>
        <w:t>*</w:t>
      </w:r>
      <w:bookmarkEnd w:id="660"/>
      <w:bookmarkEnd w:id="661"/>
      <w:bookmarkEnd w:id="662"/>
      <w:bookmarkEnd w:id="663"/>
    </w:p>
    <w:p w14:paraId="6AFDC8AB" w14:textId="2CF52AB2" w:rsidR="00361609" w:rsidRDefault="00361609" w:rsidP="00361609">
      <w:r>
        <w:t>When deriving the 5GPRUK ID from K</w:t>
      </w:r>
      <w:r>
        <w:rPr>
          <w:vertAlign w:val="subscript"/>
        </w:rPr>
        <w:t>AUSF</w:t>
      </w:r>
      <w:r w:rsidR="00FC510E">
        <w:rPr>
          <w:rFonts w:hint="eastAsia"/>
          <w:vertAlign w:val="subscript"/>
          <w:lang w:eastAsia="zh-CN"/>
        </w:rPr>
        <w:t>_P</w:t>
      </w:r>
      <w:r>
        <w:t>, the following parameters are used to form the input S to the KDF:</w:t>
      </w:r>
    </w:p>
    <w:p w14:paraId="25082BC7" w14:textId="77777777" w:rsidR="00361609" w:rsidRDefault="00361609" w:rsidP="00361609">
      <w:pPr>
        <w:pStyle w:val="B1"/>
      </w:pPr>
      <w:r>
        <w:t>-</w:t>
      </w:r>
      <w:r>
        <w:tab/>
        <w:t>FC = 0x</w:t>
      </w:r>
      <w:r w:rsidRPr="00B732D2">
        <w:t>AA</w:t>
      </w:r>
      <w:r>
        <w:t xml:space="preserve"> (to be allocated by 3GPP);</w:t>
      </w:r>
    </w:p>
    <w:p w14:paraId="45843B19" w14:textId="77777777" w:rsidR="00361609" w:rsidRDefault="00361609" w:rsidP="00361609">
      <w:pPr>
        <w:pStyle w:val="B1"/>
        <w:rPr>
          <w:lang w:eastAsia="zh-CN"/>
        </w:rPr>
      </w:pPr>
      <w:r>
        <w:t>-</w:t>
      </w:r>
      <w:r>
        <w:tab/>
        <w:t>P0 =</w:t>
      </w:r>
      <w:r>
        <w:rPr>
          <w:lang w:eastAsia="zh-CN"/>
        </w:rPr>
        <w:t xml:space="preserve"> "</w:t>
      </w:r>
      <w:r>
        <w:rPr>
          <w:rFonts w:hint="eastAsia"/>
          <w:lang w:eastAsia="zh-CN"/>
        </w:rPr>
        <w:t>P</w:t>
      </w:r>
      <w:r>
        <w:rPr>
          <w:lang w:eastAsia="zh-CN"/>
        </w:rPr>
        <w:t>RUK</w:t>
      </w:r>
      <w:r>
        <w:rPr>
          <w:rFonts w:hint="eastAsia"/>
          <w:lang w:eastAsia="zh-CN"/>
        </w:rPr>
        <w:t>-ID</w:t>
      </w:r>
      <w:r>
        <w:rPr>
          <w:lang w:eastAsia="zh-CN"/>
        </w:rPr>
        <w:t>";</w:t>
      </w:r>
    </w:p>
    <w:p w14:paraId="7CDC04B2" w14:textId="77777777" w:rsidR="00361609" w:rsidRDefault="00361609" w:rsidP="00361609">
      <w:pPr>
        <w:pStyle w:val="B1"/>
      </w:pPr>
      <w:r>
        <w:t>-</w:t>
      </w:r>
      <w:r>
        <w:tab/>
        <w:t xml:space="preserve">L0 = length of </w:t>
      </w:r>
      <w:r>
        <w:rPr>
          <w:lang w:eastAsia="zh-CN"/>
        </w:rPr>
        <w:t>"</w:t>
      </w:r>
      <w:r>
        <w:rPr>
          <w:rFonts w:hint="eastAsia"/>
          <w:lang w:eastAsia="zh-CN"/>
        </w:rPr>
        <w:t>P</w:t>
      </w:r>
      <w:r>
        <w:rPr>
          <w:lang w:eastAsia="zh-CN"/>
        </w:rPr>
        <w:t>RUK</w:t>
      </w:r>
      <w:r>
        <w:rPr>
          <w:rFonts w:hint="eastAsia"/>
          <w:lang w:eastAsia="zh-CN"/>
        </w:rPr>
        <w:t>-ID</w:t>
      </w:r>
      <w:r>
        <w:rPr>
          <w:lang w:eastAsia="zh-CN"/>
        </w:rPr>
        <w:t>"</w:t>
      </w:r>
      <w:r>
        <w:t>.</w:t>
      </w:r>
    </w:p>
    <w:p w14:paraId="1FAD1FF8" w14:textId="77777777" w:rsidR="00361609" w:rsidRDefault="00361609" w:rsidP="00361609">
      <w:pPr>
        <w:pStyle w:val="B1"/>
        <w:rPr>
          <w:lang w:eastAsia="zh-CN"/>
        </w:rPr>
      </w:pPr>
      <w:r>
        <w:t>-</w:t>
      </w:r>
      <w:r>
        <w:tab/>
        <w:t>P1 =</w:t>
      </w:r>
      <w:r>
        <w:rPr>
          <w:lang w:eastAsia="zh-CN"/>
        </w:rPr>
        <w:t xml:space="preserve"> relay service code;</w:t>
      </w:r>
    </w:p>
    <w:p w14:paraId="4FB037F2" w14:textId="77777777" w:rsidR="00361609" w:rsidRDefault="00361609" w:rsidP="00361609">
      <w:pPr>
        <w:pStyle w:val="B1"/>
      </w:pPr>
      <w:r>
        <w:t>-</w:t>
      </w:r>
      <w:r>
        <w:tab/>
        <w:t>L1 = length of</w:t>
      </w:r>
      <w:r>
        <w:rPr>
          <w:lang w:eastAsia="zh-CN"/>
        </w:rPr>
        <w:t xml:space="preserve"> relay service code</w:t>
      </w:r>
      <w:r>
        <w:t>.</w:t>
      </w:r>
    </w:p>
    <w:p w14:paraId="365F2A5D" w14:textId="77777777" w:rsidR="00361609" w:rsidRDefault="00361609" w:rsidP="00361609">
      <w:pPr>
        <w:pStyle w:val="B1"/>
        <w:rPr>
          <w:lang w:eastAsia="zh-CN"/>
        </w:rPr>
      </w:pPr>
      <w:r>
        <w:t>-</w:t>
      </w:r>
      <w:r>
        <w:tab/>
        <w:t>P2 =</w:t>
      </w:r>
      <w:r>
        <w:rPr>
          <w:lang w:eastAsia="zh-CN"/>
        </w:rPr>
        <w:t xml:space="preserve"> SUPI;</w:t>
      </w:r>
    </w:p>
    <w:p w14:paraId="7BE8F764" w14:textId="77777777" w:rsidR="00361609" w:rsidRDefault="00361609" w:rsidP="00361609">
      <w:pPr>
        <w:pStyle w:val="B1"/>
      </w:pPr>
      <w:r>
        <w:t>-</w:t>
      </w:r>
      <w:r>
        <w:tab/>
        <w:t>L2 = length of</w:t>
      </w:r>
      <w:r>
        <w:rPr>
          <w:lang w:eastAsia="zh-CN"/>
        </w:rPr>
        <w:t xml:space="preserve"> SUPI</w:t>
      </w:r>
      <w:r>
        <w:t>.</w:t>
      </w:r>
    </w:p>
    <w:p w14:paraId="3367ADB7" w14:textId="5473C26F" w:rsidR="00361609" w:rsidRDefault="00361609" w:rsidP="00361609">
      <w:r>
        <w:t xml:space="preserve">The input key </w:t>
      </w:r>
      <w:proofErr w:type="spellStart"/>
      <w:r>
        <w:t>KEY</w:t>
      </w:r>
      <w:proofErr w:type="spellEnd"/>
      <w:r>
        <w:t xml:space="preserve"> is K</w:t>
      </w:r>
      <w:r>
        <w:rPr>
          <w:vertAlign w:val="subscript"/>
        </w:rPr>
        <w:t>AUSF</w:t>
      </w:r>
      <w:r w:rsidR="00FC510E">
        <w:rPr>
          <w:rFonts w:hint="eastAsia"/>
          <w:vertAlign w:val="subscript"/>
          <w:lang w:eastAsia="zh-CN"/>
        </w:rPr>
        <w:t>_P</w:t>
      </w:r>
      <w:r>
        <w:t xml:space="preserve">. </w:t>
      </w:r>
    </w:p>
    <w:p w14:paraId="2B801F05" w14:textId="77777777" w:rsidR="00361609" w:rsidRDefault="00361609" w:rsidP="00361609">
      <w:pPr>
        <w:pStyle w:val="Heading1"/>
      </w:pPr>
      <w:bookmarkStart w:id="664" w:name="_Toc88556961"/>
      <w:bookmarkStart w:id="665" w:name="_Toc88560049"/>
      <w:bookmarkStart w:id="666" w:name="_Toc104564092"/>
      <w:bookmarkStart w:id="667" w:name="_Toc104575016"/>
      <w:bookmarkStart w:id="668" w:name="_Toc104576708"/>
      <w:bookmarkStart w:id="669" w:name="_Toc104891395"/>
      <w:r>
        <w:lastRenderedPageBreak/>
        <w:t>A.</w:t>
      </w:r>
      <w:r>
        <w:rPr>
          <w:rFonts w:hint="eastAsia"/>
          <w:lang w:eastAsia="zh-CN"/>
        </w:rPr>
        <w:t>4</w:t>
      </w:r>
      <w:r>
        <w:tab/>
      </w:r>
      <w:proofErr w:type="spellStart"/>
      <w:r>
        <w:t>K</w:t>
      </w:r>
      <w:r>
        <w:rPr>
          <w:vertAlign w:val="subscript"/>
        </w:rPr>
        <w:t>NR_ProSe</w:t>
      </w:r>
      <w:proofErr w:type="spellEnd"/>
      <w:r>
        <w:t xml:space="preserve"> derivation function</w:t>
      </w:r>
      <w:bookmarkEnd w:id="664"/>
      <w:bookmarkEnd w:id="665"/>
      <w:bookmarkEnd w:id="666"/>
      <w:bookmarkEnd w:id="667"/>
      <w:bookmarkEnd w:id="668"/>
      <w:bookmarkEnd w:id="669"/>
    </w:p>
    <w:p w14:paraId="6D32DEFA" w14:textId="77777777" w:rsidR="00361609" w:rsidRDefault="00361609" w:rsidP="00361609">
      <w:r>
        <w:t xml:space="preserve">When deriving the </w:t>
      </w:r>
      <w:proofErr w:type="spellStart"/>
      <w:r>
        <w:t>K</w:t>
      </w:r>
      <w:r>
        <w:rPr>
          <w:vertAlign w:val="subscript"/>
        </w:rPr>
        <w:t>NR_ProSe</w:t>
      </w:r>
      <w:proofErr w:type="spellEnd"/>
      <w:r>
        <w:t xml:space="preserve"> from 5GPRUK key, the following parameters shall be used to form the input S to the KDF:</w:t>
      </w:r>
    </w:p>
    <w:p w14:paraId="53A106B1" w14:textId="77777777" w:rsidR="00361609" w:rsidRDefault="00361609" w:rsidP="00361609">
      <w:pPr>
        <w:pStyle w:val="B1"/>
      </w:pPr>
      <w:r>
        <w:t>-</w:t>
      </w:r>
      <w:r>
        <w:tab/>
        <w:t xml:space="preserve">FC = </w:t>
      </w:r>
      <w:r>
        <w:rPr>
          <w:lang w:eastAsia="zh-CN"/>
        </w:rPr>
        <w:t>0xZZ</w:t>
      </w:r>
      <w:r>
        <w:t>;</w:t>
      </w:r>
    </w:p>
    <w:p w14:paraId="638AA777" w14:textId="77777777" w:rsidR="00361609" w:rsidRDefault="00361609" w:rsidP="00361609">
      <w:pPr>
        <w:pStyle w:val="B1"/>
        <w:rPr>
          <w:lang w:eastAsia="zh-CN"/>
        </w:rPr>
      </w:pPr>
      <w:r>
        <w:t>-</w:t>
      </w:r>
      <w:r>
        <w:tab/>
        <w:t>P0 =</w:t>
      </w:r>
      <w:r>
        <w:rPr>
          <w:lang w:eastAsia="zh-CN"/>
        </w:rPr>
        <w:t xml:space="preserve"> Nonce_2;</w:t>
      </w:r>
    </w:p>
    <w:p w14:paraId="59476109" w14:textId="77777777" w:rsidR="00361609" w:rsidRDefault="00361609" w:rsidP="00361609">
      <w:pPr>
        <w:pStyle w:val="B1"/>
      </w:pPr>
      <w:r>
        <w:t>-</w:t>
      </w:r>
      <w:r>
        <w:tab/>
        <w:t>L0 = length of</w:t>
      </w:r>
      <w:r>
        <w:rPr>
          <w:lang w:eastAsia="zh-CN"/>
        </w:rPr>
        <w:t xml:space="preserve"> Nonce_2</w:t>
      </w:r>
      <w:r>
        <w:t>;</w:t>
      </w:r>
    </w:p>
    <w:p w14:paraId="22628A30" w14:textId="77777777" w:rsidR="00361609" w:rsidRDefault="00361609" w:rsidP="00361609">
      <w:pPr>
        <w:pStyle w:val="B1"/>
      </w:pPr>
      <w:r>
        <w:t>-</w:t>
      </w:r>
      <w:r>
        <w:tab/>
        <w:t>P1 = Nonce_1;</w:t>
      </w:r>
    </w:p>
    <w:p w14:paraId="395C06D7" w14:textId="77777777" w:rsidR="00361609" w:rsidRDefault="00361609" w:rsidP="00361609">
      <w:pPr>
        <w:pStyle w:val="B1"/>
      </w:pPr>
      <w:r>
        <w:t>-</w:t>
      </w:r>
      <w:r>
        <w:tab/>
        <w:t>L1 = length of Nonce_1</w:t>
      </w:r>
    </w:p>
    <w:p w14:paraId="1A7F30D0" w14:textId="77777777" w:rsidR="00361609" w:rsidRDefault="00361609" w:rsidP="00361609">
      <w:r>
        <w:t xml:space="preserve">The input key </w:t>
      </w:r>
      <w:proofErr w:type="spellStart"/>
      <w:r>
        <w:t>KEY</w:t>
      </w:r>
      <w:proofErr w:type="spellEnd"/>
      <w:r>
        <w:t xml:space="preserve"> shall be </w:t>
      </w:r>
      <w:r>
        <w:rPr>
          <w:lang w:eastAsia="zh-CN"/>
        </w:rPr>
        <w:t>5GPRUK key</w:t>
      </w:r>
      <w:r>
        <w:t xml:space="preserve">. </w:t>
      </w:r>
    </w:p>
    <w:p w14:paraId="2A465FE9" w14:textId="2FD7BBA5" w:rsidR="00742804" w:rsidRPr="0025094B" w:rsidRDefault="00742804" w:rsidP="00742804">
      <w:pPr>
        <w:pStyle w:val="Heading1"/>
      </w:pPr>
      <w:bookmarkStart w:id="670" w:name="_Toc89439215"/>
      <w:bookmarkStart w:id="671" w:name="_Toc104564093"/>
      <w:bookmarkStart w:id="672" w:name="_Toc104575017"/>
      <w:bookmarkStart w:id="673" w:name="_Toc104576709"/>
      <w:bookmarkStart w:id="674" w:name="_Toc104891396"/>
      <w:r>
        <w:t>A.</w:t>
      </w:r>
      <w:r>
        <w:rPr>
          <w:rFonts w:hint="eastAsia"/>
          <w:lang w:eastAsia="zh-CN"/>
        </w:rPr>
        <w:t>5</w:t>
      </w:r>
      <w:r w:rsidRPr="0025094B">
        <w:tab/>
        <w:t xml:space="preserve">Calculation of </w:t>
      </w:r>
      <w:r>
        <w:t>DCR</w:t>
      </w:r>
      <w:r w:rsidRPr="0025094B">
        <w:t xml:space="preserve"> confidentiality keystream</w:t>
      </w:r>
      <w:bookmarkEnd w:id="670"/>
      <w:bookmarkEnd w:id="671"/>
      <w:bookmarkEnd w:id="672"/>
      <w:bookmarkEnd w:id="673"/>
      <w:bookmarkEnd w:id="674"/>
    </w:p>
    <w:p w14:paraId="68DA436F" w14:textId="77777777" w:rsidR="00742804" w:rsidRPr="0025094B" w:rsidRDefault="00742804" w:rsidP="00742804">
      <w:r w:rsidRPr="0025094B">
        <w:t>When calculating the message-specific confidentiality keystream, the following parameters shall be used to form the input S to the KDF that is specified in Annex B of TS 33.220 [</w:t>
      </w:r>
      <w:r>
        <w:t>8</w:t>
      </w:r>
      <w:r w:rsidRPr="0025094B">
        <w:t>]:</w:t>
      </w:r>
    </w:p>
    <w:p w14:paraId="1859F8B4" w14:textId="77777777" w:rsidR="00742804" w:rsidRPr="0025094B" w:rsidRDefault="00742804" w:rsidP="00742804">
      <w:pPr>
        <w:pStyle w:val="B1"/>
      </w:pPr>
      <w:r w:rsidRPr="0025094B">
        <w:t>-</w:t>
      </w:r>
      <w:r w:rsidRPr="0025094B">
        <w:tab/>
        <w:t>FC = 0x</w:t>
      </w:r>
      <w:r w:rsidRPr="00B732D2">
        <w:t>BB</w:t>
      </w:r>
    </w:p>
    <w:p w14:paraId="4EA6E323" w14:textId="77777777" w:rsidR="00742804" w:rsidRPr="0025094B" w:rsidRDefault="00742804" w:rsidP="00742804">
      <w:pPr>
        <w:pStyle w:val="B1"/>
      </w:pPr>
      <w:r w:rsidRPr="0025094B">
        <w:t>-</w:t>
      </w:r>
      <w:r w:rsidRPr="0025094B">
        <w:tab/>
        <w:t>P0 = UTC-based counter</w:t>
      </w:r>
    </w:p>
    <w:p w14:paraId="73649612" w14:textId="77777777" w:rsidR="00742804" w:rsidRPr="0025094B" w:rsidRDefault="00742804" w:rsidP="00742804">
      <w:pPr>
        <w:pStyle w:val="B1"/>
      </w:pPr>
      <w:r w:rsidRPr="0025094B">
        <w:t>-</w:t>
      </w:r>
      <w:r w:rsidRPr="0025094B">
        <w:tab/>
        <w:t>L0 = length of UTC-based counter</w:t>
      </w:r>
      <w:r w:rsidRPr="0025094B" w:rsidDel="00EA49FB">
        <w:t xml:space="preserve"> </w:t>
      </w:r>
      <w:r w:rsidRPr="0025094B">
        <w:t>(i.e., 0x00 0x04).</w:t>
      </w:r>
    </w:p>
    <w:p w14:paraId="74DE2101" w14:textId="77777777" w:rsidR="00742804" w:rsidRPr="0025094B" w:rsidRDefault="00742804" w:rsidP="00742804">
      <w:pPr>
        <w:pStyle w:val="B1"/>
      </w:pPr>
      <w:r w:rsidRPr="0025094B">
        <w:t>-</w:t>
      </w:r>
      <w:r w:rsidRPr="0025094B">
        <w:tab/>
        <w:t>P1 = RSC</w:t>
      </w:r>
    </w:p>
    <w:p w14:paraId="08A515EF" w14:textId="77777777" w:rsidR="00742804" w:rsidRDefault="00742804" w:rsidP="00742804">
      <w:pPr>
        <w:overflowPunct w:val="0"/>
        <w:autoSpaceDE w:val="0"/>
        <w:autoSpaceDN w:val="0"/>
        <w:adjustRightInd w:val="0"/>
        <w:textAlignment w:val="baseline"/>
        <w:rPr>
          <w:lang w:eastAsia="zh-CN"/>
        </w:rPr>
      </w:pPr>
      <w:r w:rsidRPr="0025094B">
        <w:t>-</w:t>
      </w:r>
      <w:r w:rsidRPr="0025094B">
        <w:tab/>
        <w:t>L1 = length of RSC</w:t>
      </w:r>
      <w:r>
        <w:t xml:space="preserve"> (i.e., 0x00 0x03)</w:t>
      </w:r>
      <w:r w:rsidRPr="0025094B">
        <w:t>.</w:t>
      </w:r>
    </w:p>
    <w:p w14:paraId="40471AF6" w14:textId="77777777" w:rsidR="00742804" w:rsidRPr="0025094B" w:rsidRDefault="00742804" w:rsidP="00742804">
      <w:pPr>
        <w:overflowPunct w:val="0"/>
        <w:autoSpaceDE w:val="0"/>
        <w:autoSpaceDN w:val="0"/>
        <w:adjustRightInd w:val="0"/>
        <w:textAlignment w:val="baseline"/>
      </w:pPr>
      <w:r w:rsidRPr="0025094B">
        <w:t xml:space="preserve">The input key shall be the 256-bit </w:t>
      </w:r>
      <w:r>
        <w:t>selected key in Step 1 of clause 6.3.5.2.</w:t>
      </w:r>
    </w:p>
    <w:p w14:paraId="02E21E7F" w14:textId="77777777" w:rsidR="00742804" w:rsidRDefault="00742804" w:rsidP="00742804">
      <w:pPr>
        <w:overflowPunct w:val="0"/>
        <w:autoSpaceDE w:val="0"/>
        <w:autoSpaceDN w:val="0"/>
        <w:adjustRightInd w:val="0"/>
        <w:textAlignment w:val="baseline"/>
      </w:pPr>
      <w:r>
        <w:t>T</w:t>
      </w:r>
      <w:r w:rsidRPr="0025094B">
        <w:t xml:space="preserve">he </w:t>
      </w:r>
      <w:r>
        <w:t>DCR</w:t>
      </w:r>
      <w:r w:rsidRPr="0025094B">
        <w:t xml:space="preserve"> confidentiality keystream is set to </w:t>
      </w:r>
      <w:r>
        <w:t xml:space="preserve">L </w:t>
      </w:r>
      <w:r w:rsidRPr="0025094B">
        <w:t>least significant bits of the output of the KDF</w:t>
      </w:r>
      <w:r>
        <w:t xml:space="preserve">, where L = the length of the RSC + </w:t>
      </w:r>
      <w:r w:rsidRPr="0025094B">
        <w:t xml:space="preserve">the </w:t>
      </w:r>
      <w:r>
        <w:t>length of the PRUK ID.</w:t>
      </w:r>
    </w:p>
    <w:p w14:paraId="37B89A6C" w14:textId="77777777" w:rsidR="00742804" w:rsidRDefault="00742804" w:rsidP="00742804">
      <w:pPr>
        <w:pStyle w:val="B1"/>
        <w:ind w:left="0" w:firstLine="0"/>
      </w:pPr>
      <w:r>
        <w:t>NOTE: If PRUK ID is in NAI format, the length of the PRUK ID is determined by the username part of the PRUK ID.</w:t>
      </w:r>
    </w:p>
    <w:p w14:paraId="0F7C8225" w14:textId="77777777" w:rsidR="002B4145" w:rsidRPr="005612A6" w:rsidRDefault="002B4145" w:rsidP="002B4145">
      <w:pPr>
        <w:pStyle w:val="Heading1"/>
      </w:pPr>
      <w:bookmarkStart w:id="675" w:name="_Toc454463021"/>
      <w:bookmarkStart w:id="676" w:name="_Toc104564094"/>
      <w:bookmarkStart w:id="677" w:name="_Toc104575018"/>
      <w:bookmarkStart w:id="678" w:name="_Toc104576710"/>
      <w:bookmarkStart w:id="679" w:name="_Toc454463025"/>
      <w:bookmarkStart w:id="680" w:name="_Toc104891397"/>
      <w:r w:rsidRPr="005612A6">
        <w:t>A.</w:t>
      </w:r>
      <w:r>
        <w:rPr>
          <w:rFonts w:hint="eastAsia"/>
          <w:lang w:eastAsia="zh-CN"/>
        </w:rPr>
        <w:t>6</w:t>
      </w:r>
      <w:r w:rsidRPr="005612A6">
        <w:tab/>
      </w:r>
      <w:r w:rsidRPr="007C6603">
        <w:t>Calculation of MIC value</w:t>
      </w:r>
      <w:bookmarkEnd w:id="675"/>
      <w:r>
        <w:t xml:space="preserve"> for discovery message</w:t>
      </w:r>
      <w:bookmarkEnd w:id="676"/>
      <w:bookmarkEnd w:id="677"/>
      <w:bookmarkEnd w:id="678"/>
      <w:bookmarkEnd w:id="680"/>
    </w:p>
    <w:p w14:paraId="36998D4C" w14:textId="77777777" w:rsidR="002B4145" w:rsidRPr="005612A6" w:rsidRDefault="002B4145" w:rsidP="002B4145">
      <w:pPr>
        <w:overflowPunct w:val="0"/>
        <w:autoSpaceDE w:val="0"/>
        <w:autoSpaceDN w:val="0"/>
        <w:adjustRightInd w:val="0"/>
        <w:textAlignment w:val="baseline"/>
      </w:pPr>
      <w:r w:rsidRPr="005612A6">
        <w:t>When calculating a MIC using the Discovery Key</w:t>
      </w:r>
      <w:r w:rsidRPr="00A61DBF">
        <w:t xml:space="preserve"> for open discovery or the DUIK for restricted discovery</w:t>
      </w:r>
      <w:r w:rsidRPr="005612A6">
        <w:t>, the following parameters shall be used to form the input S to the KDF that is specified in Annex B of TS 33.220 [</w:t>
      </w:r>
      <w:r>
        <w:t>8</w:t>
      </w:r>
      <w:r w:rsidRPr="005612A6">
        <w:t>]:</w:t>
      </w:r>
    </w:p>
    <w:p w14:paraId="7C6A6757" w14:textId="4D0993E4" w:rsidR="002B4145" w:rsidRPr="005612A6" w:rsidRDefault="002B4145" w:rsidP="002B4145">
      <w:pPr>
        <w:pStyle w:val="B1"/>
      </w:pPr>
      <w:bookmarkStart w:id="681" w:name="_Hlk94277214"/>
      <w:r w:rsidRPr="005612A6">
        <w:t>-</w:t>
      </w:r>
      <w:r w:rsidRPr="005612A6">
        <w:tab/>
        <w:t>FC = 0x</w:t>
      </w:r>
      <w:r w:rsidRPr="00C444B9">
        <w:t>YY</w:t>
      </w:r>
      <w:r>
        <w:t>.</w:t>
      </w:r>
      <w:r w:rsidRPr="00630191">
        <w:t xml:space="preserve"> </w:t>
      </w:r>
    </w:p>
    <w:p w14:paraId="190B67EC" w14:textId="037B6BE5" w:rsidR="002B4145" w:rsidRPr="005612A6" w:rsidRDefault="002B4145" w:rsidP="002B4145">
      <w:pPr>
        <w:pStyle w:val="B1"/>
      </w:pPr>
      <w:r w:rsidRPr="005612A6">
        <w:t>-</w:t>
      </w:r>
      <w:r w:rsidRPr="005612A6">
        <w:tab/>
        <w:t>P</w:t>
      </w:r>
      <w:r>
        <w:t>0</w:t>
      </w:r>
      <w:r w:rsidRPr="005612A6">
        <w:t xml:space="preserve"> </w:t>
      </w:r>
      <w:r w:rsidRPr="006F5DBD">
        <w:t>= UTC-based counter associated with the discovery slot</w:t>
      </w:r>
      <w:r>
        <w:t>.</w:t>
      </w:r>
    </w:p>
    <w:p w14:paraId="659E9130" w14:textId="30E6F068" w:rsidR="002B4145" w:rsidRDefault="002B4145" w:rsidP="002B4145">
      <w:pPr>
        <w:pStyle w:val="B1"/>
      </w:pPr>
      <w:r w:rsidRPr="005612A6">
        <w:t>-</w:t>
      </w:r>
      <w:r w:rsidRPr="005612A6">
        <w:tab/>
        <w:t>L</w:t>
      </w:r>
      <w:r>
        <w:t>0</w:t>
      </w:r>
      <w:r w:rsidRPr="005612A6">
        <w:t xml:space="preserve"> = length of above (</w:t>
      </w:r>
      <w:r>
        <w:t>i.e. 0x00 0x04</w:t>
      </w:r>
      <w:r w:rsidRPr="005612A6">
        <w:t>)</w:t>
      </w:r>
      <w:r>
        <w:t>.</w:t>
      </w:r>
    </w:p>
    <w:p w14:paraId="0F34D115" w14:textId="2C1CFF09" w:rsidR="002B4145" w:rsidRPr="005612A6" w:rsidRDefault="002B4145" w:rsidP="002B4145">
      <w:pPr>
        <w:pStyle w:val="B1"/>
      </w:pPr>
      <w:r w:rsidRPr="005612A6">
        <w:t>-</w:t>
      </w:r>
      <w:r w:rsidRPr="005612A6">
        <w:tab/>
        <w:t>P</w:t>
      </w:r>
      <w:r>
        <w:t>1</w:t>
      </w:r>
      <w:r w:rsidRPr="005612A6">
        <w:t xml:space="preserve"> = </w:t>
      </w:r>
      <w:r w:rsidRPr="006F5DBD">
        <w:t xml:space="preserve">discovery message </w:t>
      </w:r>
      <w:r>
        <w:t>with the MIC value field set to all zeros.</w:t>
      </w:r>
    </w:p>
    <w:p w14:paraId="7845C2A8" w14:textId="2E0B7470" w:rsidR="002B4145" w:rsidRPr="005612A6" w:rsidRDefault="002B4145" w:rsidP="002B4145">
      <w:pPr>
        <w:pStyle w:val="B1"/>
      </w:pPr>
      <w:r w:rsidRPr="005612A6">
        <w:t>-</w:t>
      </w:r>
      <w:r w:rsidRPr="005612A6">
        <w:tab/>
        <w:t>L</w:t>
      </w:r>
      <w:r>
        <w:t>1</w:t>
      </w:r>
      <w:r w:rsidRPr="005612A6">
        <w:t xml:space="preserve"> = length of above</w:t>
      </w:r>
      <w:r>
        <w:t>.</w:t>
      </w:r>
    </w:p>
    <w:bookmarkEnd w:id="681"/>
    <w:p w14:paraId="2749916E" w14:textId="77777777" w:rsidR="002B4145" w:rsidRDefault="002B4145" w:rsidP="002B4145">
      <w:r w:rsidRPr="00AC56E8">
        <w:t>The MIC is set to the 32 least significant bits of the output of the KDF.</w:t>
      </w:r>
    </w:p>
    <w:p w14:paraId="4C5D001A" w14:textId="77777777" w:rsidR="002B4145" w:rsidRPr="00CB325B" w:rsidRDefault="002B4145" w:rsidP="002B4145">
      <w:pPr>
        <w:rPr>
          <w:bCs/>
        </w:rPr>
      </w:pPr>
      <w:r w:rsidRPr="005612A6">
        <w:t>The Discovery Key</w:t>
      </w:r>
      <w:r w:rsidRPr="00A61DBF">
        <w:t>, DUIK</w:t>
      </w:r>
      <w:r w:rsidRPr="005612A6">
        <w:t>, Time parameter and discovery message follow the encoding also specified in Annex B of TS 33.220 [</w:t>
      </w:r>
      <w:r>
        <w:t>8</w:t>
      </w:r>
      <w:r w:rsidRPr="005612A6">
        <w:t>].</w:t>
      </w:r>
    </w:p>
    <w:p w14:paraId="68634087" w14:textId="4AE94150" w:rsidR="007B7084" w:rsidRPr="002A76B7" w:rsidRDefault="007B7084" w:rsidP="007B7084">
      <w:pPr>
        <w:pStyle w:val="Heading1"/>
      </w:pPr>
      <w:bookmarkStart w:id="682" w:name="_Toc104564095"/>
      <w:bookmarkStart w:id="683" w:name="_Toc104575019"/>
      <w:bookmarkStart w:id="684" w:name="_Toc104576711"/>
      <w:bookmarkStart w:id="685" w:name="_Toc104891398"/>
      <w:r w:rsidRPr="002A76B7">
        <w:lastRenderedPageBreak/>
        <w:t>A.</w:t>
      </w:r>
      <w:r w:rsidR="004D73BA">
        <w:rPr>
          <w:rFonts w:hint="eastAsia"/>
          <w:lang w:eastAsia="zh-CN"/>
        </w:rPr>
        <w:t>7</w:t>
      </w:r>
      <w:r w:rsidRPr="002A76B7">
        <w:tab/>
      </w:r>
      <w:r>
        <w:t>Message-specific confidentiality mechanisms</w:t>
      </w:r>
      <w:r w:rsidRPr="002A76B7">
        <w:t xml:space="preserve"> for discovery</w:t>
      </w:r>
      <w:bookmarkEnd w:id="679"/>
      <w:bookmarkEnd w:id="682"/>
      <w:bookmarkEnd w:id="683"/>
      <w:bookmarkEnd w:id="684"/>
      <w:bookmarkEnd w:id="685"/>
    </w:p>
    <w:p w14:paraId="42AF5961" w14:textId="77777777" w:rsidR="007B7084" w:rsidRDefault="007B7084" w:rsidP="007B7084">
      <w:r>
        <w:t>Message-specific confidentiality protection is provided by</w:t>
      </w:r>
      <w:r w:rsidRPr="002A76B7">
        <w:t xml:space="preserve"> </w:t>
      </w:r>
      <w:proofErr w:type="spellStart"/>
      <w:r>
        <w:t>ProSe</w:t>
      </w:r>
      <w:proofErr w:type="spellEnd"/>
      <w:r>
        <w:t xml:space="preserve"> layer between </w:t>
      </w:r>
      <w:proofErr w:type="spellStart"/>
      <w:r>
        <w:t>ProSe</w:t>
      </w:r>
      <w:proofErr w:type="spellEnd"/>
      <w:r>
        <w:t xml:space="preserve"> UEs.</w:t>
      </w:r>
    </w:p>
    <w:p w14:paraId="5C04AC03" w14:textId="77777777" w:rsidR="007B7084" w:rsidRDefault="007B7084" w:rsidP="007B7084">
      <w:r>
        <w:t>The use and mode of operation of the ciphering algorithms are specified in Annex D in TS 33.501 [3].</w:t>
      </w:r>
    </w:p>
    <w:p w14:paraId="3A47DDC2" w14:textId="77777777" w:rsidR="007B7084" w:rsidRDefault="007B7084" w:rsidP="007B7084">
      <w:r>
        <w:t>The input parameters to the ciphering algorithms as described in Annex D in TS 33.501 are:</w:t>
      </w:r>
    </w:p>
    <w:p w14:paraId="7345A2E6" w14:textId="2A30EC45" w:rsidR="007B7084" w:rsidRPr="0025094B" w:rsidRDefault="007B7084" w:rsidP="007B7084">
      <w:pPr>
        <w:pStyle w:val="B1"/>
      </w:pPr>
      <w:r w:rsidRPr="0025094B">
        <w:t>-</w:t>
      </w:r>
      <w:r w:rsidRPr="0025094B">
        <w:tab/>
      </w:r>
      <w:r>
        <w:rPr>
          <w:noProof/>
        </w:rPr>
        <w:t>KEY</w:t>
      </w:r>
      <w:r w:rsidR="007856CF">
        <w:rPr>
          <w:noProof/>
        </w:rPr>
        <w:tab/>
      </w:r>
      <w:r w:rsidR="007856CF">
        <w:rPr>
          <w:noProof/>
        </w:rPr>
        <w:tab/>
      </w:r>
      <w:r>
        <w:rPr>
          <w:noProof/>
        </w:rPr>
        <w:t xml:space="preserve">: 128 least significant bits of the output of the </w:t>
      </w:r>
      <w:r w:rsidRPr="00611F2A">
        <w:t xml:space="preserve">KDF (DUCK, UTC-based counter, </w:t>
      </w:r>
      <w:r>
        <w:t>MIC</w:t>
      </w:r>
      <w:r w:rsidRPr="00611F2A">
        <w:t>)</w:t>
      </w:r>
    </w:p>
    <w:p w14:paraId="41A1D5C7" w14:textId="33537521" w:rsidR="007B7084" w:rsidRPr="0025094B" w:rsidRDefault="007B7084" w:rsidP="007B7084">
      <w:pPr>
        <w:pStyle w:val="B1"/>
      </w:pPr>
      <w:r w:rsidRPr="0025094B">
        <w:t>-</w:t>
      </w:r>
      <w:r w:rsidRPr="0025094B">
        <w:tab/>
      </w:r>
      <w:r>
        <w:rPr>
          <w:noProof/>
        </w:rPr>
        <w:t>COUNT</w:t>
      </w:r>
      <w:r w:rsidR="007856CF">
        <w:rPr>
          <w:noProof/>
        </w:rPr>
        <w:tab/>
      </w:r>
      <w:r>
        <w:rPr>
          <w:noProof/>
        </w:rPr>
        <w:tab/>
        <w:t>: UTC-based counter</w:t>
      </w:r>
    </w:p>
    <w:p w14:paraId="78930D6E" w14:textId="4ADDE4FB" w:rsidR="007B7084" w:rsidRPr="0025094B" w:rsidRDefault="007B7084" w:rsidP="007B7084">
      <w:pPr>
        <w:pStyle w:val="B1"/>
      </w:pPr>
      <w:r w:rsidRPr="0025094B">
        <w:t>-</w:t>
      </w:r>
      <w:r w:rsidRPr="0025094B">
        <w:tab/>
      </w:r>
      <w:r>
        <w:rPr>
          <w:noProof/>
        </w:rPr>
        <w:t>BEARER</w:t>
      </w:r>
      <w:r w:rsidR="007856CF">
        <w:rPr>
          <w:noProof/>
        </w:rPr>
        <w:tab/>
      </w:r>
      <w:r>
        <w:rPr>
          <w:rFonts w:hint="eastAsia"/>
          <w:noProof/>
          <w:lang w:eastAsia="zh-CN"/>
        </w:rPr>
        <w:tab/>
      </w:r>
      <w:r>
        <w:rPr>
          <w:noProof/>
        </w:rPr>
        <w:t>: 0x00</w:t>
      </w:r>
    </w:p>
    <w:p w14:paraId="3C772282" w14:textId="2D4E913C" w:rsidR="007B7084" w:rsidRPr="0025094B" w:rsidRDefault="007B7084" w:rsidP="007B7084">
      <w:pPr>
        <w:pStyle w:val="B1"/>
      </w:pPr>
      <w:r w:rsidRPr="0025094B">
        <w:t>-</w:t>
      </w:r>
      <w:r w:rsidRPr="0025094B">
        <w:tab/>
      </w:r>
      <w:r>
        <w:rPr>
          <w:noProof/>
        </w:rPr>
        <w:t>DIRECTION</w:t>
      </w:r>
      <w:r w:rsidR="007856CF">
        <w:rPr>
          <w:noProof/>
        </w:rPr>
        <w:tab/>
      </w:r>
      <w:r>
        <w:rPr>
          <w:noProof/>
        </w:rPr>
        <w:t>: 0x00</w:t>
      </w:r>
    </w:p>
    <w:p w14:paraId="41739E22" w14:textId="722B795A" w:rsidR="007B7084" w:rsidRPr="0025094B" w:rsidRDefault="007B7084" w:rsidP="007B7084">
      <w:pPr>
        <w:pStyle w:val="B1"/>
      </w:pPr>
      <w:r w:rsidRPr="0025094B">
        <w:t>-</w:t>
      </w:r>
      <w:r w:rsidRPr="0025094B">
        <w:tab/>
      </w:r>
      <w:r>
        <w:rPr>
          <w:noProof/>
        </w:rPr>
        <w:t>LENGTH</w:t>
      </w:r>
      <w:r w:rsidR="007856CF">
        <w:rPr>
          <w:noProof/>
        </w:rPr>
        <w:tab/>
      </w:r>
      <w:r>
        <w:rPr>
          <w:rFonts w:hint="eastAsia"/>
          <w:noProof/>
          <w:lang w:eastAsia="zh-CN"/>
        </w:rPr>
        <w:tab/>
      </w:r>
      <w:r>
        <w:rPr>
          <w:noProof/>
        </w:rPr>
        <w:t>: LEN(discovery message) – (LEN(Message Type) + LEN(UTC-based counter LSB) + LEN(MIC)), where LEN(x) is the length of x in number of bits.</w:t>
      </w:r>
    </w:p>
    <w:p w14:paraId="679202A1" w14:textId="77777777" w:rsidR="007B7084" w:rsidRDefault="007B7084" w:rsidP="007B7084">
      <w:pPr>
        <w:rPr>
          <w:noProof/>
        </w:rPr>
      </w:pPr>
      <w:r>
        <w:t xml:space="preserve">KEY is set to as such to generate message-specific keystream as in TS 33.303 [4]. </w:t>
      </w:r>
      <w:r>
        <w:rPr>
          <w:noProof/>
        </w:rPr>
        <w:t xml:space="preserve"> </w:t>
      </w:r>
    </w:p>
    <w:p w14:paraId="677BBAEB" w14:textId="77777777" w:rsidR="007B7084" w:rsidRDefault="007B7084" w:rsidP="007B7084">
      <w:r>
        <w:t>The output keystream of the ciphering algorithm (</w:t>
      </w:r>
      <w:proofErr w:type="spellStart"/>
      <w:r>
        <w:t>output_keystream</w:t>
      </w:r>
      <w:proofErr w:type="spellEnd"/>
      <w:r>
        <w:t xml:space="preserve">) is then masked with the </w:t>
      </w:r>
      <w:proofErr w:type="spellStart"/>
      <w:r>
        <w:t>Encrytped_bits_mask</w:t>
      </w:r>
      <w:proofErr w:type="spellEnd"/>
      <w:r>
        <w:t xml:space="preserve"> to produce the final keystream for the message-specific confidentiality protection (KEYSTREAM):</w:t>
      </w:r>
    </w:p>
    <w:p w14:paraId="10BEC0CF" w14:textId="77777777" w:rsidR="007B7084" w:rsidRDefault="007B7084" w:rsidP="007B7084">
      <w:r>
        <w:t xml:space="preserve">KEYSTREAM = </w:t>
      </w:r>
      <w:proofErr w:type="spellStart"/>
      <w:r>
        <w:t>output_keystream</w:t>
      </w:r>
      <w:proofErr w:type="spellEnd"/>
      <w:r>
        <w:t xml:space="preserve"> AND (</w:t>
      </w:r>
      <w:proofErr w:type="spellStart"/>
      <w:r>
        <w:t>Encrypted_bits_mask</w:t>
      </w:r>
      <w:proofErr w:type="spellEnd"/>
      <w:r>
        <w:t xml:space="preserve"> || 0xFF..FF)</w:t>
      </w:r>
    </w:p>
    <w:p w14:paraId="00F78D36" w14:textId="77777777" w:rsidR="007B7084" w:rsidRDefault="007B7084" w:rsidP="007B7084">
      <w:r>
        <w:t xml:space="preserve">The KEYSTREAM is XORed with the discovery message for message-specific confidentiality protection. </w:t>
      </w:r>
    </w:p>
    <w:p w14:paraId="41E97CD3" w14:textId="12657D61" w:rsidR="008643FC" w:rsidRPr="00B90FC5" w:rsidRDefault="008643FC" w:rsidP="008643FC">
      <w:pPr>
        <w:pStyle w:val="Heading1"/>
      </w:pPr>
      <w:bookmarkStart w:id="686" w:name="_Toc454463026"/>
      <w:bookmarkStart w:id="687" w:name="_Toc104564096"/>
      <w:bookmarkStart w:id="688" w:name="_Toc104575020"/>
      <w:bookmarkStart w:id="689" w:name="_Toc104576712"/>
      <w:bookmarkStart w:id="690" w:name="_Toc88556962"/>
      <w:bookmarkStart w:id="691" w:name="_Toc88560050"/>
      <w:bookmarkStart w:id="692" w:name="_Toc104891399"/>
      <w:r w:rsidRPr="00B90FC5">
        <w:t>A.</w:t>
      </w:r>
      <w:r>
        <w:rPr>
          <w:rFonts w:hint="eastAsia"/>
          <w:lang w:eastAsia="zh-CN"/>
        </w:rPr>
        <w:t>8</w:t>
      </w:r>
      <w:r w:rsidRPr="00B90FC5">
        <w:tab/>
        <w:t xml:space="preserve">Calculation of </w:t>
      </w:r>
      <w:r>
        <w:t>K</w:t>
      </w:r>
      <w:r>
        <w:rPr>
          <w:vertAlign w:val="subscript"/>
        </w:rPr>
        <w:t>NRP</w:t>
      </w:r>
      <w:r>
        <w:t xml:space="preserve"> for UE-to-</w:t>
      </w:r>
      <w:r w:rsidR="000203A8">
        <w:rPr>
          <w:rFonts w:hint="eastAsia"/>
          <w:lang w:eastAsia="zh-CN"/>
        </w:rPr>
        <w:t>N</w:t>
      </w:r>
      <w:r>
        <w:t>etwork relays</w:t>
      </w:r>
      <w:bookmarkEnd w:id="686"/>
      <w:bookmarkEnd w:id="687"/>
      <w:bookmarkEnd w:id="688"/>
      <w:bookmarkEnd w:id="689"/>
      <w:bookmarkEnd w:id="692"/>
    </w:p>
    <w:p w14:paraId="356679A1" w14:textId="77777777" w:rsidR="008643FC" w:rsidRPr="00B90FC5" w:rsidRDefault="008643FC" w:rsidP="008643FC">
      <w:r w:rsidRPr="00B90FC5">
        <w:t>When calcu</w:t>
      </w:r>
      <w:r>
        <w:t xml:space="preserve">lating </w:t>
      </w:r>
      <w:r w:rsidRPr="00B90FC5">
        <w:t>K</w:t>
      </w:r>
      <w:r>
        <w:rPr>
          <w:vertAlign w:val="subscript"/>
        </w:rPr>
        <w:t>NRP</w:t>
      </w:r>
      <w:r>
        <w:t xml:space="preserve"> from PRUK</w:t>
      </w:r>
      <w:r w:rsidRPr="00B90FC5">
        <w:t>, the following parameters shall be used to form the input S to the KDF that is specified in Annex B of TS 33.220 [5]:</w:t>
      </w:r>
    </w:p>
    <w:p w14:paraId="3754DA33" w14:textId="77777777" w:rsidR="008643FC" w:rsidRPr="00B90FC5" w:rsidRDefault="008643FC" w:rsidP="008643FC">
      <w:pPr>
        <w:pStyle w:val="B1"/>
      </w:pPr>
      <w:r>
        <w:t>-</w:t>
      </w:r>
      <w:r>
        <w:tab/>
        <w:t>FC = 0x</w:t>
      </w:r>
      <w:r w:rsidRPr="008643FC">
        <w:t>YY</w:t>
      </w:r>
    </w:p>
    <w:p w14:paraId="4D439FA8" w14:textId="77777777" w:rsidR="008643FC" w:rsidRPr="00B90FC5" w:rsidRDefault="008643FC" w:rsidP="008643FC">
      <w:pPr>
        <w:pStyle w:val="B1"/>
      </w:pPr>
      <w:r w:rsidRPr="00B90FC5">
        <w:t>-</w:t>
      </w:r>
      <w:r w:rsidRPr="00B90FC5">
        <w:tab/>
        <w:t xml:space="preserve">P0 = </w:t>
      </w:r>
      <w:r>
        <w:t xml:space="preserve">Relay Service Code </w:t>
      </w:r>
    </w:p>
    <w:p w14:paraId="3650D4A9" w14:textId="77777777" w:rsidR="008643FC" w:rsidRDefault="008643FC" w:rsidP="008643FC">
      <w:pPr>
        <w:pStyle w:val="B1"/>
      </w:pPr>
      <w:r w:rsidRPr="00B90FC5">
        <w:t>-</w:t>
      </w:r>
      <w:r w:rsidRPr="00B90FC5">
        <w:tab/>
        <w:t xml:space="preserve">L0 = length of </w:t>
      </w:r>
      <w:r>
        <w:t>Relay Service Code (i.e., 0x00 0x</w:t>
      </w:r>
      <w:r w:rsidRPr="002A28A6">
        <w:t>03</w:t>
      </w:r>
      <w:r w:rsidRPr="00B90FC5">
        <w:t>)</w:t>
      </w:r>
    </w:p>
    <w:p w14:paraId="55FB2F0F" w14:textId="77777777" w:rsidR="008643FC" w:rsidRPr="00233F7F" w:rsidRDefault="008643FC" w:rsidP="008643FC">
      <w:pPr>
        <w:pStyle w:val="B1"/>
      </w:pPr>
      <w:r>
        <w:t>-</w:t>
      </w:r>
      <w:r>
        <w:tab/>
      </w:r>
      <w:r w:rsidRPr="00233F7F">
        <w:t xml:space="preserve">P1 = </w:t>
      </w:r>
      <w:r w:rsidRPr="00B90FC5">
        <w:t>K</w:t>
      </w:r>
      <w:r>
        <w:rPr>
          <w:vertAlign w:val="subscript"/>
        </w:rPr>
        <w:t>NRP</w:t>
      </w:r>
      <w:r>
        <w:t xml:space="preserve"> freshness parameter 1</w:t>
      </w:r>
      <w:r>
        <w:rPr>
          <w:vertAlign w:val="subscript"/>
        </w:rPr>
        <w:t xml:space="preserve"> </w:t>
      </w:r>
      <w:r w:rsidRPr="00233F7F">
        <w:t xml:space="preserve"> </w:t>
      </w:r>
    </w:p>
    <w:p w14:paraId="20494039" w14:textId="77777777" w:rsidR="008643FC" w:rsidRPr="00C746A5" w:rsidRDefault="008643FC" w:rsidP="008643FC">
      <w:pPr>
        <w:pStyle w:val="B1"/>
      </w:pPr>
      <w:r w:rsidRPr="00C746A5">
        <w:t>-</w:t>
      </w:r>
      <w:r w:rsidRPr="00C746A5">
        <w:tab/>
        <w:t xml:space="preserve">L1 = length of </w:t>
      </w:r>
      <w:r w:rsidRPr="00B90FC5">
        <w:t>K</w:t>
      </w:r>
      <w:r>
        <w:rPr>
          <w:vertAlign w:val="subscript"/>
        </w:rPr>
        <w:t>NRP</w:t>
      </w:r>
      <w:r>
        <w:t xml:space="preserve"> freshness parameter 1</w:t>
      </w:r>
      <w:r w:rsidRPr="00C746A5">
        <w:t xml:space="preserve"> (i.e., 0x00 0x10)</w:t>
      </w:r>
    </w:p>
    <w:p w14:paraId="35318228" w14:textId="77777777" w:rsidR="008643FC" w:rsidRPr="00233F7F" w:rsidRDefault="008643FC" w:rsidP="008643FC">
      <w:pPr>
        <w:pStyle w:val="B1"/>
      </w:pPr>
      <w:r w:rsidRPr="00233F7F">
        <w:t>-</w:t>
      </w:r>
      <w:r w:rsidRPr="00233F7F">
        <w:tab/>
        <w:t xml:space="preserve">P2 = </w:t>
      </w:r>
      <w:r w:rsidRPr="00B90FC5">
        <w:t>K</w:t>
      </w:r>
      <w:r>
        <w:rPr>
          <w:vertAlign w:val="subscript"/>
        </w:rPr>
        <w:t>NRP</w:t>
      </w:r>
      <w:r>
        <w:t xml:space="preserve"> freshness parameter 2</w:t>
      </w:r>
      <w:r w:rsidRPr="00233F7F">
        <w:t xml:space="preserve"> </w:t>
      </w:r>
    </w:p>
    <w:p w14:paraId="475AFBE4" w14:textId="77777777" w:rsidR="008643FC" w:rsidRPr="00B90FC5" w:rsidRDefault="008643FC" w:rsidP="008643FC">
      <w:pPr>
        <w:pStyle w:val="B1"/>
      </w:pPr>
      <w:r w:rsidRPr="00233F7F">
        <w:t>-</w:t>
      </w:r>
      <w:r w:rsidRPr="00233F7F">
        <w:tab/>
        <w:t>L2</w:t>
      </w:r>
      <w:r>
        <w:t xml:space="preserve"> = length of </w:t>
      </w:r>
      <w:r w:rsidRPr="00B90FC5">
        <w:t>K</w:t>
      </w:r>
      <w:r>
        <w:rPr>
          <w:vertAlign w:val="subscript"/>
        </w:rPr>
        <w:t>NRP</w:t>
      </w:r>
      <w:r>
        <w:t xml:space="preserve"> freshness parameter 2 (i.e., 0x00 0x10)</w:t>
      </w:r>
    </w:p>
    <w:p w14:paraId="087E3EFC" w14:textId="77777777" w:rsidR="008643FC" w:rsidRPr="00B374D6" w:rsidRDefault="008643FC" w:rsidP="008643FC">
      <w:pPr>
        <w:overflowPunct w:val="0"/>
        <w:autoSpaceDE w:val="0"/>
        <w:autoSpaceDN w:val="0"/>
        <w:adjustRightInd w:val="0"/>
        <w:textAlignment w:val="baseline"/>
      </w:pPr>
      <w:r w:rsidRPr="00B90FC5">
        <w:t>The input key shall be the 256-bit P</w:t>
      </w:r>
      <w:r>
        <w:t>RUK</w:t>
      </w:r>
      <w:r w:rsidRPr="00B90FC5">
        <w:t>.</w:t>
      </w:r>
    </w:p>
    <w:p w14:paraId="1114533A" w14:textId="77777777" w:rsidR="000E03A1" w:rsidRPr="005612A6" w:rsidRDefault="000E03A1" w:rsidP="000E03A1">
      <w:pPr>
        <w:pStyle w:val="Heading1"/>
      </w:pPr>
      <w:bookmarkStart w:id="693" w:name="_Toc104564097"/>
      <w:bookmarkStart w:id="694" w:name="_Toc104575021"/>
      <w:bookmarkStart w:id="695" w:name="_Toc104576713"/>
      <w:bookmarkStart w:id="696" w:name="_Toc104891400"/>
      <w:r w:rsidRPr="005612A6">
        <w:t>A.</w:t>
      </w:r>
      <w:r>
        <w:rPr>
          <w:rFonts w:hint="eastAsia"/>
          <w:lang w:eastAsia="zh-CN"/>
        </w:rPr>
        <w:t>9</w:t>
      </w:r>
      <w:r w:rsidRPr="005612A6">
        <w:tab/>
        <w:t>Calculation of MIC value</w:t>
      </w:r>
      <w:r>
        <w:t xml:space="preserve"> for Direct Communication Request</w:t>
      </w:r>
      <w:bookmarkEnd w:id="693"/>
      <w:bookmarkEnd w:id="694"/>
      <w:bookmarkEnd w:id="695"/>
      <w:bookmarkEnd w:id="696"/>
      <w:r>
        <w:t xml:space="preserve"> </w:t>
      </w:r>
    </w:p>
    <w:p w14:paraId="53C9918A" w14:textId="77777777" w:rsidR="000E03A1" w:rsidRPr="005612A6" w:rsidRDefault="000E03A1" w:rsidP="000E03A1">
      <w:pPr>
        <w:overflowPunct w:val="0"/>
        <w:autoSpaceDE w:val="0"/>
        <w:autoSpaceDN w:val="0"/>
        <w:adjustRightInd w:val="0"/>
        <w:textAlignment w:val="baseline"/>
      </w:pPr>
      <w:r w:rsidRPr="005612A6">
        <w:t xml:space="preserve">When calculating a MIC using the </w:t>
      </w:r>
      <w:r w:rsidRPr="00A61DBF">
        <w:t xml:space="preserve">DUIK </w:t>
      </w:r>
      <w:r>
        <w:t>to integrity protect Direct Communication Request (DCR) message</w:t>
      </w:r>
      <w:r w:rsidRPr="005612A6">
        <w:t>, the following parameters shall be used to form the input S to the KDF that is specified in Annex B of TS 33.220 [</w:t>
      </w:r>
      <w:r>
        <w:t>8</w:t>
      </w:r>
      <w:r w:rsidRPr="005612A6">
        <w:t>]:</w:t>
      </w:r>
    </w:p>
    <w:p w14:paraId="76E1412F" w14:textId="7CFB2ED2" w:rsidR="000E03A1" w:rsidRDefault="000E03A1" w:rsidP="000E03A1">
      <w:pPr>
        <w:pStyle w:val="B1"/>
        <w:rPr>
          <w:lang w:eastAsia="zh-CN"/>
        </w:rPr>
      </w:pPr>
      <w:r w:rsidRPr="005612A6">
        <w:t>-</w:t>
      </w:r>
      <w:r w:rsidRPr="005612A6">
        <w:tab/>
        <w:t>FC = 0x</w:t>
      </w:r>
      <w:r w:rsidRPr="008643FC">
        <w:t>CC</w:t>
      </w:r>
    </w:p>
    <w:p w14:paraId="3A8E910D" w14:textId="77777777" w:rsidR="000E03A1" w:rsidRPr="005612A6" w:rsidRDefault="000E03A1" w:rsidP="000E03A1">
      <w:pPr>
        <w:pStyle w:val="B1"/>
      </w:pPr>
      <w:r>
        <w:t xml:space="preserve">-    </w:t>
      </w:r>
      <w:r w:rsidRPr="005612A6">
        <w:t xml:space="preserve">P0 = </w:t>
      </w:r>
      <w:r>
        <w:t>UTC-based counter.</w:t>
      </w:r>
    </w:p>
    <w:p w14:paraId="0A5F65A2" w14:textId="77777777" w:rsidR="000E03A1" w:rsidRPr="005612A6" w:rsidRDefault="000E03A1" w:rsidP="000E03A1">
      <w:pPr>
        <w:pStyle w:val="B1"/>
      </w:pPr>
      <w:r w:rsidRPr="005612A6">
        <w:lastRenderedPageBreak/>
        <w:t>-</w:t>
      </w:r>
      <w:r w:rsidRPr="005612A6">
        <w:tab/>
        <w:t xml:space="preserve">L0 = length of above </w:t>
      </w:r>
      <w:r>
        <w:t>(i.e., 0x00 0x04</w:t>
      </w:r>
      <w:r w:rsidRPr="005612A6">
        <w:t>)</w:t>
      </w:r>
      <w:r>
        <w:t>.</w:t>
      </w:r>
      <w:r w:rsidRPr="00630191">
        <w:t xml:space="preserve"> </w:t>
      </w:r>
    </w:p>
    <w:p w14:paraId="08CABD64" w14:textId="77777777" w:rsidR="000E03A1" w:rsidRPr="005612A6" w:rsidRDefault="000E03A1" w:rsidP="000E03A1">
      <w:pPr>
        <w:pStyle w:val="B1"/>
      </w:pPr>
      <w:r w:rsidRPr="005612A6">
        <w:t>-</w:t>
      </w:r>
      <w:r w:rsidRPr="005612A6">
        <w:tab/>
        <w:t xml:space="preserve">P1 </w:t>
      </w:r>
      <w:r w:rsidRPr="006F5DBD">
        <w:t xml:space="preserve">= </w:t>
      </w:r>
      <w:r>
        <w:t>DCR message</w:t>
      </w:r>
      <w:bookmarkStart w:id="697" w:name="_Hlk102148483"/>
      <w:r w:rsidRPr="007C00C3" w:rsidDel="009C1D4A">
        <w:t xml:space="preserve"> </w:t>
      </w:r>
      <w:r>
        <w:t>with the MIC value field set to all zeros.</w:t>
      </w:r>
      <w:bookmarkEnd w:id="697"/>
    </w:p>
    <w:p w14:paraId="64D04805" w14:textId="77777777" w:rsidR="000E03A1" w:rsidRDefault="000E03A1" w:rsidP="000E03A1">
      <w:pPr>
        <w:pStyle w:val="B1"/>
      </w:pPr>
      <w:r w:rsidRPr="005612A6">
        <w:t>-</w:t>
      </w:r>
      <w:r w:rsidRPr="005612A6">
        <w:tab/>
        <w:t>L1 = length of above</w:t>
      </w:r>
      <w:r>
        <w:t>.</w:t>
      </w:r>
    </w:p>
    <w:p w14:paraId="2567C57B" w14:textId="77777777" w:rsidR="000E03A1" w:rsidRDefault="000E03A1" w:rsidP="000E03A1">
      <w:r w:rsidRPr="00AC56E8">
        <w:t>The MIC is set to the 32 least significant bits of the output of the KDF.</w:t>
      </w:r>
    </w:p>
    <w:p w14:paraId="190FB51C" w14:textId="77777777" w:rsidR="000E03A1" w:rsidRDefault="000E03A1" w:rsidP="000E03A1">
      <w:pPr>
        <w:rPr>
          <w:b/>
          <w:sz w:val="40"/>
          <w:szCs w:val="40"/>
        </w:rPr>
      </w:pPr>
      <w:r w:rsidRPr="005612A6">
        <w:t xml:space="preserve">The </w:t>
      </w:r>
      <w:r w:rsidRPr="00A61DBF">
        <w:t>DUIK</w:t>
      </w:r>
      <w:r w:rsidRPr="005612A6">
        <w:t xml:space="preserve">, </w:t>
      </w:r>
      <w:r>
        <w:t>UTC-based counter</w:t>
      </w:r>
      <w:r w:rsidRPr="005612A6">
        <w:t xml:space="preserve"> and </w:t>
      </w:r>
      <w:r>
        <w:t>DCR</w:t>
      </w:r>
      <w:r w:rsidRPr="005612A6">
        <w:t xml:space="preserve"> message follow the encoding also specified in Annex B of TS 33.220 [</w:t>
      </w:r>
      <w:r>
        <w:t>8</w:t>
      </w:r>
      <w:r w:rsidRPr="005612A6">
        <w:t>].</w:t>
      </w:r>
    </w:p>
    <w:p w14:paraId="328A3262" w14:textId="71D0FCE3" w:rsidR="00080512" w:rsidRPr="004D3578" w:rsidRDefault="00080512">
      <w:pPr>
        <w:pStyle w:val="Heading8"/>
      </w:pPr>
      <w:bookmarkStart w:id="698" w:name="_Toc104564098"/>
      <w:bookmarkStart w:id="699" w:name="_Toc104575022"/>
      <w:bookmarkStart w:id="700" w:name="_Toc104576714"/>
      <w:bookmarkStart w:id="701" w:name="_Toc104891401"/>
      <w:r w:rsidRPr="004D3578">
        <w:t>Annex B (informative):</w:t>
      </w:r>
      <w:r w:rsidRPr="004D3578">
        <w:br/>
      </w:r>
      <w:r w:rsidR="00594510" w:rsidRPr="00594510">
        <w:t>Source authenticity of discovery messages</w:t>
      </w:r>
      <w:bookmarkEnd w:id="690"/>
      <w:bookmarkEnd w:id="691"/>
      <w:bookmarkEnd w:id="698"/>
      <w:bookmarkEnd w:id="699"/>
      <w:bookmarkEnd w:id="700"/>
      <w:bookmarkEnd w:id="701"/>
    </w:p>
    <w:p w14:paraId="7A48C49C" w14:textId="77777777" w:rsidR="00594510" w:rsidRDefault="00594510" w:rsidP="00594510">
      <w:bookmarkStart w:id="702" w:name="_Toc88556963"/>
      <w:bookmarkStart w:id="703" w:name="_Toc88560051"/>
      <w:r>
        <w:t>T</w:t>
      </w:r>
      <w:r w:rsidRPr="007E4115">
        <w:t>o achieve source authenticity</w:t>
      </w:r>
      <w:r>
        <w:t xml:space="preserve"> of discovery messages</w:t>
      </w:r>
      <w:r w:rsidRPr="007E4115">
        <w:t>, the third security requirement in Clause 6.1.</w:t>
      </w:r>
      <w:r>
        <w:t>2</w:t>
      </w:r>
      <w:r w:rsidRPr="007E4115">
        <w:t xml:space="preserve">, </w:t>
      </w:r>
      <w:r w:rsidRPr="00D76257">
        <w:t>a UE</w:t>
      </w:r>
      <w:r>
        <w:t xml:space="preserve"> receiving a discovery message</w:t>
      </w:r>
      <w:r w:rsidRPr="00D76257">
        <w:t xml:space="preserve"> can verify the source authenticity of the received discovery message by using the provisioned DUIK</w:t>
      </w:r>
      <w:r>
        <w:t xml:space="preserve"> </w:t>
      </w:r>
      <w:r w:rsidRPr="00D76257">
        <w:t>under the assumption that the UEs provisioned with the same DUIK are trusted</w:t>
      </w:r>
      <w:r w:rsidRPr="007E4115">
        <w:t xml:space="preserve">. </w:t>
      </w:r>
    </w:p>
    <w:p w14:paraId="54AB9E2A" w14:textId="77777777" w:rsidR="00594510" w:rsidRDefault="00594510" w:rsidP="00594510">
      <w:pPr>
        <w:rPr>
          <w:i/>
          <w:sz w:val="44"/>
          <w:szCs w:val="44"/>
        </w:rPr>
      </w:pPr>
      <w:r w:rsidRPr="007E4115">
        <w:t xml:space="preserve">Alternatively, </w:t>
      </w:r>
      <w:r>
        <w:t>i</w:t>
      </w:r>
      <w:r w:rsidRPr="0030340F">
        <w:t>f receiving UEs are not provisioned with the DUIK, the network can verify the source authenticity of discovery messages via match report procedure.</w:t>
      </w:r>
    </w:p>
    <w:p w14:paraId="5CA5E6C2" w14:textId="0EA8F080" w:rsidR="00080512" w:rsidRPr="004D3578" w:rsidRDefault="00080512">
      <w:pPr>
        <w:pStyle w:val="Heading8"/>
      </w:pPr>
      <w:bookmarkStart w:id="704" w:name="_Toc104564099"/>
      <w:bookmarkStart w:id="705" w:name="_Toc104575023"/>
      <w:bookmarkStart w:id="706" w:name="_Toc104576715"/>
      <w:bookmarkStart w:id="707" w:name="_Toc104891402"/>
      <w:r w:rsidRPr="004D3578">
        <w:t xml:space="preserve">Annex </w:t>
      </w:r>
      <w:r w:rsidR="00984824">
        <w:t>C</w:t>
      </w:r>
      <w:r w:rsidRPr="004D3578">
        <w:t xml:space="preserve"> (informative):</w:t>
      </w:r>
      <w:r w:rsidRPr="004D3578">
        <w:br/>
        <w:t>Change history</w:t>
      </w:r>
      <w:bookmarkEnd w:id="702"/>
      <w:bookmarkEnd w:id="703"/>
      <w:bookmarkEnd w:id="704"/>
      <w:bookmarkEnd w:id="705"/>
      <w:bookmarkEnd w:id="706"/>
      <w:bookmarkEnd w:id="707"/>
    </w:p>
    <w:p w14:paraId="06FAD520" w14:textId="77777777" w:rsidR="00054A22" w:rsidRPr="00235394" w:rsidRDefault="00054A22" w:rsidP="00054A22">
      <w:pPr>
        <w:pStyle w:val="TH"/>
      </w:pPr>
      <w:bookmarkStart w:id="708" w:name="historyclause"/>
      <w:bookmarkEnd w:id="7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E5B32" w14:paraId="1ECB735E" w14:textId="77777777" w:rsidTr="00C72833">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D33A5B">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901"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993" w:type="dxa"/>
            <w:shd w:val="pct10" w:color="auto" w:fill="FFFFFF"/>
          </w:tcPr>
          <w:p w14:paraId="54DC1FB3" w14:textId="77777777" w:rsidR="003C3971" w:rsidRPr="00BE5B32" w:rsidRDefault="003C3971" w:rsidP="00DF2B1F">
            <w:pPr>
              <w:pStyle w:val="TAL"/>
              <w:rPr>
                <w:b/>
                <w:sz w:val="16"/>
              </w:rPr>
            </w:pPr>
            <w:proofErr w:type="spellStart"/>
            <w:r w:rsidRPr="00BE5B32">
              <w:rPr>
                <w:b/>
                <w:sz w:val="16"/>
              </w:rPr>
              <w:t>TDoc</w:t>
            </w:r>
            <w:proofErr w:type="spellEnd"/>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D33A5B" w:rsidRPr="00BE5B32" w14:paraId="7AE2D8EC" w14:textId="77777777" w:rsidTr="00D33A5B">
        <w:tc>
          <w:tcPr>
            <w:tcW w:w="800" w:type="dxa"/>
            <w:shd w:val="solid" w:color="FFFFFF" w:fill="auto"/>
          </w:tcPr>
          <w:p w14:paraId="433EA83C" w14:textId="0048135F" w:rsidR="00D33A5B" w:rsidRPr="00BE5B32" w:rsidRDefault="00D33A5B" w:rsidP="00D33A5B">
            <w:pPr>
              <w:pStyle w:val="TAC"/>
              <w:rPr>
                <w:sz w:val="16"/>
                <w:szCs w:val="16"/>
              </w:rPr>
            </w:pPr>
            <w:r>
              <w:rPr>
                <w:sz w:val="16"/>
                <w:szCs w:val="16"/>
                <w:lang w:eastAsia="zh-CN"/>
              </w:rPr>
              <w:t>202</w:t>
            </w:r>
            <w:r>
              <w:rPr>
                <w:rFonts w:hint="eastAsia"/>
                <w:sz w:val="16"/>
                <w:szCs w:val="16"/>
                <w:lang w:eastAsia="zh-CN"/>
              </w:rPr>
              <w:t>1</w:t>
            </w:r>
            <w:r>
              <w:rPr>
                <w:sz w:val="16"/>
                <w:szCs w:val="16"/>
                <w:lang w:eastAsia="zh-CN"/>
              </w:rPr>
              <w:t>-</w:t>
            </w:r>
            <w:r>
              <w:rPr>
                <w:rFonts w:hint="eastAsia"/>
                <w:sz w:val="16"/>
                <w:szCs w:val="16"/>
                <w:lang w:eastAsia="zh-CN"/>
              </w:rPr>
              <w:t>10</w:t>
            </w:r>
          </w:p>
        </w:tc>
        <w:tc>
          <w:tcPr>
            <w:tcW w:w="901" w:type="dxa"/>
            <w:shd w:val="solid" w:color="FFFFFF" w:fill="auto"/>
          </w:tcPr>
          <w:p w14:paraId="55C8CC01" w14:textId="15E3C7A9" w:rsidR="00D33A5B" w:rsidRPr="00BE5B32" w:rsidRDefault="00D33A5B" w:rsidP="00C72833">
            <w:pPr>
              <w:pStyle w:val="TAC"/>
              <w:rPr>
                <w:sz w:val="16"/>
                <w:szCs w:val="16"/>
              </w:rPr>
            </w:pPr>
            <w:r w:rsidRPr="00D33A5B">
              <w:rPr>
                <w:sz w:val="16"/>
                <w:szCs w:val="16"/>
                <w:lang w:eastAsia="zh-CN"/>
              </w:rPr>
              <w:t>SA3#104e Ad-hoc</w:t>
            </w:r>
          </w:p>
        </w:tc>
        <w:tc>
          <w:tcPr>
            <w:tcW w:w="993" w:type="dxa"/>
            <w:shd w:val="solid" w:color="FFFFFF" w:fill="auto"/>
          </w:tcPr>
          <w:p w14:paraId="134723C6" w14:textId="401FDEA6" w:rsidR="00D33A5B" w:rsidRPr="00BE5B32" w:rsidRDefault="00D33A5B" w:rsidP="00C72833">
            <w:pPr>
              <w:pStyle w:val="TAC"/>
              <w:rPr>
                <w:sz w:val="16"/>
                <w:szCs w:val="16"/>
              </w:rPr>
            </w:pPr>
            <w:r w:rsidRPr="00D33A5B">
              <w:rPr>
                <w:sz w:val="16"/>
                <w:szCs w:val="16"/>
              </w:rPr>
              <w:t>S3-213638</w:t>
            </w:r>
          </w:p>
        </w:tc>
        <w:tc>
          <w:tcPr>
            <w:tcW w:w="425" w:type="dxa"/>
            <w:shd w:val="solid" w:color="FFFFFF" w:fill="auto"/>
          </w:tcPr>
          <w:p w14:paraId="2B341B81" w14:textId="77777777" w:rsidR="00D33A5B" w:rsidRPr="00BE5B32" w:rsidRDefault="00D33A5B" w:rsidP="00C72833">
            <w:pPr>
              <w:pStyle w:val="TAL"/>
              <w:rPr>
                <w:sz w:val="16"/>
                <w:szCs w:val="16"/>
              </w:rPr>
            </w:pPr>
          </w:p>
        </w:tc>
        <w:tc>
          <w:tcPr>
            <w:tcW w:w="425" w:type="dxa"/>
            <w:shd w:val="solid" w:color="FFFFFF" w:fill="auto"/>
          </w:tcPr>
          <w:p w14:paraId="090FDCAA" w14:textId="77777777" w:rsidR="00D33A5B" w:rsidRPr="00BE5B32" w:rsidRDefault="00D33A5B" w:rsidP="00C72833">
            <w:pPr>
              <w:pStyle w:val="TAR"/>
              <w:rPr>
                <w:sz w:val="16"/>
                <w:szCs w:val="16"/>
              </w:rPr>
            </w:pPr>
          </w:p>
        </w:tc>
        <w:tc>
          <w:tcPr>
            <w:tcW w:w="425" w:type="dxa"/>
            <w:shd w:val="solid" w:color="FFFFFF" w:fill="auto"/>
          </w:tcPr>
          <w:p w14:paraId="40910D18" w14:textId="77777777" w:rsidR="00D33A5B" w:rsidRPr="00BE5B32" w:rsidRDefault="00D33A5B" w:rsidP="00C72833">
            <w:pPr>
              <w:pStyle w:val="TAC"/>
              <w:rPr>
                <w:sz w:val="16"/>
                <w:szCs w:val="16"/>
              </w:rPr>
            </w:pPr>
          </w:p>
        </w:tc>
        <w:tc>
          <w:tcPr>
            <w:tcW w:w="4962" w:type="dxa"/>
            <w:shd w:val="solid" w:color="FFFFFF" w:fill="auto"/>
          </w:tcPr>
          <w:p w14:paraId="17B0396C" w14:textId="0EE6E93E" w:rsidR="00D33A5B" w:rsidRPr="00BE5B32" w:rsidRDefault="00C3573F" w:rsidP="005E7770">
            <w:pPr>
              <w:pStyle w:val="TAL"/>
              <w:rPr>
                <w:sz w:val="16"/>
                <w:szCs w:val="16"/>
                <w:lang w:eastAsia="zh-CN"/>
              </w:rPr>
            </w:pPr>
            <w:r w:rsidRPr="00C3573F">
              <w:rPr>
                <w:sz w:val="16"/>
                <w:szCs w:val="16"/>
              </w:rPr>
              <w:t xml:space="preserve">Skeleton </w:t>
            </w:r>
            <w:r w:rsidR="005E7770">
              <w:rPr>
                <w:rFonts w:hint="eastAsia"/>
                <w:sz w:val="16"/>
                <w:szCs w:val="16"/>
                <w:lang w:eastAsia="zh-CN"/>
              </w:rPr>
              <w:t>for</w:t>
            </w:r>
            <w:r w:rsidRPr="00C3573F">
              <w:rPr>
                <w:sz w:val="16"/>
                <w:szCs w:val="16"/>
              </w:rPr>
              <w:t xml:space="preserve"> this TS</w:t>
            </w:r>
            <w:r>
              <w:rPr>
                <w:rFonts w:hint="eastAsia"/>
                <w:sz w:val="16"/>
                <w:szCs w:val="16"/>
                <w:lang w:eastAsia="zh-CN"/>
              </w:rPr>
              <w:t xml:space="preserve"> (</w:t>
            </w:r>
            <w:r w:rsidRPr="00C3573F">
              <w:rPr>
                <w:sz w:val="16"/>
                <w:szCs w:val="16"/>
              </w:rPr>
              <w:t xml:space="preserve">approved </w:t>
            </w:r>
            <w:r>
              <w:rPr>
                <w:rFonts w:hint="eastAsia"/>
                <w:sz w:val="16"/>
                <w:szCs w:val="16"/>
                <w:lang w:eastAsia="zh-CN"/>
              </w:rPr>
              <w:t xml:space="preserve">in </w:t>
            </w:r>
            <w:r w:rsidRPr="00D33A5B">
              <w:rPr>
                <w:sz w:val="16"/>
                <w:szCs w:val="16"/>
              </w:rPr>
              <w:t>S3-213638</w:t>
            </w:r>
            <w:r>
              <w:rPr>
                <w:rFonts w:hint="eastAsia"/>
                <w:sz w:val="16"/>
                <w:szCs w:val="16"/>
                <w:lang w:eastAsia="zh-CN"/>
              </w:rPr>
              <w:t xml:space="preserve"> </w:t>
            </w:r>
            <w:r w:rsidRPr="00C3573F">
              <w:rPr>
                <w:sz w:val="16"/>
                <w:szCs w:val="16"/>
              </w:rPr>
              <w:t>at SA3#104e Ad-hoc</w:t>
            </w:r>
            <w:r>
              <w:rPr>
                <w:rFonts w:hint="eastAsia"/>
                <w:sz w:val="16"/>
                <w:szCs w:val="16"/>
                <w:lang w:eastAsia="zh-CN"/>
              </w:rPr>
              <w:t>)</w:t>
            </w:r>
          </w:p>
        </w:tc>
        <w:tc>
          <w:tcPr>
            <w:tcW w:w="708" w:type="dxa"/>
            <w:shd w:val="solid" w:color="FFFFFF" w:fill="auto"/>
          </w:tcPr>
          <w:p w14:paraId="5E97A6B2" w14:textId="7C995C72" w:rsidR="00D33A5B" w:rsidRPr="00BE5B32" w:rsidRDefault="00D33A5B" w:rsidP="00C72833">
            <w:pPr>
              <w:pStyle w:val="TAC"/>
              <w:rPr>
                <w:sz w:val="16"/>
                <w:szCs w:val="16"/>
              </w:rPr>
            </w:pPr>
            <w:r>
              <w:rPr>
                <w:sz w:val="16"/>
                <w:szCs w:val="16"/>
                <w:lang w:eastAsia="zh-CN"/>
              </w:rPr>
              <w:t>0.0.0</w:t>
            </w:r>
          </w:p>
        </w:tc>
      </w:tr>
      <w:tr w:rsidR="00D33A5B" w:rsidRPr="00BE5B32" w14:paraId="4EA26525" w14:textId="77777777" w:rsidTr="00D33A5B">
        <w:tc>
          <w:tcPr>
            <w:tcW w:w="800" w:type="dxa"/>
            <w:shd w:val="solid" w:color="FFFFFF" w:fill="auto"/>
          </w:tcPr>
          <w:p w14:paraId="2ECF1261" w14:textId="044D0DFD" w:rsidR="00D33A5B" w:rsidRPr="00BE5B32" w:rsidRDefault="00D33A5B" w:rsidP="00D33A5B">
            <w:pPr>
              <w:pStyle w:val="TAC"/>
              <w:rPr>
                <w:sz w:val="16"/>
                <w:szCs w:val="16"/>
              </w:rPr>
            </w:pPr>
            <w:r>
              <w:rPr>
                <w:rFonts w:hint="eastAsia"/>
                <w:sz w:val="16"/>
                <w:szCs w:val="16"/>
                <w:lang w:eastAsia="zh-CN"/>
              </w:rPr>
              <w:t>2021-10</w:t>
            </w:r>
          </w:p>
        </w:tc>
        <w:tc>
          <w:tcPr>
            <w:tcW w:w="901" w:type="dxa"/>
            <w:shd w:val="solid" w:color="FFFFFF" w:fill="auto"/>
          </w:tcPr>
          <w:p w14:paraId="5900E50F" w14:textId="3577F714" w:rsidR="00D33A5B" w:rsidRPr="00BE5B32" w:rsidRDefault="00D33A5B" w:rsidP="00C72833">
            <w:pPr>
              <w:pStyle w:val="TAC"/>
              <w:rPr>
                <w:sz w:val="16"/>
                <w:szCs w:val="16"/>
              </w:rPr>
            </w:pPr>
            <w:r w:rsidRPr="00D33A5B">
              <w:rPr>
                <w:sz w:val="16"/>
                <w:szCs w:val="16"/>
                <w:lang w:eastAsia="zh-CN"/>
              </w:rPr>
              <w:t>SA3#104e Ad-hoc</w:t>
            </w:r>
          </w:p>
        </w:tc>
        <w:tc>
          <w:tcPr>
            <w:tcW w:w="993" w:type="dxa"/>
            <w:shd w:val="solid" w:color="FFFFFF" w:fill="auto"/>
          </w:tcPr>
          <w:p w14:paraId="126057C7" w14:textId="2F87915B" w:rsidR="00D33A5B" w:rsidRPr="00BE5B32" w:rsidRDefault="00D33A5B" w:rsidP="00C72833">
            <w:pPr>
              <w:pStyle w:val="TAC"/>
              <w:rPr>
                <w:sz w:val="16"/>
                <w:szCs w:val="16"/>
              </w:rPr>
            </w:pPr>
            <w:r w:rsidRPr="00D33A5B">
              <w:rPr>
                <w:sz w:val="16"/>
                <w:szCs w:val="16"/>
              </w:rPr>
              <w:t>S3-213639</w:t>
            </w:r>
          </w:p>
        </w:tc>
        <w:tc>
          <w:tcPr>
            <w:tcW w:w="425" w:type="dxa"/>
            <w:shd w:val="solid" w:color="FFFFFF" w:fill="auto"/>
          </w:tcPr>
          <w:p w14:paraId="15143347" w14:textId="77777777" w:rsidR="00D33A5B" w:rsidRPr="00BE5B32" w:rsidRDefault="00D33A5B" w:rsidP="00C72833">
            <w:pPr>
              <w:pStyle w:val="TAL"/>
              <w:rPr>
                <w:sz w:val="16"/>
                <w:szCs w:val="16"/>
              </w:rPr>
            </w:pPr>
          </w:p>
        </w:tc>
        <w:tc>
          <w:tcPr>
            <w:tcW w:w="425" w:type="dxa"/>
            <w:shd w:val="solid" w:color="FFFFFF" w:fill="auto"/>
          </w:tcPr>
          <w:p w14:paraId="42FFF74B" w14:textId="77777777" w:rsidR="00D33A5B" w:rsidRPr="00BE5B32" w:rsidRDefault="00D33A5B" w:rsidP="00C72833">
            <w:pPr>
              <w:pStyle w:val="TAR"/>
              <w:rPr>
                <w:sz w:val="16"/>
                <w:szCs w:val="16"/>
              </w:rPr>
            </w:pPr>
          </w:p>
        </w:tc>
        <w:tc>
          <w:tcPr>
            <w:tcW w:w="425" w:type="dxa"/>
            <w:shd w:val="solid" w:color="FFFFFF" w:fill="auto"/>
          </w:tcPr>
          <w:p w14:paraId="70BEE38A" w14:textId="77777777" w:rsidR="00D33A5B" w:rsidRPr="00BE5B32" w:rsidRDefault="00D33A5B" w:rsidP="00C72833">
            <w:pPr>
              <w:pStyle w:val="TAC"/>
              <w:rPr>
                <w:sz w:val="16"/>
                <w:szCs w:val="16"/>
              </w:rPr>
            </w:pPr>
          </w:p>
        </w:tc>
        <w:tc>
          <w:tcPr>
            <w:tcW w:w="4962" w:type="dxa"/>
            <w:shd w:val="solid" w:color="FFFFFF" w:fill="auto"/>
          </w:tcPr>
          <w:p w14:paraId="662C2987" w14:textId="4B8EAE3D" w:rsidR="00D33A5B" w:rsidRPr="00BE5B32" w:rsidRDefault="00C3573F" w:rsidP="00C3573F">
            <w:pPr>
              <w:pStyle w:val="TAL"/>
              <w:rPr>
                <w:sz w:val="16"/>
                <w:szCs w:val="16"/>
                <w:lang w:eastAsia="zh-CN"/>
              </w:rPr>
            </w:pPr>
            <w:r w:rsidRPr="00C3573F">
              <w:rPr>
                <w:sz w:val="16"/>
                <w:szCs w:val="16"/>
              </w:rPr>
              <w:t xml:space="preserve">Inclusion of documents approved at SA3#104e Ad-hoc: </w:t>
            </w:r>
            <w:r w:rsidR="00D33A5B" w:rsidRPr="00D33A5B">
              <w:rPr>
                <w:sz w:val="16"/>
                <w:szCs w:val="16"/>
              </w:rPr>
              <w:t>S3-213636, S3-213637</w:t>
            </w:r>
            <w:r w:rsidR="005E7770">
              <w:rPr>
                <w:rFonts w:hint="eastAsia"/>
                <w:sz w:val="16"/>
                <w:szCs w:val="16"/>
                <w:lang w:eastAsia="zh-CN"/>
              </w:rPr>
              <w:t>.</w:t>
            </w:r>
          </w:p>
        </w:tc>
        <w:tc>
          <w:tcPr>
            <w:tcW w:w="708" w:type="dxa"/>
            <w:shd w:val="solid" w:color="FFFFFF" w:fill="auto"/>
          </w:tcPr>
          <w:p w14:paraId="47421EBF" w14:textId="186B343F" w:rsidR="00D33A5B" w:rsidRPr="00BE5B32" w:rsidRDefault="00D33A5B" w:rsidP="00C72833">
            <w:pPr>
              <w:pStyle w:val="TAC"/>
              <w:rPr>
                <w:sz w:val="16"/>
                <w:szCs w:val="16"/>
              </w:rPr>
            </w:pPr>
            <w:r>
              <w:rPr>
                <w:rFonts w:hint="eastAsia"/>
                <w:sz w:val="16"/>
                <w:szCs w:val="16"/>
                <w:lang w:eastAsia="zh-CN"/>
              </w:rPr>
              <w:t>0.1.0</w:t>
            </w:r>
          </w:p>
        </w:tc>
      </w:tr>
      <w:tr w:rsidR="00A846FD" w:rsidRPr="00BE5B32" w14:paraId="7CDCBE3A" w14:textId="77777777" w:rsidTr="00D33A5B">
        <w:tc>
          <w:tcPr>
            <w:tcW w:w="800" w:type="dxa"/>
            <w:shd w:val="solid" w:color="FFFFFF" w:fill="auto"/>
          </w:tcPr>
          <w:p w14:paraId="79C63D7F" w14:textId="4D6987A9" w:rsidR="00A846FD" w:rsidRPr="00BE5B32" w:rsidRDefault="00A846FD" w:rsidP="00A846FD">
            <w:pPr>
              <w:pStyle w:val="TAC"/>
              <w:rPr>
                <w:sz w:val="16"/>
                <w:szCs w:val="16"/>
              </w:rPr>
            </w:pPr>
            <w:r>
              <w:rPr>
                <w:rFonts w:hint="eastAsia"/>
                <w:sz w:val="16"/>
                <w:szCs w:val="16"/>
                <w:lang w:eastAsia="zh-CN"/>
              </w:rPr>
              <w:t>2021-11</w:t>
            </w:r>
          </w:p>
        </w:tc>
        <w:tc>
          <w:tcPr>
            <w:tcW w:w="901" w:type="dxa"/>
            <w:shd w:val="solid" w:color="FFFFFF" w:fill="auto"/>
          </w:tcPr>
          <w:p w14:paraId="453228DF" w14:textId="0CFAC612" w:rsidR="00A846FD" w:rsidRPr="00BE5B32" w:rsidRDefault="00A846FD" w:rsidP="00A846FD">
            <w:pPr>
              <w:pStyle w:val="TAC"/>
              <w:rPr>
                <w:sz w:val="16"/>
                <w:szCs w:val="16"/>
              </w:rPr>
            </w:pPr>
            <w:r w:rsidRPr="00D33A5B">
              <w:rPr>
                <w:sz w:val="16"/>
                <w:szCs w:val="16"/>
                <w:lang w:eastAsia="zh-CN"/>
              </w:rPr>
              <w:t>SA3#10</w:t>
            </w:r>
            <w:r>
              <w:rPr>
                <w:rFonts w:hint="eastAsia"/>
                <w:sz w:val="16"/>
                <w:szCs w:val="16"/>
                <w:lang w:eastAsia="zh-CN"/>
              </w:rPr>
              <w:t>5</w:t>
            </w:r>
            <w:r w:rsidRPr="00D33A5B">
              <w:rPr>
                <w:sz w:val="16"/>
                <w:szCs w:val="16"/>
                <w:lang w:eastAsia="zh-CN"/>
              </w:rPr>
              <w:t>e</w:t>
            </w:r>
          </w:p>
        </w:tc>
        <w:tc>
          <w:tcPr>
            <w:tcW w:w="993" w:type="dxa"/>
            <w:shd w:val="solid" w:color="FFFFFF" w:fill="auto"/>
          </w:tcPr>
          <w:p w14:paraId="3056D6E4" w14:textId="25100891" w:rsidR="00A846FD" w:rsidRPr="00BE5B32" w:rsidRDefault="00A846FD" w:rsidP="00C72833">
            <w:pPr>
              <w:pStyle w:val="TAC"/>
              <w:rPr>
                <w:sz w:val="16"/>
                <w:szCs w:val="16"/>
              </w:rPr>
            </w:pPr>
            <w:r w:rsidRPr="00A846FD">
              <w:rPr>
                <w:sz w:val="16"/>
                <w:szCs w:val="16"/>
              </w:rPr>
              <w:t>S3-214511</w:t>
            </w:r>
          </w:p>
        </w:tc>
        <w:tc>
          <w:tcPr>
            <w:tcW w:w="425" w:type="dxa"/>
            <w:shd w:val="solid" w:color="FFFFFF" w:fill="auto"/>
          </w:tcPr>
          <w:p w14:paraId="0E7EC78A" w14:textId="77777777" w:rsidR="00A846FD" w:rsidRPr="00BE5B32" w:rsidRDefault="00A846FD" w:rsidP="00C72833">
            <w:pPr>
              <w:pStyle w:val="TAL"/>
              <w:rPr>
                <w:sz w:val="16"/>
                <w:szCs w:val="16"/>
              </w:rPr>
            </w:pPr>
          </w:p>
        </w:tc>
        <w:tc>
          <w:tcPr>
            <w:tcW w:w="425" w:type="dxa"/>
            <w:shd w:val="solid" w:color="FFFFFF" w:fill="auto"/>
          </w:tcPr>
          <w:p w14:paraId="30B9C363" w14:textId="77777777" w:rsidR="00A846FD" w:rsidRPr="00BE5B32" w:rsidRDefault="00A846FD" w:rsidP="00C72833">
            <w:pPr>
              <w:pStyle w:val="TAR"/>
              <w:rPr>
                <w:sz w:val="16"/>
                <w:szCs w:val="16"/>
              </w:rPr>
            </w:pPr>
          </w:p>
        </w:tc>
        <w:tc>
          <w:tcPr>
            <w:tcW w:w="425" w:type="dxa"/>
            <w:shd w:val="solid" w:color="FFFFFF" w:fill="auto"/>
          </w:tcPr>
          <w:p w14:paraId="61898707" w14:textId="77777777" w:rsidR="00A846FD" w:rsidRPr="00BE5B32" w:rsidRDefault="00A846FD" w:rsidP="00C72833">
            <w:pPr>
              <w:pStyle w:val="TAC"/>
              <w:rPr>
                <w:sz w:val="16"/>
                <w:szCs w:val="16"/>
              </w:rPr>
            </w:pPr>
          </w:p>
        </w:tc>
        <w:tc>
          <w:tcPr>
            <w:tcW w:w="4962" w:type="dxa"/>
            <w:shd w:val="solid" w:color="FFFFFF" w:fill="auto"/>
          </w:tcPr>
          <w:p w14:paraId="740DFE1E" w14:textId="4EFB6099" w:rsidR="00A846FD" w:rsidRPr="00BE5B32" w:rsidRDefault="00A846FD" w:rsidP="00A846FD">
            <w:pPr>
              <w:pStyle w:val="TAL"/>
              <w:rPr>
                <w:sz w:val="16"/>
                <w:szCs w:val="16"/>
              </w:rPr>
            </w:pPr>
            <w:r w:rsidRPr="00C3573F">
              <w:rPr>
                <w:sz w:val="16"/>
                <w:szCs w:val="16"/>
              </w:rPr>
              <w:t>Inclusion of documents approved at SA3#10</w:t>
            </w:r>
            <w:r>
              <w:rPr>
                <w:rFonts w:hint="eastAsia"/>
                <w:sz w:val="16"/>
                <w:szCs w:val="16"/>
                <w:lang w:eastAsia="zh-CN"/>
              </w:rPr>
              <w:t>5</w:t>
            </w:r>
            <w:r w:rsidRPr="00C3573F">
              <w:rPr>
                <w:sz w:val="16"/>
                <w:szCs w:val="16"/>
              </w:rPr>
              <w:t xml:space="preserve">e: </w:t>
            </w:r>
            <w:r w:rsidR="008B7622" w:rsidRPr="008B7622">
              <w:rPr>
                <w:sz w:val="16"/>
                <w:szCs w:val="16"/>
              </w:rPr>
              <w:t>S3-214470, S3-214471, S3-214472, S3-214473, S3-214105, S3-214110, S3-214438, S3-214441, S3-214444, S3-214488, S3-214495.</w:t>
            </w:r>
          </w:p>
        </w:tc>
        <w:tc>
          <w:tcPr>
            <w:tcW w:w="708" w:type="dxa"/>
            <w:shd w:val="solid" w:color="FFFFFF" w:fill="auto"/>
          </w:tcPr>
          <w:p w14:paraId="57DAB849" w14:textId="249E8E10" w:rsidR="00A846FD" w:rsidRPr="00BE5B32" w:rsidRDefault="00A846FD" w:rsidP="00A846FD">
            <w:pPr>
              <w:pStyle w:val="TAC"/>
              <w:rPr>
                <w:sz w:val="16"/>
                <w:szCs w:val="16"/>
              </w:rPr>
            </w:pPr>
            <w:r>
              <w:rPr>
                <w:rFonts w:hint="eastAsia"/>
                <w:sz w:val="16"/>
                <w:szCs w:val="16"/>
                <w:lang w:eastAsia="zh-CN"/>
              </w:rPr>
              <w:t>0.2.0</w:t>
            </w:r>
          </w:p>
        </w:tc>
      </w:tr>
      <w:tr w:rsidR="00361609" w:rsidRPr="00BE5B32" w14:paraId="16CDBD95" w14:textId="77777777" w:rsidTr="00D33A5B">
        <w:tc>
          <w:tcPr>
            <w:tcW w:w="800" w:type="dxa"/>
            <w:shd w:val="solid" w:color="FFFFFF" w:fill="auto"/>
          </w:tcPr>
          <w:p w14:paraId="028F02C7" w14:textId="67AA9230" w:rsidR="00361609" w:rsidRPr="00BE5B32" w:rsidRDefault="00361609" w:rsidP="00361609">
            <w:pPr>
              <w:pStyle w:val="TAC"/>
              <w:rPr>
                <w:sz w:val="16"/>
                <w:szCs w:val="16"/>
              </w:rPr>
            </w:pPr>
            <w:r>
              <w:rPr>
                <w:rFonts w:hint="eastAsia"/>
                <w:sz w:val="16"/>
                <w:szCs w:val="16"/>
                <w:lang w:eastAsia="zh-CN"/>
              </w:rPr>
              <w:t>2022-03</w:t>
            </w:r>
          </w:p>
        </w:tc>
        <w:tc>
          <w:tcPr>
            <w:tcW w:w="901" w:type="dxa"/>
            <w:shd w:val="solid" w:color="FFFFFF" w:fill="auto"/>
          </w:tcPr>
          <w:p w14:paraId="436A2EAF" w14:textId="2EB7AAF0" w:rsidR="00361609" w:rsidRPr="00BE5B32" w:rsidRDefault="00361609" w:rsidP="00361609">
            <w:pPr>
              <w:pStyle w:val="TAC"/>
              <w:rPr>
                <w:sz w:val="16"/>
                <w:szCs w:val="16"/>
              </w:rPr>
            </w:pPr>
            <w:r w:rsidRPr="00D33A5B">
              <w:rPr>
                <w:sz w:val="16"/>
                <w:szCs w:val="16"/>
                <w:lang w:eastAsia="zh-CN"/>
              </w:rPr>
              <w:t>SA3#10</w:t>
            </w:r>
            <w:r>
              <w:rPr>
                <w:rFonts w:hint="eastAsia"/>
                <w:sz w:val="16"/>
                <w:szCs w:val="16"/>
                <w:lang w:eastAsia="zh-CN"/>
              </w:rPr>
              <w:t>6</w:t>
            </w:r>
            <w:r w:rsidRPr="00D33A5B">
              <w:rPr>
                <w:sz w:val="16"/>
                <w:szCs w:val="16"/>
                <w:lang w:eastAsia="zh-CN"/>
              </w:rPr>
              <w:t>e</w:t>
            </w:r>
          </w:p>
        </w:tc>
        <w:tc>
          <w:tcPr>
            <w:tcW w:w="993" w:type="dxa"/>
            <w:shd w:val="solid" w:color="FFFFFF" w:fill="auto"/>
          </w:tcPr>
          <w:p w14:paraId="5B8DD7BA" w14:textId="5F2771B2" w:rsidR="00361609" w:rsidRPr="00BE5B32" w:rsidRDefault="00361609" w:rsidP="00C72833">
            <w:pPr>
              <w:pStyle w:val="TAC"/>
              <w:rPr>
                <w:sz w:val="16"/>
                <w:szCs w:val="16"/>
              </w:rPr>
            </w:pPr>
            <w:r w:rsidRPr="00361609">
              <w:rPr>
                <w:sz w:val="16"/>
                <w:szCs w:val="16"/>
              </w:rPr>
              <w:t>S3-220567</w:t>
            </w:r>
          </w:p>
        </w:tc>
        <w:tc>
          <w:tcPr>
            <w:tcW w:w="425" w:type="dxa"/>
            <w:shd w:val="solid" w:color="FFFFFF" w:fill="auto"/>
          </w:tcPr>
          <w:p w14:paraId="6B99D77B" w14:textId="77777777" w:rsidR="00361609" w:rsidRPr="00BE5B32" w:rsidRDefault="00361609" w:rsidP="00C72833">
            <w:pPr>
              <w:pStyle w:val="TAL"/>
              <w:rPr>
                <w:sz w:val="16"/>
                <w:szCs w:val="16"/>
              </w:rPr>
            </w:pPr>
          </w:p>
        </w:tc>
        <w:tc>
          <w:tcPr>
            <w:tcW w:w="425" w:type="dxa"/>
            <w:shd w:val="solid" w:color="FFFFFF" w:fill="auto"/>
          </w:tcPr>
          <w:p w14:paraId="07EC6C85" w14:textId="77777777" w:rsidR="00361609" w:rsidRPr="00BE5B32" w:rsidRDefault="00361609" w:rsidP="00C72833">
            <w:pPr>
              <w:pStyle w:val="TAR"/>
              <w:rPr>
                <w:sz w:val="16"/>
                <w:szCs w:val="16"/>
              </w:rPr>
            </w:pPr>
          </w:p>
        </w:tc>
        <w:tc>
          <w:tcPr>
            <w:tcW w:w="425" w:type="dxa"/>
            <w:shd w:val="solid" w:color="FFFFFF" w:fill="auto"/>
          </w:tcPr>
          <w:p w14:paraId="140BCDE9" w14:textId="77777777" w:rsidR="00361609" w:rsidRPr="00BE5B32" w:rsidRDefault="00361609" w:rsidP="00C72833">
            <w:pPr>
              <w:pStyle w:val="TAC"/>
              <w:rPr>
                <w:sz w:val="16"/>
                <w:szCs w:val="16"/>
              </w:rPr>
            </w:pPr>
          </w:p>
        </w:tc>
        <w:tc>
          <w:tcPr>
            <w:tcW w:w="4962" w:type="dxa"/>
            <w:shd w:val="solid" w:color="FFFFFF" w:fill="auto"/>
          </w:tcPr>
          <w:p w14:paraId="23E721D6" w14:textId="4ED72A65" w:rsidR="00361609" w:rsidRPr="00BE5B32" w:rsidRDefault="00361609" w:rsidP="0024352B">
            <w:pPr>
              <w:pStyle w:val="TAL"/>
              <w:rPr>
                <w:sz w:val="16"/>
                <w:szCs w:val="16"/>
                <w:lang w:eastAsia="zh-CN"/>
              </w:rPr>
            </w:pPr>
            <w:r w:rsidRPr="00C3573F">
              <w:rPr>
                <w:sz w:val="16"/>
                <w:szCs w:val="16"/>
              </w:rPr>
              <w:t>Inclusion of documents approved at SA3#10</w:t>
            </w:r>
            <w:r>
              <w:rPr>
                <w:rFonts w:hint="eastAsia"/>
                <w:sz w:val="16"/>
                <w:szCs w:val="16"/>
                <w:lang w:eastAsia="zh-CN"/>
              </w:rPr>
              <w:t>6</w:t>
            </w:r>
            <w:r w:rsidRPr="00C3573F">
              <w:rPr>
                <w:sz w:val="16"/>
                <w:szCs w:val="16"/>
              </w:rPr>
              <w:t xml:space="preserve">e: </w:t>
            </w:r>
            <w:r w:rsidRPr="00361609">
              <w:rPr>
                <w:sz w:val="16"/>
                <w:szCs w:val="16"/>
              </w:rPr>
              <w:t>S3-220213</w:t>
            </w:r>
            <w:r>
              <w:rPr>
                <w:rFonts w:hint="eastAsia"/>
                <w:sz w:val="16"/>
                <w:szCs w:val="16"/>
                <w:lang w:eastAsia="zh-CN"/>
              </w:rPr>
              <w:t xml:space="preserve">, </w:t>
            </w:r>
            <w:r w:rsidR="00CB6B5B" w:rsidRPr="00CB6B5B">
              <w:rPr>
                <w:sz w:val="16"/>
                <w:szCs w:val="16"/>
                <w:lang w:eastAsia="zh-CN"/>
              </w:rPr>
              <w:t>S3-220208</w:t>
            </w:r>
            <w:r w:rsidR="00CB6B5B">
              <w:rPr>
                <w:rFonts w:hint="eastAsia"/>
                <w:sz w:val="16"/>
                <w:szCs w:val="16"/>
                <w:lang w:eastAsia="zh-CN"/>
              </w:rPr>
              <w:t xml:space="preserve">, </w:t>
            </w:r>
            <w:r w:rsidR="00C07631" w:rsidRPr="00C07631">
              <w:rPr>
                <w:sz w:val="16"/>
                <w:szCs w:val="16"/>
                <w:lang w:eastAsia="zh-CN"/>
              </w:rPr>
              <w:t>S3-220098</w:t>
            </w:r>
            <w:r w:rsidR="00C07631">
              <w:rPr>
                <w:rFonts w:hint="eastAsia"/>
                <w:sz w:val="16"/>
                <w:szCs w:val="16"/>
                <w:lang w:eastAsia="zh-CN"/>
              </w:rPr>
              <w:t xml:space="preserve">, </w:t>
            </w:r>
            <w:r w:rsidR="00BE5F1A" w:rsidRPr="00BE5F1A">
              <w:rPr>
                <w:sz w:val="16"/>
                <w:szCs w:val="16"/>
                <w:lang w:eastAsia="zh-CN"/>
              </w:rPr>
              <w:t>S3-220552</w:t>
            </w:r>
            <w:r w:rsidR="00BE5F1A">
              <w:rPr>
                <w:rFonts w:hint="eastAsia"/>
                <w:sz w:val="16"/>
                <w:szCs w:val="16"/>
                <w:lang w:eastAsia="zh-CN"/>
              </w:rPr>
              <w:t xml:space="preserve">, </w:t>
            </w:r>
            <w:r w:rsidR="00BE5F1A" w:rsidRPr="00BE5F1A">
              <w:rPr>
                <w:sz w:val="16"/>
                <w:szCs w:val="16"/>
                <w:lang w:eastAsia="zh-CN"/>
              </w:rPr>
              <w:t>S3-220564</w:t>
            </w:r>
            <w:r w:rsidR="007F36BB">
              <w:rPr>
                <w:rFonts w:hint="eastAsia"/>
                <w:sz w:val="16"/>
                <w:szCs w:val="16"/>
                <w:lang w:eastAsia="zh-CN"/>
              </w:rPr>
              <w:t xml:space="preserve">, </w:t>
            </w:r>
            <w:r w:rsidR="007F36BB" w:rsidRPr="007F36BB">
              <w:rPr>
                <w:sz w:val="16"/>
                <w:szCs w:val="16"/>
                <w:lang w:eastAsia="zh-CN"/>
              </w:rPr>
              <w:t>S3-220545</w:t>
            </w:r>
            <w:r w:rsidR="007F36BB">
              <w:rPr>
                <w:rFonts w:hint="eastAsia"/>
                <w:sz w:val="16"/>
                <w:szCs w:val="16"/>
                <w:lang w:eastAsia="zh-CN"/>
              </w:rPr>
              <w:t xml:space="preserve">, </w:t>
            </w:r>
            <w:r w:rsidR="003E6D73" w:rsidRPr="003E6D73">
              <w:rPr>
                <w:sz w:val="16"/>
                <w:szCs w:val="16"/>
                <w:lang w:eastAsia="zh-CN"/>
              </w:rPr>
              <w:t>S3-220565</w:t>
            </w:r>
            <w:r w:rsidR="003E6D73">
              <w:rPr>
                <w:rFonts w:hint="eastAsia"/>
                <w:sz w:val="16"/>
                <w:szCs w:val="16"/>
                <w:lang w:eastAsia="zh-CN"/>
              </w:rPr>
              <w:t xml:space="preserve">, </w:t>
            </w:r>
            <w:r w:rsidR="00687488" w:rsidRPr="00687488">
              <w:rPr>
                <w:sz w:val="16"/>
                <w:szCs w:val="16"/>
                <w:lang w:eastAsia="zh-CN"/>
              </w:rPr>
              <w:t>S3-220557</w:t>
            </w:r>
            <w:r w:rsidR="00687488">
              <w:rPr>
                <w:rFonts w:hint="eastAsia"/>
                <w:sz w:val="16"/>
                <w:szCs w:val="16"/>
                <w:lang w:eastAsia="zh-CN"/>
              </w:rPr>
              <w:t xml:space="preserve">, </w:t>
            </w:r>
            <w:r w:rsidR="001B2FA1" w:rsidRPr="001B2FA1">
              <w:rPr>
                <w:sz w:val="16"/>
                <w:szCs w:val="16"/>
                <w:lang w:eastAsia="zh-CN"/>
              </w:rPr>
              <w:t>S3-220558</w:t>
            </w:r>
            <w:r w:rsidR="001B2FA1">
              <w:rPr>
                <w:rFonts w:hint="eastAsia"/>
                <w:sz w:val="16"/>
                <w:szCs w:val="16"/>
                <w:lang w:eastAsia="zh-CN"/>
              </w:rPr>
              <w:t xml:space="preserve">, </w:t>
            </w:r>
            <w:r w:rsidR="00335734" w:rsidRPr="00335734">
              <w:rPr>
                <w:sz w:val="16"/>
                <w:szCs w:val="16"/>
                <w:lang w:eastAsia="zh-CN"/>
              </w:rPr>
              <w:t>S3-220559</w:t>
            </w:r>
            <w:r w:rsidR="00335734">
              <w:rPr>
                <w:rFonts w:hint="eastAsia"/>
                <w:sz w:val="16"/>
                <w:szCs w:val="16"/>
                <w:lang w:eastAsia="zh-CN"/>
              </w:rPr>
              <w:t xml:space="preserve">, </w:t>
            </w:r>
            <w:r w:rsidR="000E4CA8" w:rsidRPr="000E4CA8">
              <w:rPr>
                <w:sz w:val="16"/>
                <w:szCs w:val="16"/>
                <w:lang w:eastAsia="zh-CN"/>
              </w:rPr>
              <w:t>S3-220548</w:t>
            </w:r>
            <w:r w:rsidR="000E4CA8">
              <w:rPr>
                <w:rFonts w:hint="eastAsia"/>
                <w:sz w:val="16"/>
                <w:szCs w:val="16"/>
                <w:lang w:eastAsia="zh-CN"/>
              </w:rPr>
              <w:t xml:space="preserve">, </w:t>
            </w:r>
            <w:r w:rsidR="00042A27" w:rsidRPr="00042A27">
              <w:rPr>
                <w:sz w:val="16"/>
                <w:szCs w:val="16"/>
                <w:lang w:eastAsia="zh-CN"/>
              </w:rPr>
              <w:t>S3-220324</w:t>
            </w:r>
            <w:r w:rsidR="00042A27">
              <w:rPr>
                <w:rFonts w:hint="eastAsia"/>
                <w:sz w:val="16"/>
                <w:szCs w:val="16"/>
                <w:lang w:eastAsia="zh-CN"/>
              </w:rPr>
              <w:t xml:space="preserve">, </w:t>
            </w:r>
            <w:r w:rsidR="00042A27" w:rsidRPr="00042A27">
              <w:rPr>
                <w:sz w:val="16"/>
                <w:szCs w:val="16"/>
                <w:lang w:eastAsia="zh-CN"/>
              </w:rPr>
              <w:t>S3-220550</w:t>
            </w:r>
            <w:r w:rsidR="00042A27">
              <w:rPr>
                <w:rFonts w:hint="eastAsia"/>
                <w:sz w:val="16"/>
                <w:szCs w:val="16"/>
                <w:lang w:eastAsia="zh-CN"/>
              </w:rPr>
              <w:t xml:space="preserve">, </w:t>
            </w:r>
            <w:r w:rsidR="007A4252" w:rsidRPr="007A4252">
              <w:rPr>
                <w:sz w:val="16"/>
                <w:szCs w:val="16"/>
                <w:lang w:eastAsia="zh-CN"/>
              </w:rPr>
              <w:t>S3-220370</w:t>
            </w:r>
            <w:r w:rsidR="007A4252">
              <w:rPr>
                <w:rFonts w:hint="eastAsia"/>
                <w:sz w:val="16"/>
                <w:szCs w:val="16"/>
                <w:lang w:eastAsia="zh-CN"/>
              </w:rPr>
              <w:t xml:space="preserve">, </w:t>
            </w:r>
            <w:r w:rsidR="00605E40" w:rsidRPr="00605E40">
              <w:rPr>
                <w:sz w:val="16"/>
                <w:szCs w:val="16"/>
                <w:lang w:eastAsia="zh-CN"/>
              </w:rPr>
              <w:t>S3-220549</w:t>
            </w:r>
            <w:r w:rsidR="00605E40">
              <w:rPr>
                <w:rFonts w:hint="eastAsia"/>
                <w:sz w:val="16"/>
                <w:szCs w:val="16"/>
                <w:lang w:eastAsia="zh-CN"/>
              </w:rPr>
              <w:t xml:space="preserve">, </w:t>
            </w:r>
            <w:r w:rsidR="00605E40" w:rsidRPr="00605E40">
              <w:rPr>
                <w:sz w:val="16"/>
                <w:szCs w:val="16"/>
                <w:lang w:eastAsia="zh-CN"/>
              </w:rPr>
              <w:t>S3-220539</w:t>
            </w:r>
            <w:r w:rsidR="00605E40">
              <w:rPr>
                <w:rFonts w:hint="eastAsia"/>
                <w:sz w:val="16"/>
                <w:szCs w:val="16"/>
                <w:lang w:eastAsia="zh-CN"/>
              </w:rPr>
              <w:t xml:space="preserve">, </w:t>
            </w:r>
            <w:r w:rsidR="001D3EBC" w:rsidRPr="001D3EBC">
              <w:rPr>
                <w:sz w:val="16"/>
                <w:szCs w:val="16"/>
                <w:lang w:eastAsia="zh-CN"/>
              </w:rPr>
              <w:t>S3-220566</w:t>
            </w:r>
            <w:r w:rsidR="001D3EBC">
              <w:rPr>
                <w:rFonts w:hint="eastAsia"/>
                <w:sz w:val="16"/>
                <w:szCs w:val="16"/>
                <w:lang w:eastAsia="zh-CN"/>
              </w:rPr>
              <w:t xml:space="preserve">, </w:t>
            </w:r>
            <w:r w:rsidR="00CF215B" w:rsidRPr="00CF215B">
              <w:rPr>
                <w:sz w:val="16"/>
                <w:szCs w:val="16"/>
                <w:lang w:eastAsia="zh-CN"/>
              </w:rPr>
              <w:t>S3-220376</w:t>
            </w:r>
            <w:r w:rsidR="00CF215B">
              <w:rPr>
                <w:rFonts w:hint="eastAsia"/>
                <w:sz w:val="16"/>
                <w:szCs w:val="16"/>
                <w:lang w:eastAsia="zh-CN"/>
              </w:rPr>
              <w:t xml:space="preserve">, </w:t>
            </w:r>
            <w:r w:rsidR="00992858" w:rsidRPr="00992858">
              <w:rPr>
                <w:sz w:val="16"/>
                <w:szCs w:val="16"/>
                <w:lang w:eastAsia="zh-CN"/>
              </w:rPr>
              <w:t>S3-220572</w:t>
            </w:r>
            <w:r w:rsidR="00992858">
              <w:rPr>
                <w:rFonts w:hint="eastAsia"/>
                <w:sz w:val="16"/>
                <w:szCs w:val="16"/>
                <w:lang w:eastAsia="zh-CN"/>
              </w:rPr>
              <w:t xml:space="preserve">, </w:t>
            </w:r>
            <w:r w:rsidR="00024F33" w:rsidRPr="00024F33">
              <w:rPr>
                <w:sz w:val="16"/>
                <w:szCs w:val="16"/>
                <w:lang w:eastAsia="zh-CN"/>
              </w:rPr>
              <w:t>S3-220101</w:t>
            </w:r>
            <w:r w:rsidR="00D829A0">
              <w:rPr>
                <w:rFonts w:hint="eastAsia"/>
                <w:sz w:val="16"/>
                <w:szCs w:val="16"/>
                <w:lang w:eastAsia="zh-CN"/>
              </w:rPr>
              <w:t xml:space="preserve">, </w:t>
            </w:r>
            <w:r w:rsidR="00DD737D" w:rsidRPr="00DD737D">
              <w:rPr>
                <w:sz w:val="16"/>
                <w:szCs w:val="16"/>
                <w:lang w:eastAsia="zh-CN"/>
              </w:rPr>
              <w:t>S3-220279</w:t>
            </w:r>
            <w:r w:rsidR="00DD737D">
              <w:rPr>
                <w:rFonts w:hint="eastAsia"/>
                <w:sz w:val="16"/>
                <w:szCs w:val="16"/>
                <w:lang w:eastAsia="zh-CN"/>
              </w:rPr>
              <w:t xml:space="preserve">, </w:t>
            </w:r>
            <w:r w:rsidR="00453FA0" w:rsidRPr="00453FA0">
              <w:rPr>
                <w:sz w:val="16"/>
                <w:szCs w:val="16"/>
                <w:lang w:eastAsia="zh-CN"/>
              </w:rPr>
              <w:t>S3-220527</w:t>
            </w:r>
            <w:r w:rsidR="000B6CEE">
              <w:rPr>
                <w:rFonts w:hint="eastAsia"/>
                <w:sz w:val="16"/>
                <w:szCs w:val="16"/>
                <w:lang w:eastAsia="zh-CN"/>
              </w:rPr>
              <w:t xml:space="preserve">, </w:t>
            </w:r>
            <w:r w:rsidR="00C21F78" w:rsidRPr="00C21F78">
              <w:rPr>
                <w:sz w:val="16"/>
                <w:szCs w:val="16"/>
                <w:lang w:eastAsia="zh-CN"/>
              </w:rPr>
              <w:t>S3-220582</w:t>
            </w:r>
            <w:r w:rsidR="000B6CEE">
              <w:rPr>
                <w:rFonts w:hint="eastAsia"/>
                <w:sz w:val="16"/>
                <w:szCs w:val="16"/>
                <w:lang w:eastAsia="zh-CN"/>
              </w:rPr>
              <w:t xml:space="preserve">, </w:t>
            </w:r>
            <w:r w:rsidR="00C21F78">
              <w:rPr>
                <w:rFonts w:hint="eastAsia"/>
                <w:sz w:val="16"/>
                <w:szCs w:val="16"/>
                <w:lang w:eastAsia="zh-CN"/>
              </w:rPr>
              <w:t xml:space="preserve"> </w:t>
            </w:r>
            <w:r w:rsidR="00786621" w:rsidRPr="00786621">
              <w:rPr>
                <w:sz w:val="16"/>
                <w:szCs w:val="16"/>
                <w:lang w:eastAsia="zh-CN"/>
              </w:rPr>
              <w:t>S3-220185</w:t>
            </w:r>
            <w:r w:rsidR="00786621">
              <w:rPr>
                <w:rFonts w:hint="eastAsia"/>
                <w:sz w:val="16"/>
                <w:szCs w:val="16"/>
                <w:lang w:eastAsia="zh-CN"/>
              </w:rPr>
              <w:t xml:space="preserve">, </w:t>
            </w:r>
            <w:r w:rsidR="00EF3335" w:rsidRPr="00EF3335">
              <w:rPr>
                <w:sz w:val="16"/>
                <w:szCs w:val="16"/>
                <w:lang w:eastAsia="zh-CN"/>
              </w:rPr>
              <w:t>S3-220583</w:t>
            </w:r>
            <w:r w:rsidR="0006246D">
              <w:rPr>
                <w:rFonts w:hint="eastAsia"/>
                <w:sz w:val="16"/>
                <w:szCs w:val="16"/>
                <w:lang w:eastAsia="zh-CN"/>
              </w:rPr>
              <w:t xml:space="preserve">, </w:t>
            </w:r>
            <w:r w:rsidR="00771868" w:rsidRPr="00771868">
              <w:rPr>
                <w:sz w:val="16"/>
                <w:szCs w:val="16"/>
                <w:lang w:eastAsia="zh-CN"/>
              </w:rPr>
              <w:t>S3-220546</w:t>
            </w:r>
            <w:r w:rsidR="00771868">
              <w:rPr>
                <w:rFonts w:hint="eastAsia"/>
                <w:sz w:val="16"/>
                <w:szCs w:val="16"/>
                <w:lang w:eastAsia="zh-CN"/>
              </w:rPr>
              <w:t xml:space="preserve">, </w:t>
            </w:r>
            <w:r w:rsidR="00771868" w:rsidRPr="00771868">
              <w:rPr>
                <w:sz w:val="16"/>
                <w:szCs w:val="16"/>
                <w:lang w:eastAsia="zh-CN"/>
              </w:rPr>
              <w:t>S3-220547</w:t>
            </w:r>
            <w:r w:rsidR="00B62336">
              <w:rPr>
                <w:rFonts w:hint="eastAsia"/>
                <w:sz w:val="16"/>
                <w:szCs w:val="16"/>
                <w:lang w:eastAsia="zh-CN"/>
              </w:rPr>
              <w:t xml:space="preserve">, </w:t>
            </w:r>
            <w:r w:rsidR="008B66EB" w:rsidRPr="008B66EB">
              <w:rPr>
                <w:sz w:val="16"/>
                <w:szCs w:val="16"/>
                <w:lang w:eastAsia="zh-CN"/>
              </w:rPr>
              <w:t>S3-220327</w:t>
            </w:r>
            <w:r w:rsidR="00B62336">
              <w:rPr>
                <w:rFonts w:hint="eastAsia"/>
                <w:sz w:val="16"/>
                <w:szCs w:val="16"/>
                <w:lang w:eastAsia="zh-CN"/>
              </w:rPr>
              <w:t>,</w:t>
            </w:r>
            <w:r w:rsidR="00B62336">
              <w:t xml:space="preserve"> </w:t>
            </w:r>
            <w:r w:rsidR="00B62336" w:rsidRPr="00B62336">
              <w:rPr>
                <w:sz w:val="16"/>
                <w:szCs w:val="16"/>
                <w:lang w:eastAsia="zh-CN"/>
              </w:rPr>
              <w:t>S3-220327</w:t>
            </w:r>
            <w:r w:rsidR="00B62336">
              <w:rPr>
                <w:rFonts w:hint="eastAsia"/>
                <w:sz w:val="16"/>
                <w:szCs w:val="16"/>
                <w:lang w:eastAsia="zh-CN"/>
              </w:rPr>
              <w:t xml:space="preserve">, </w:t>
            </w:r>
            <w:r w:rsidR="00360B03" w:rsidRPr="00360B03">
              <w:rPr>
                <w:sz w:val="16"/>
                <w:szCs w:val="16"/>
                <w:lang w:eastAsia="zh-CN"/>
              </w:rPr>
              <w:t>S3-220585</w:t>
            </w:r>
          </w:p>
        </w:tc>
        <w:tc>
          <w:tcPr>
            <w:tcW w:w="708" w:type="dxa"/>
            <w:shd w:val="solid" w:color="FFFFFF" w:fill="auto"/>
          </w:tcPr>
          <w:p w14:paraId="7509DF70" w14:textId="7B82197C" w:rsidR="00361609" w:rsidRPr="00BE5B32" w:rsidRDefault="00361609" w:rsidP="00361609">
            <w:pPr>
              <w:pStyle w:val="TAC"/>
              <w:rPr>
                <w:sz w:val="16"/>
                <w:szCs w:val="16"/>
              </w:rPr>
            </w:pPr>
            <w:r>
              <w:rPr>
                <w:rFonts w:hint="eastAsia"/>
                <w:sz w:val="16"/>
                <w:szCs w:val="16"/>
                <w:lang w:eastAsia="zh-CN"/>
              </w:rPr>
              <w:t>0.3.0</w:t>
            </w:r>
          </w:p>
        </w:tc>
      </w:tr>
      <w:tr w:rsidR="00B748FA" w:rsidRPr="00BE5B32" w14:paraId="2B7A1123" w14:textId="77777777" w:rsidTr="00D33A5B">
        <w:tc>
          <w:tcPr>
            <w:tcW w:w="800" w:type="dxa"/>
            <w:shd w:val="solid" w:color="FFFFFF" w:fill="auto"/>
          </w:tcPr>
          <w:p w14:paraId="05EC7A78" w14:textId="0D090AFF" w:rsidR="00B748FA" w:rsidRPr="00BE5B32" w:rsidRDefault="00B748FA" w:rsidP="00B748FA">
            <w:pPr>
              <w:pStyle w:val="TAC"/>
              <w:rPr>
                <w:sz w:val="16"/>
                <w:szCs w:val="16"/>
              </w:rPr>
            </w:pPr>
            <w:r>
              <w:rPr>
                <w:rFonts w:hint="eastAsia"/>
                <w:sz w:val="16"/>
                <w:szCs w:val="16"/>
                <w:lang w:eastAsia="zh-CN"/>
              </w:rPr>
              <w:t>2022-05</w:t>
            </w:r>
          </w:p>
        </w:tc>
        <w:tc>
          <w:tcPr>
            <w:tcW w:w="901" w:type="dxa"/>
            <w:shd w:val="solid" w:color="FFFFFF" w:fill="auto"/>
          </w:tcPr>
          <w:p w14:paraId="5C22F8E7" w14:textId="681D9958" w:rsidR="00B748FA" w:rsidRPr="00BE5B32" w:rsidRDefault="00B748FA" w:rsidP="00B748FA">
            <w:pPr>
              <w:pStyle w:val="TAC"/>
              <w:rPr>
                <w:sz w:val="16"/>
                <w:szCs w:val="16"/>
              </w:rPr>
            </w:pPr>
            <w:r w:rsidRPr="00D33A5B">
              <w:rPr>
                <w:sz w:val="16"/>
                <w:szCs w:val="16"/>
                <w:lang w:eastAsia="zh-CN"/>
              </w:rPr>
              <w:t>SA3#10</w:t>
            </w:r>
            <w:r>
              <w:rPr>
                <w:rFonts w:hint="eastAsia"/>
                <w:sz w:val="16"/>
                <w:szCs w:val="16"/>
                <w:lang w:eastAsia="zh-CN"/>
              </w:rPr>
              <w:t>7</w:t>
            </w:r>
            <w:r w:rsidRPr="00D33A5B">
              <w:rPr>
                <w:sz w:val="16"/>
                <w:szCs w:val="16"/>
                <w:lang w:eastAsia="zh-CN"/>
              </w:rPr>
              <w:t>e</w:t>
            </w:r>
          </w:p>
        </w:tc>
        <w:tc>
          <w:tcPr>
            <w:tcW w:w="993" w:type="dxa"/>
            <w:shd w:val="solid" w:color="FFFFFF" w:fill="auto"/>
          </w:tcPr>
          <w:p w14:paraId="44B38F4F" w14:textId="22E93038" w:rsidR="00B748FA" w:rsidRPr="00BE5B32" w:rsidRDefault="00B748FA" w:rsidP="00C72833">
            <w:pPr>
              <w:pStyle w:val="TAC"/>
              <w:rPr>
                <w:sz w:val="16"/>
                <w:szCs w:val="16"/>
              </w:rPr>
            </w:pPr>
            <w:r w:rsidRPr="00B748FA">
              <w:rPr>
                <w:sz w:val="16"/>
                <w:szCs w:val="16"/>
              </w:rPr>
              <w:t>S3-221286</w:t>
            </w:r>
          </w:p>
        </w:tc>
        <w:tc>
          <w:tcPr>
            <w:tcW w:w="425" w:type="dxa"/>
            <w:shd w:val="solid" w:color="FFFFFF" w:fill="auto"/>
          </w:tcPr>
          <w:p w14:paraId="378D97ED" w14:textId="77777777" w:rsidR="00B748FA" w:rsidRPr="00BE5B32" w:rsidRDefault="00B748FA" w:rsidP="00C72833">
            <w:pPr>
              <w:pStyle w:val="TAL"/>
              <w:rPr>
                <w:sz w:val="16"/>
                <w:szCs w:val="16"/>
              </w:rPr>
            </w:pPr>
          </w:p>
        </w:tc>
        <w:tc>
          <w:tcPr>
            <w:tcW w:w="425" w:type="dxa"/>
            <w:shd w:val="solid" w:color="FFFFFF" w:fill="auto"/>
          </w:tcPr>
          <w:p w14:paraId="4E0A2ADA" w14:textId="77777777" w:rsidR="00B748FA" w:rsidRPr="00BE5B32" w:rsidRDefault="00B748FA" w:rsidP="00C72833">
            <w:pPr>
              <w:pStyle w:val="TAR"/>
              <w:rPr>
                <w:sz w:val="16"/>
                <w:szCs w:val="16"/>
              </w:rPr>
            </w:pPr>
          </w:p>
        </w:tc>
        <w:tc>
          <w:tcPr>
            <w:tcW w:w="425" w:type="dxa"/>
            <w:shd w:val="solid" w:color="FFFFFF" w:fill="auto"/>
          </w:tcPr>
          <w:p w14:paraId="771AB92B" w14:textId="77777777" w:rsidR="00B748FA" w:rsidRPr="00BE5B32" w:rsidRDefault="00B748FA" w:rsidP="00C72833">
            <w:pPr>
              <w:pStyle w:val="TAC"/>
              <w:rPr>
                <w:sz w:val="16"/>
                <w:szCs w:val="16"/>
              </w:rPr>
            </w:pPr>
          </w:p>
        </w:tc>
        <w:tc>
          <w:tcPr>
            <w:tcW w:w="4962" w:type="dxa"/>
            <w:shd w:val="solid" w:color="FFFFFF" w:fill="auto"/>
          </w:tcPr>
          <w:p w14:paraId="573EADDE" w14:textId="539A0762" w:rsidR="00B748FA" w:rsidRPr="00BE5B32" w:rsidRDefault="00B748FA" w:rsidP="00570402">
            <w:pPr>
              <w:pStyle w:val="TAL"/>
              <w:rPr>
                <w:sz w:val="16"/>
                <w:szCs w:val="16"/>
                <w:lang w:eastAsia="zh-CN"/>
              </w:rPr>
            </w:pPr>
            <w:r w:rsidRPr="00C3573F">
              <w:rPr>
                <w:sz w:val="16"/>
                <w:szCs w:val="16"/>
              </w:rPr>
              <w:t>Inclusion of documents approved at SA3#10</w:t>
            </w:r>
            <w:r>
              <w:rPr>
                <w:rFonts w:hint="eastAsia"/>
                <w:sz w:val="16"/>
                <w:szCs w:val="16"/>
                <w:lang w:eastAsia="zh-CN"/>
              </w:rPr>
              <w:t>7</w:t>
            </w:r>
            <w:r w:rsidRPr="00C3573F">
              <w:rPr>
                <w:sz w:val="16"/>
                <w:szCs w:val="16"/>
              </w:rPr>
              <w:t xml:space="preserve">e: </w:t>
            </w:r>
            <w:r w:rsidR="00F143C1" w:rsidRPr="00F143C1">
              <w:rPr>
                <w:sz w:val="16"/>
                <w:szCs w:val="16"/>
              </w:rPr>
              <w:t>S3-221281</w:t>
            </w:r>
            <w:r w:rsidR="00F143C1">
              <w:rPr>
                <w:rFonts w:hint="eastAsia"/>
                <w:sz w:val="16"/>
                <w:szCs w:val="16"/>
                <w:lang w:eastAsia="zh-CN"/>
              </w:rPr>
              <w:t xml:space="preserve">, </w:t>
            </w:r>
            <w:r w:rsidR="00570402" w:rsidRPr="00570402">
              <w:rPr>
                <w:sz w:val="16"/>
                <w:szCs w:val="16"/>
              </w:rPr>
              <w:t>S3-221295</w:t>
            </w:r>
            <w:r w:rsidR="00F143C1">
              <w:rPr>
                <w:rFonts w:hint="eastAsia"/>
                <w:sz w:val="16"/>
                <w:szCs w:val="16"/>
                <w:lang w:eastAsia="zh-CN"/>
              </w:rPr>
              <w:t xml:space="preserve">, </w:t>
            </w:r>
            <w:r w:rsidR="00F143C1" w:rsidRPr="00F143C1">
              <w:rPr>
                <w:sz w:val="16"/>
                <w:szCs w:val="16"/>
                <w:lang w:eastAsia="zh-CN"/>
              </w:rPr>
              <w:t>S3-221284</w:t>
            </w:r>
            <w:r w:rsidR="00671D4B">
              <w:rPr>
                <w:rFonts w:hint="eastAsia"/>
                <w:sz w:val="16"/>
                <w:szCs w:val="16"/>
                <w:lang w:eastAsia="zh-CN"/>
              </w:rPr>
              <w:t xml:space="preserve">, </w:t>
            </w:r>
            <w:r w:rsidR="00671D4B" w:rsidRPr="00671D4B">
              <w:rPr>
                <w:sz w:val="16"/>
                <w:szCs w:val="16"/>
                <w:lang w:eastAsia="zh-CN"/>
              </w:rPr>
              <w:t>S3-221242</w:t>
            </w:r>
            <w:r w:rsidR="00D34F76">
              <w:rPr>
                <w:rFonts w:hint="eastAsia"/>
                <w:sz w:val="16"/>
                <w:szCs w:val="16"/>
                <w:lang w:eastAsia="zh-CN"/>
              </w:rPr>
              <w:t xml:space="preserve">, </w:t>
            </w:r>
            <w:r w:rsidR="00D34F76" w:rsidRPr="00D34F76">
              <w:rPr>
                <w:sz w:val="16"/>
                <w:szCs w:val="16"/>
                <w:lang w:eastAsia="zh-CN"/>
              </w:rPr>
              <w:t>S3-221243</w:t>
            </w:r>
            <w:r w:rsidR="00FC510E">
              <w:rPr>
                <w:rFonts w:hint="eastAsia"/>
                <w:sz w:val="16"/>
                <w:szCs w:val="16"/>
                <w:lang w:eastAsia="zh-CN"/>
              </w:rPr>
              <w:t>,</w:t>
            </w:r>
            <w:r w:rsidR="00FC510E">
              <w:t xml:space="preserve"> </w:t>
            </w:r>
            <w:r w:rsidR="00FC510E" w:rsidRPr="00FC510E">
              <w:rPr>
                <w:sz w:val="16"/>
                <w:szCs w:val="16"/>
                <w:lang w:eastAsia="zh-CN"/>
              </w:rPr>
              <w:t>S3-221282</w:t>
            </w:r>
            <w:r w:rsidR="001E5A4D">
              <w:rPr>
                <w:rFonts w:hint="eastAsia"/>
                <w:sz w:val="16"/>
                <w:szCs w:val="16"/>
                <w:lang w:eastAsia="zh-CN"/>
              </w:rPr>
              <w:t xml:space="preserve">, </w:t>
            </w:r>
            <w:r w:rsidR="001E5A4D" w:rsidRPr="001E5A4D">
              <w:rPr>
                <w:sz w:val="16"/>
                <w:szCs w:val="16"/>
                <w:lang w:eastAsia="zh-CN"/>
              </w:rPr>
              <w:t>S3-221182</w:t>
            </w:r>
            <w:r w:rsidR="001E5A4D">
              <w:rPr>
                <w:rFonts w:hint="eastAsia"/>
                <w:sz w:val="16"/>
                <w:szCs w:val="16"/>
                <w:lang w:eastAsia="zh-CN"/>
              </w:rPr>
              <w:t xml:space="preserve">, </w:t>
            </w:r>
            <w:r w:rsidR="001E5A4D" w:rsidRPr="001E5A4D">
              <w:rPr>
                <w:sz w:val="16"/>
                <w:szCs w:val="16"/>
                <w:lang w:eastAsia="zh-CN"/>
              </w:rPr>
              <w:t>S3-221025</w:t>
            </w:r>
            <w:r w:rsidR="00C96555">
              <w:rPr>
                <w:rFonts w:hint="eastAsia"/>
                <w:sz w:val="16"/>
                <w:szCs w:val="16"/>
                <w:lang w:eastAsia="zh-CN"/>
              </w:rPr>
              <w:t xml:space="preserve">, </w:t>
            </w:r>
            <w:r w:rsidR="00C96555" w:rsidRPr="00C96555">
              <w:rPr>
                <w:sz w:val="16"/>
                <w:szCs w:val="16"/>
                <w:lang w:eastAsia="zh-CN"/>
              </w:rPr>
              <w:t>S3-221026</w:t>
            </w:r>
            <w:r w:rsidR="00F708A1">
              <w:rPr>
                <w:rFonts w:hint="eastAsia"/>
                <w:sz w:val="16"/>
                <w:szCs w:val="16"/>
                <w:lang w:eastAsia="zh-CN"/>
              </w:rPr>
              <w:t>, S</w:t>
            </w:r>
            <w:r w:rsidR="00F708A1" w:rsidRPr="00F708A1">
              <w:rPr>
                <w:sz w:val="16"/>
                <w:szCs w:val="16"/>
                <w:lang w:eastAsia="zh-CN"/>
              </w:rPr>
              <w:t>3-221189</w:t>
            </w:r>
            <w:r w:rsidR="00CF23FE">
              <w:rPr>
                <w:rFonts w:hint="eastAsia"/>
                <w:sz w:val="16"/>
                <w:szCs w:val="16"/>
                <w:lang w:eastAsia="zh-CN"/>
              </w:rPr>
              <w:t xml:space="preserve">, </w:t>
            </w:r>
            <w:r w:rsidR="00CF23FE" w:rsidRPr="00CF23FE">
              <w:rPr>
                <w:sz w:val="16"/>
                <w:szCs w:val="16"/>
                <w:lang w:eastAsia="zh-CN"/>
              </w:rPr>
              <w:t>S3-221028</w:t>
            </w:r>
            <w:r w:rsidR="003935C9">
              <w:rPr>
                <w:rFonts w:hint="eastAsia"/>
                <w:sz w:val="16"/>
                <w:szCs w:val="16"/>
                <w:lang w:eastAsia="zh-CN"/>
              </w:rPr>
              <w:t>,</w:t>
            </w:r>
            <w:r w:rsidR="003935C9">
              <w:t xml:space="preserve"> </w:t>
            </w:r>
            <w:r w:rsidR="003935C9" w:rsidRPr="003935C9">
              <w:rPr>
                <w:sz w:val="16"/>
                <w:szCs w:val="16"/>
                <w:lang w:eastAsia="zh-CN"/>
              </w:rPr>
              <w:t>S3-221206</w:t>
            </w:r>
            <w:r w:rsidR="00103DAA">
              <w:rPr>
                <w:rFonts w:hint="eastAsia"/>
                <w:sz w:val="16"/>
                <w:szCs w:val="16"/>
                <w:lang w:eastAsia="zh-CN"/>
              </w:rPr>
              <w:t>,</w:t>
            </w:r>
            <w:r w:rsidR="00103DAA">
              <w:t xml:space="preserve"> </w:t>
            </w:r>
            <w:r w:rsidR="00103DAA" w:rsidRPr="00103DAA">
              <w:rPr>
                <w:sz w:val="16"/>
                <w:szCs w:val="16"/>
                <w:lang w:eastAsia="zh-CN"/>
              </w:rPr>
              <w:t>S3-221207</w:t>
            </w:r>
            <w:r w:rsidR="009259D3">
              <w:rPr>
                <w:rFonts w:hint="eastAsia"/>
                <w:sz w:val="16"/>
                <w:szCs w:val="16"/>
                <w:lang w:eastAsia="zh-CN"/>
              </w:rPr>
              <w:t>,</w:t>
            </w:r>
            <w:r w:rsidR="009259D3">
              <w:t xml:space="preserve"> </w:t>
            </w:r>
            <w:r w:rsidR="009259D3" w:rsidRPr="009259D3">
              <w:rPr>
                <w:sz w:val="16"/>
                <w:szCs w:val="16"/>
                <w:lang w:eastAsia="zh-CN"/>
              </w:rPr>
              <w:t>S3-221208</w:t>
            </w:r>
            <w:r w:rsidR="00083239">
              <w:rPr>
                <w:rFonts w:hint="eastAsia"/>
                <w:sz w:val="16"/>
                <w:szCs w:val="16"/>
                <w:lang w:eastAsia="zh-CN"/>
              </w:rPr>
              <w:t>,</w:t>
            </w:r>
            <w:r w:rsidR="00083239">
              <w:t xml:space="preserve"> </w:t>
            </w:r>
            <w:r w:rsidR="00083239" w:rsidRPr="00083239">
              <w:rPr>
                <w:sz w:val="16"/>
                <w:szCs w:val="16"/>
                <w:lang w:eastAsia="zh-CN"/>
              </w:rPr>
              <w:t>S3-221174</w:t>
            </w:r>
            <w:r w:rsidR="003B16AD">
              <w:rPr>
                <w:rFonts w:hint="eastAsia"/>
                <w:sz w:val="16"/>
                <w:szCs w:val="16"/>
                <w:lang w:eastAsia="zh-CN"/>
              </w:rPr>
              <w:t>,</w:t>
            </w:r>
            <w:r w:rsidR="003B16AD">
              <w:t xml:space="preserve"> </w:t>
            </w:r>
            <w:r w:rsidR="003B16AD" w:rsidRPr="003B16AD">
              <w:rPr>
                <w:sz w:val="16"/>
                <w:szCs w:val="16"/>
                <w:lang w:eastAsia="zh-CN"/>
              </w:rPr>
              <w:t>S3-221175</w:t>
            </w:r>
            <w:r w:rsidR="00B22E51">
              <w:rPr>
                <w:rFonts w:hint="eastAsia"/>
                <w:sz w:val="16"/>
                <w:szCs w:val="16"/>
                <w:lang w:eastAsia="zh-CN"/>
              </w:rPr>
              <w:t>,</w:t>
            </w:r>
            <w:r w:rsidR="00B22E51">
              <w:t xml:space="preserve"> </w:t>
            </w:r>
            <w:r w:rsidR="00B22E51" w:rsidRPr="00B22E51">
              <w:rPr>
                <w:sz w:val="16"/>
                <w:szCs w:val="16"/>
                <w:lang w:eastAsia="zh-CN"/>
              </w:rPr>
              <w:t>S3-221238</w:t>
            </w:r>
            <w:r w:rsidR="00EF1968">
              <w:rPr>
                <w:rFonts w:hint="eastAsia"/>
                <w:sz w:val="16"/>
                <w:szCs w:val="16"/>
                <w:lang w:eastAsia="zh-CN"/>
              </w:rPr>
              <w:t>,</w:t>
            </w:r>
            <w:r w:rsidR="00EF1968">
              <w:t xml:space="preserve"> </w:t>
            </w:r>
            <w:r w:rsidR="00EF1968" w:rsidRPr="00EF1968">
              <w:rPr>
                <w:sz w:val="16"/>
                <w:szCs w:val="16"/>
                <w:lang w:eastAsia="zh-CN"/>
              </w:rPr>
              <w:t>S3-220844</w:t>
            </w:r>
            <w:r w:rsidR="00EF1968">
              <w:rPr>
                <w:rFonts w:hint="eastAsia"/>
                <w:sz w:val="16"/>
                <w:szCs w:val="16"/>
                <w:lang w:eastAsia="zh-CN"/>
              </w:rPr>
              <w:t>,</w:t>
            </w:r>
            <w:r w:rsidR="00EF1968">
              <w:t xml:space="preserve"> </w:t>
            </w:r>
            <w:r w:rsidR="00EF1968" w:rsidRPr="00EF1968">
              <w:rPr>
                <w:sz w:val="16"/>
                <w:szCs w:val="16"/>
                <w:lang w:eastAsia="zh-CN"/>
              </w:rPr>
              <w:t>S3-221244</w:t>
            </w:r>
            <w:r w:rsidR="001314C3">
              <w:rPr>
                <w:rFonts w:hint="eastAsia"/>
                <w:sz w:val="16"/>
                <w:szCs w:val="16"/>
                <w:lang w:eastAsia="zh-CN"/>
              </w:rPr>
              <w:t>,</w:t>
            </w:r>
            <w:r w:rsidR="001314C3">
              <w:t xml:space="preserve"> </w:t>
            </w:r>
            <w:r w:rsidR="001314C3" w:rsidRPr="001314C3">
              <w:rPr>
                <w:sz w:val="16"/>
                <w:szCs w:val="16"/>
                <w:lang w:eastAsia="zh-CN"/>
              </w:rPr>
              <w:t>S3-221245</w:t>
            </w:r>
            <w:r w:rsidR="00334D2E">
              <w:rPr>
                <w:rFonts w:hint="eastAsia"/>
                <w:sz w:val="16"/>
                <w:szCs w:val="16"/>
                <w:lang w:eastAsia="zh-CN"/>
              </w:rPr>
              <w:t>,</w:t>
            </w:r>
            <w:r w:rsidR="00334D2E">
              <w:t xml:space="preserve"> </w:t>
            </w:r>
            <w:r w:rsidR="00334D2E" w:rsidRPr="00334D2E">
              <w:rPr>
                <w:sz w:val="16"/>
                <w:szCs w:val="16"/>
                <w:lang w:eastAsia="zh-CN"/>
              </w:rPr>
              <w:t>S3-220852</w:t>
            </w:r>
            <w:r w:rsidR="009170AA">
              <w:rPr>
                <w:rFonts w:hint="eastAsia"/>
                <w:sz w:val="16"/>
                <w:szCs w:val="16"/>
                <w:lang w:eastAsia="zh-CN"/>
              </w:rPr>
              <w:t>,</w:t>
            </w:r>
            <w:r w:rsidR="009170AA">
              <w:t xml:space="preserve"> </w:t>
            </w:r>
            <w:r w:rsidR="00570402" w:rsidRPr="00570402">
              <w:rPr>
                <w:sz w:val="16"/>
                <w:szCs w:val="16"/>
                <w:lang w:eastAsia="zh-CN"/>
              </w:rPr>
              <w:t>S3</w:t>
            </w:r>
            <w:r w:rsidR="00570402">
              <w:rPr>
                <w:rFonts w:hint="eastAsia"/>
                <w:sz w:val="16"/>
                <w:szCs w:val="16"/>
                <w:lang w:eastAsia="zh-CN"/>
              </w:rPr>
              <w:t>-</w:t>
            </w:r>
            <w:r w:rsidR="00570402" w:rsidRPr="00570402">
              <w:rPr>
                <w:sz w:val="16"/>
                <w:szCs w:val="16"/>
                <w:lang w:eastAsia="zh-CN"/>
              </w:rPr>
              <w:t>221294</w:t>
            </w:r>
            <w:r w:rsidR="002B4145">
              <w:rPr>
                <w:rFonts w:hint="eastAsia"/>
                <w:sz w:val="16"/>
                <w:szCs w:val="16"/>
                <w:lang w:eastAsia="zh-CN"/>
              </w:rPr>
              <w:t>,</w:t>
            </w:r>
            <w:r w:rsidR="002B4145">
              <w:t xml:space="preserve"> </w:t>
            </w:r>
            <w:r w:rsidR="002B4145" w:rsidRPr="002B4145">
              <w:rPr>
                <w:sz w:val="16"/>
                <w:szCs w:val="16"/>
                <w:lang w:eastAsia="zh-CN"/>
              </w:rPr>
              <w:t>S3-220997</w:t>
            </w:r>
            <w:r w:rsidR="002B4145">
              <w:rPr>
                <w:rFonts w:hint="eastAsia"/>
                <w:sz w:val="16"/>
                <w:szCs w:val="16"/>
                <w:lang w:eastAsia="zh-CN"/>
              </w:rPr>
              <w:t>,</w:t>
            </w:r>
            <w:r w:rsidR="002B4145">
              <w:t xml:space="preserve"> </w:t>
            </w:r>
            <w:r w:rsidR="002B4145" w:rsidRPr="002B4145">
              <w:rPr>
                <w:sz w:val="16"/>
                <w:szCs w:val="16"/>
                <w:lang w:eastAsia="zh-CN"/>
              </w:rPr>
              <w:t>S3-220998</w:t>
            </w:r>
            <w:r w:rsidR="001E1516">
              <w:rPr>
                <w:rFonts w:hint="eastAsia"/>
                <w:sz w:val="16"/>
                <w:szCs w:val="16"/>
                <w:lang w:eastAsia="zh-CN"/>
              </w:rPr>
              <w:t>,</w:t>
            </w:r>
            <w:r w:rsidR="001E1516">
              <w:t xml:space="preserve"> </w:t>
            </w:r>
            <w:r w:rsidR="00570402" w:rsidRPr="00570402">
              <w:rPr>
                <w:sz w:val="16"/>
                <w:szCs w:val="16"/>
                <w:lang w:eastAsia="zh-CN"/>
              </w:rPr>
              <w:t>S3</w:t>
            </w:r>
            <w:r w:rsidR="00570402">
              <w:rPr>
                <w:rFonts w:hint="eastAsia"/>
                <w:sz w:val="16"/>
                <w:szCs w:val="16"/>
                <w:lang w:eastAsia="zh-CN"/>
              </w:rPr>
              <w:t>-</w:t>
            </w:r>
            <w:r w:rsidR="00570402" w:rsidRPr="00570402">
              <w:rPr>
                <w:sz w:val="16"/>
                <w:szCs w:val="16"/>
                <w:lang w:eastAsia="zh-CN"/>
              </w:rPr>
              <w:t>221296</w:t>
            </w:r>
            <w:r w:rsidR="0056617F">
              <w:rPr>
                <w:rFonts w:hint="eastAsia"/>
                <w:sz w:val="16"/>
                <w:szCs w:val="16"/>
                <w:lang w:eastAsia="zh-CN"/>
              </w:rPr>
              <w:t>,</w:t>
            </w:r>
            <w:r w:rsidR="0056617F">
              <w:t xml:space="preserve"> </w:t>
            </w:r>
            <w:r w:rsidR="00570402" w:rsidRPr="00570402">
              <w:rPr>
                <w:sz w:val="16"/>
                <w:szCs w:val="16"/>
                <w:lang w:eastAsia="zh-CN"/>
              </w:rPr>
              <w:t>S3</w:t>
            </w:r>
            <w:r w:rsidR="00570402">
              <w:rPr>
                <w:rFonts w:hint="eastAsia"/>
                <w:sz w:val="16"/>
                <w:szCs w:val="16"/>
                <w:lang w:eastAsia="zh-CN"/>
              </w:rPr>
              <w:t>-</w:t>
            </w:r>
            <w:r w:rsidR="00570402" w:rsidRPr="00570402">
              <w:rPr>
                <w:sz w:val="16"/>
                <w:szCs w:val="16"/>
                <w:lang w:eastAsia="zh-CN"/>
              </w:rPr>
              <w:t>221297</w:t>
            </w:r>
            <w:r w:rsidR="00570402">
              <w:rPr>
                <w:rFonts w:hint="eastAsia"/>
                <w:sz w:val="16"/>
                <w:szCs w:val="16"/>
                <w:lang w:eastAsia="zh-CN"/>
              </w:rPr>
              <w:t xml:space="preserve">, </w:t>
            </w:r>
            <w:r w:rsidR="00AA4C6D" w:rsidRPr="00AA4C6D">
              <w:rPr>
                <w:sz w:val="16"/>
                <w:szCs w:val="16"/>
                <w:lang w:eastAsia="zh-CN"/>
              </w:rPr>
              <w:t>S3-221241</w:t>
            </w:r>
            <w:r w:rsidR="00F12E53">
              <w:rPr>
                <w:rFonts w:hint="eastAsia"/>
                <w:sz w:val="16"/>
                <w:szCs w:val="16"/>
                <w:lang w:eastAsia="zh-CN"/>
              </w:rPr>
              <w:t>,</w:t>
            </w:r>
            <w:r w:rsidR="00F12E53">
              <w:t xml:space="preserve"> </w:t>
            </w:r>
            <w:r w:rsidR="00F12E53" w:rsidRPr="00F12E53">
              <w:rPr>
                <w:sz w:val="16"/>
                <w:szCs w:val="16"/>
                <w:lang w:eastAsia="zh-CN"/>
              </w:rPr>
              <w:t>S3-221252</w:t>
            </w:r>
            <w:r w:rsidR="00F12E53">
              <w:rPr>
                <w:rFonts w:hint="eastAsia"/>
                <w:sz w:val="16"/>
                <w:szCs w:val="16"/>
                <w:lang w:eastAsia="zh-CN"/>
              </w:rPr>
              <w:t>,</w:t>
            </w:r>
            <w:r w:rsidR="00F12E53">
              <w:t xml:space="preserve"> </w:t>
            </w:r>
            <w:r w:rsidR="00F12E53" w:rsidRPr="00F12E53">
              <w:rPr>
                <w:sz w:val="16"/>
                <w:szCs w:val="16"/>
                <w:lang w:eastAsia="zh-CN"/>
              </w:rPr>
              <w:t>S3-221255</w:t>
            </w:r>
            <w:r w:rsidR="00E23EA9">
              <w:rPr>
                <w:rFonts w:hint="eastAsia"/>
                <w:sz w:val="16"/>
                <w:szCs w:val="16"/>
                <w:lang w:eastAsia="zh-CN"/>
              </w:rPr>
              <w:t>,</w:t>
            </w:r>
            <w:r w:rsidR="00E23EA9">
              <w:t xml:space="preserve"> </w:t>
            </w:r>
            <w:r w:rsidR="00E23EA9" w:rsidRPr="00E23EA9">
              <w:rPr>
                <w:sz w:val="16"/>
                <w:szCs w:val="16"/>
                <w:lang w:eastAsia="zh-CN"/>
              </w:rPr>
              <w:t>S3-221256</w:t>
            </w:r>
            <w:r w:rsidR="002B7E23">
              <w:rPr>
                <w:rFonts w:hint="eastAsia"/>
                <w:sz w:val="16"/>
                <w:szCs w:val="16"/>
                <w:lang w:eastAsia="zh-CN"/>
              </w:rPr>
              <w:t>,</w:t>
            </w:r>
            <w:r w:rsidR="002B7E23">
              <w:t xml:space="preserve"> </w:t>
            </w:r>
            <w:r w:rsidR="002B7E23" w:rsidRPr="002B7E23">
              <w:rPr>
                <w:sz w:val="16"/>
                <w:szCs w:val="16"/>
                <w:lang w:eastAsia="zh-CN"/>
              </w:rPr>
              <w:t>S3-221257</w:t>
            </w:r>
            <w:r w:rsidR="0045725E">
              <w:rPr>
                <w:rFonts w:hint="eastAsia"/>
                <w:sz w:val="16"/>
                <w:szCs w:val="16"/>
                <w:lang w:eastAsia="zh-CN"/>
              </w:rPr>
              <w:t>,</w:t>
            </w:r>
            <w:r w:rsidR="0045725E">
              <w:t xml:space="preserve"> </w:t>
            </w:r>
            <w:r w:rsidR="0045725E" w:rsidRPr="0045725E">
              <w:rPr>
                <w:sz w:val="16"/>
                <w:szCs w:val="16"/>
                <w:lang w:eastAsia="zh-CN"/>
              </w:rPr>
              <w:t>S3-220965</w:t>
            </w:r>
            <w:r w:rsidR="00A746B7">
              <w:rPr>
                <w:rFonts w:hint="eastAsia"/>
                <w:sz w:val="16"/>
                <w:szCs w:val="16"/>
                <w:lang w:eastAsia="zh-CN"/>
              </w:rPr>
              <w:t>,</w:t>
            </w:r>
            <w:r w:rsidR="00A746B7">
              <w:t xml:space="preserve"> </w:t>
            </w:r>
            <w:r w:rsidR="00A746B7" w:rsidRPr="00A746B7">
              <w:rPr>
                <w:sz w:val="16"/>
                <w:szCs w:val="16"/>
                <w:lang w:eastAsia="zh-CN"/>
              </w:rPr>
              <w:t>S3-221271</w:t>
            </w:r>
            <w:r w:rsidR="0067673A">
              <w:rPr>
                <w:rFonts w:hint="eastAsia"/>
                <w:sz w:val="16"/>
                <w:szCs w:val="16"/>
                <w:lang w:eastAsia="zh-CN"/>
              </w:rPr>
              <w:t>,</w:t>
            </w:r>
            <w:r w:rsidR="0067673A">
              <w:t xml:space="preserve"> </w:t>
            </w:r>
            <w:r w:rsidR="0067673A" w:rsidRPr="0067673A">
              <w:rPr>
                <w:sz w:val="16"/>
                <w:szCs w:val="16"/>
                <w:lang w:eastAsia="zh-CN"/>
              </w:rPr>
              <w:t>S3-221272</w:t>
            </w:r>
            <w:r w:rsidR="00DD5782">
              <w:rPr>
                <w:rFonts w:hint="eastAsia"/>
                <w:sz w:val="16"/>
                <w:szCs w:val="16"/>
                <w:lang w:eastAsia="zh-CN"/>
              </w:rPr>
              <w:t>,</w:t>
            </w:r>
            <w:r w:rsidR="00DD5782">
              <w:t xml:space="preserve"> </w:t>
            </w:r>
            <w:r w:rsidR="00DD5782" w:rsidRPr="00DD5782">
              <w:rPr>
                <w:sz w:val="16"/>
                <w:szCs w:val="16"/>
                <w:lang w:eastAsia="zh-CN"/>
              </w:rPr>
              <w:t>S3-221183</w:t>
            </w:r>
            <w:r w:rsidR="00153A85">
              <w:rPr>
                <w:rFonts w:hint="eastAsia"/>
                <w:sz w:val="16"/>
                <w:szCs w:val="16"/>
                <w:lang w:eastAsia="zh-CN"/>
              </w:rPr>
              <w:t>,</w:t>
            </w:r>
            <w:r w:rsidR="00153A85">
              <w:t xml:space="preserve"> </w:t>
            </w:r>
            <w:r w:rsidR="00570402" w:rsidRPr="00570402">
              <w:rPr>
                <w:sz w:val="16"/>
                <w:szCs w:val="16"/>
                <w:lang w:eastAsia="zh-CN"/>
              </w:rPr>
              <w:t>S3</w:t>
            </w:r>
            <w:r w:rsidR="00570402">
              <w:rPr>
                <w:rFonts w:hint="eastAsia"/>
                <w:sz w:val="16"/>
                <w:szCs w:val="16"/>
                <w:lang w:eastAsia="zh-CN"/>
              </w:rPr>
              <w:t>-</w:t>
            </w:r>
            <w:r w:rsidR="00570402" w:rsidRPr="00570402">
              <w:rPr>
                <w:sz w:val="16"/>
                <w:szCs w:val="16"/>
                <w:lang w:eastAsia="zh-CN"/>
              </w:rPr>
              <w:t>221302</w:t>
            </w:r>
            <w:r w:rsidR="00127F4C">
              <w:rPr>
                <w:rFonts w:hint="eastAsia"/>
                <w:sz w:val="16"/>
                <w:szCs w:val="16"/>
                <w:lang w:eastAsia="zh-CN"/>
              </w:rPr>
              <w:t>,</w:t>
            </w:r>
            <w:r w:rsidR="00127F4C">
              <w:t xml:space="preserve"> </w:t>
            </w:r>
            <w:r w:rsidR="00127F4C" w:rsidRPr="00127F4C">
              <w:rPr>
                <w:sz w:val="16"/>
                <w:szCs w:val="16"/>
                <w:lang w:eastAsia="zh-CN"/>
              </w:rPr>
              <w:t>S3-221006</w:t>
            </w:r>
          </w:p>
        </w:tc>
        <w:tc>
          <w:tcPr>
            <w:tcW w:w="708" w:type="dxa"/>
            <w:shd w:val="solid" w:color="FFFFFF" w:fill="auto"/>
          </w:tcPr>
          <w:p w14:paraId="1AA0F23F" w14:textId="6D1BC079" w:rsidR="00B748FA" w:rsidRPr="00BE5B32" w:rsidRDefault="00B748FA" w:rsidP="00C72833">
            <w:pPr>
              <w:pStyle w:val="TAC"/>
              <w:rPr>
                <w:sz w:val="16"/>
                <w:szCs w:val="16"/>
              </w:rPr>
            </w:pPr>
            <w:r>
              <w:rPr>
                <w:rFonts w:hint="eastAsia"/>
                <w:sz w:val="16"/>
                <w:szCs w:val="16"/>
                <w:lang w:eastAsia="zh-CN"/>
              </w:rPr>
              <w:t>0.4.0</w:t>
            </w:r>
          </w:p>
        </w:tc>
      </w:tr>
      <w:tr w:rsidR="005C1E73" w:rsidRPr="00BE5B32" w14:paraId="17B2FD1E" w14:textId="77777777" w:rsidTr="00D33A5B">
        <w:tc>
          <w:tcPr>
            <w:tcW w:w="800" w:type="dxa"/>
            <w:shd w:val="solid" w:color="FFFFFF" w:fill="auto"/>
          </w:tcPr>
          <w:p w14:paraId="50E2E285" w14:textId="37E620B2" w:rsidR="005C1E73" w:rsidRDefault="005C1E73" w:rsidP="00B748FA">
            <w:pPr>
              <w:pStyle w:val="TAC"/>
              <w:rPr>
                <w:rFonts w:hint="eastAsia"/>
                <w:sz w:val="16"/>
                <w:szCs w:val="16"/>
                <w:lang w:eastAsia="zh-CN"/>
              </w:rPr>
            </w:pPr>
            <w:r>
              <w:rPr>
                <w:sz w:val="16"/>
                <w:szCs w:val="16"/>
                <w:lang w:eastAsia="zh-CN"/>
              </w:rPr>
              <w:t>2022-06</w:t>
            </w:r>
          </w:p>
        </w:tc>
        <w:tc>
          <w:tcPr>
            <w:tcW w:w="901" w:type="dxa"/>
            <w:shd w:val="solid" w:color="FFFFFF" w:fill="auto"/>
          </w:tcPr>
          <w:p w14:paraId="2B18DBA3" w14:textId="76DDD2FD" w:rsidR="005C1E73" w:rsidRPr="00D33A5B" w:rsidRDefault="005C1E73" w:rsidP="00B748FA">
            <w:pPr>
              <w:pStyle w:val="TAC"/>
              <w:rPr>
                <w:sz w:val="16"/>
                <w:szCs w:val="16"/>
                <w:lang w:eastAsia="zh-CN"/>
              </w:rPr>
            </w:pPr>
            <w:r>
              <w:rPr>
                <w:sz w:val="16"/>
                <w:szCs w:val="16"/>
                <w:lang w:eastAsia="zh-CN"/>
              </w:rPr>
              <w:t>SA#96</w:t>
            </w:r>
          </w:p>
        </w:tc>
        <w:tc>
          <w:tcPr>
            <w:tcW w:w="993" w:type="dxa"/>
            <w:shd w:val="solid" w:color="FFFFFF" w:fill="auto"/>
          </w:tcPr>
          <w:p w14:paraId="73AED574" w14:textId="7088CF5E" w:rsidR="005C1E73" w:rsidRPr="00B748FA" w:rsidRDefault="005C1E73" w:rsidP="00C72833">
            <w:pPr>
              <w:pStyle w:val="TAC"/>
              <w:rPr>
                <w:sz w:val="16"/>
                <w:szCs w:val="16"/>
              </w:rPr>
            </w:pPr>
            <w:r>
              <w:rPr>
                <w:sz w:val="16"/>
                <w:szCs w:val="16"/>
              </w:rPr>
              <w:t>SP-220541</w:t>
            </w:r>
          </w:p>
        </w:tc>
        <w:tc>
          <w:tcPr>
            <w:tcW w:w="425" w:type="dxa"/>
            <w:shd w:val="solid" w:color="FFFFFF" w:fill="auto"/>
          </w:tcPr>
          <w:p w14:paraId="153FA9CC" w14:textId="77777777" w:rsidR="005C1E73" w:rsidRPr="00BE5B32" w:rsidRDefault="005C1E73" w:rsidP="00C72833">
            <w:pPr>
              <w:pStyle w:val="TAL"/>
              <w:rPr>
                <w:sz w:val="16"/>
                <w:szCs w:val="16"/>
              </w:rPr>
            </w:pPr>
          </w:p>
        </w:tc>
        <w:tc>
          <w:tcPr>
            <w:tcW w:w="425" w:type="dxa"/>
            <w:shd w:val="solid" w:color="FFFFFF" w:fill="auto"/>
          </w:tcPr>
          <w:p w14:paraId="4661A4E4" w14:textId="77777777" w:rsidR="005C1E73" w:rsidRPr="00BE5B32" w:rsidRDefault="005C1E73" w:rsidP="00C72833">
            <w:pPr>
              <w:pStyle w:val="TAR"/>
              <w:rPr>
                <w:sz w:val="16"/>
                <w:szCs w:val="16"/>
              </w:rPr>
            </w:pPr>
          </w:p>
        </w:tc>
        <w:tc>
          <w:tcPr>
            <w:tcW w:w="425" w:type="dxa"/>
            <w:shd w:val="solid" w:color="FFFFFF" w:fill="auto"/>
          </w:tcPr>
          <w:p w14:paraId="2AFF97FF" w14:textId="77777777" w:rsidR="005C1E73" w:rsidRPr="00BE5B32" w:rsidRDefault="005C1E73" w:rsidP="00C72833">
            <w:pPr>
              <w:pStyle w:val="TAC"/>
              <w:rPr>
                <w:sz w:val="16"/>
                <w:szCs w:val="16"/>
              </w:rPr>
            </w:pPr>
          </w:p>
        </w:tc>
        <w:tc>
          <w:tcPr>
            <w:tcW w:w="4962" w:type="dxa"/>
            <w:shd w:val="solid" w:color="FFFFFF" w:fill="auto"/>
          </w:tcPr>
          <w:p w14:paraId="2A76CAF5" w14:textId="5533B91F" w:rsidR="005C1E73" w:rsidRPr="00C3573F" w:rsidRDefault="005C1E73" w:rsidP="00570402">
            <w:pPr>
              <w:pStyle w:val="TAL"/>
              <w:rPr>
                <w:sz w:val="16"/>
                <w:szCs w:val="16"/>
              </w:rPr>
            </w:pPr>
            <w:r>
              <w:rPr>
                <w:sz w:val="16"/>
                <w:szCs w:val="16"/>
              </w:rPr>
              <w:t>Presented for information and approval</w:t>
            </w:r>
          </w:p>
        </w:tc>
        <w:tc>
          <w:tcPr>
            <w:tcW w:w="708" w:type="dxa"/>
            <w:shd w:val="solid" w:color="FFFFFF" w:fill="auto"/>
          </w:tcPr>
          <w:p w14:paraId="2A54F11F" w14:textId="38920813" w:rsidR="005C1E73" w:rsidRDefault="005C1E73" w:rsidP="00C72833">
            <w:pPr>
              <w:pStyle w:val="TAC"/>
              <w:rPr>
                <w:rFonts w:hint="eastAsia"/>
                <w:sz w:val="16"/>
                <w:szCs w:val="16"/>
                <w:lang w:eastAsia="zh-CN"/>
              </w:rPr>
            </w:pPr>
            <w:r>
              <w:rPr>
                <w:sz w:val="16"/>
                <w:szCs w:val="16"/>
                <w:lang w:eastAsia="zh-CN"/>
              </w:rPr>
              <w:t>1.0.0</w:t>
            </w:r>
          </w:p>
        </w:tc>
      </w:tr>
    </w:tbl>
    <w:p w14:paraId="3A6FB7AB" w14:textId="54FEDD27" w:rsidR="003C3971" w:rsidRPr="00235394" w:rsidRDefault="00D33A5B" w:rsidP="00D33A5B">
      <w:pPr>
        <w:pStyle w:val="Guidance"/>
      </w:pPr>
      <w:r w:rsidDel="00D33A5B">
        <w:t xml:space="preserve"> </w:t>
      </w: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1FF12" w14:textId="77777777" w:rsidR="000034A9" w:rsidRDefault="000034A9">
      <w:r>
        <w:separator/>
      </w:r>
    </w:p>
  </w:endnote>
  <w:endnote w:type="continuationSeparator" w:id="0">
    <w:p w14:paraId="5FE535DF" w14:textId="77777777" w:rsidR="000034A9" w:rsidRDefault="0000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EC1BF" w14:textId="77777777" w:rsidR="000034A9" w:rsidRDefault="000034A9">
      <w:r>
        <w:separator/>
      </w:r>
    </w:p>
  </w:footnote>
  <w:footnote w:type="continuationSeparator" w:id="0">
    <w:p w14:paraId="729E16A3" w14:textId="77777777" w:rsidR="000034A9" w:rsidRDefault="00003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CF9343"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980">
      <w:rPr>
        <w:rFonts w:ascii="Arial" w:hAnsi="Arial" w:cs="Arial"/>
        <w:b/>
        <w:noProof/>
        <w:sz w:val="18"/>
        <w:szCs w:val="18"/>
      </w:rPr>
      <w:t>3GPP TS 33.503 V1.0.0 (2022-06)</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246A9923"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980">
      <w:rPr>
        <w:rFonts w:ascii="Arial" w:hAnsi="Arial" w:cs="Arial"/>
        <w:b/>
        <w:noProof/>
        <w:sz w:val="18"/>
        <w:szCs w:val="18"/>
      </w:rPr>
      <w:t>Release 17</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6"/>
  </w:num>
  <w:num w:numId="6">
    <w:abstractNumId w:val="35"/>
  </w:num>
  <w:num w:numId="7">
    <w:abstractNumId w:val="31"/>
  </w:num>
  <w:num w:numId="8">
    <w:abstractNumId w:val="27"/>
  </w:num>
  <w:num w:numId="9">
    <w:abstractNumId w:val="15"/>
  </w:num>
  <w:num w:numId="10">
    <w:abstractNumId w:val="25"/>
  </w:num>
  <w:num w:numId="11">
    <w:abstractNumId w:val="23"/>
  </w:num>
  <w:num w:numId="12">
    <w:abstractNumId w:val="12"/>
  </w:num>
  <w:num w:numId="13">
    <w:abstractNumId w:val="13"/>
  </w:num>
  <w:num w:numId="14">
    <w:abstractNumId w:val="37"/>
  </w:num>
  <w:num w:numId="15">
    <w:abstractNumId w:val="30"/>
  </w:num>
  <w:num w:numId="16">
    <w:abstractNumId w:val="36"/>
  </w:num>
  <w:num w:numId="17">
    <w:abstractNumId w:val="19"/>
  </w:num>
  <w:num w:numId="18">
    <w:abstractNumId w:val="29"/>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0"/>
  </w:num>
  <w:num w:numId="27">
    <w:abstractNumId w:val="24"/>
  </w:num>
  <w:num w:numId="28">
    <w:abstractNumId w:val="17"/>
  </w:num>
  <w:num w:numId="29">
    <w:abstractNumId w:val="18"/>
  </w:num>
  <w:num w:numId="30">
    <w:abstractNumId w:val="14"/>
  </w:num>
  <w:num w:numId="31">
    <w:abstractNumId w:val="32"/>
  </w:num>
  <w:num w:numId="32">
    <w:abstractNumId w:val="34"/>
  </w:num>
  <w:num w:numId="33">
    <w:abstractNumId w:val="16"/>
  </w:num>
  <w:num w:numId="34">
    <w:abstractNumId w:val="21"/>
  </w:num>
  <w:num w:numId="35">
    <w:abstractNumId w:val="28"/>
  </w:num>
  <w:num w:numId="36">
    <w:abstractNumId w:val="22"/>
  </w:num>
  <w:num w:numId="3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203A8"/>
    <w:rsid w:val="00024F33"/>
    <w:rsid w:val="000303DC"/>
    <w:rsid w:val="00033362"/>
    <w:rsid w:val="00033397"/>
    <w:rsid w:val="00033EF0"/>
    <w:rsid w:val="00036024"/>
    <w:rsid w:val="00040095"/>
    <w:rsid w:val="00042A27"/>
    <w:rsid w:val="00051834"/>
    <w:rsid w:val="00054A22"/>
    <w:rsid w:val="00062023"/>
    <w:rsid w:val="0006246D"/>
    <w:rsid w:val="00064508"/>
    <w:rsid w:val="000655A6"/>
    <w:rsid w:val="00072D6E"/>
    <w:rsid w:val="00073E59"/>
    <w:rsid w:val="00074324"/>
    <w:rsid w:val="00080512"/>
    <w:rsid w:val="00083239"/>
    <w:rsid w:val="00084A03"/>
    <w:rsid w:val="000975B6"/>
    <w:rsid w:val="000A2354"/>
    <w:rsid w:val="000B1D58"/>
    <w:rsid w:val="000B6CEE"/>
    <w:rsid w:val="000C070D"/>
    <w:rsid w:val="000C47C3"/>
    <w:rsid w:val="000D07CB"/>
    <w:rsid w:val="000D0A4A"/>
    <w:rsid w:val="000D58AB"/>
    <w:rsid w:val="000E03A1"/>
    <w:rsid w:val="000E4451"/>
    <w:rsid w:val="000E4CA8"/>
    <w:rsid w:val="000E78D4"/>
    <w:rsid w:val="000F7F25"/>
    <w:rsid w:val="00103DAA"/>
    <w:rsid w:val="00114A31"/>
    <w:rsid w:val="001244B0"/>
    <w:rsid w:val="00124947"/>
    <w:rsid w:val="00127F4C"/>
    <w:rsid w:val="001314C3"/>
    <w:rsid w:val="00133525"/>
    <w:rsid w:val="00141B20"/>
    <w:rsid w:val="001437AF"/>
    <w:rsid w:val="0014691B"/>
    <w:rsid w:val="00153A85"/>
    <w:rsid w:val="00155F7D"/>
    <w:rsid w:val="001602C0"/>
    <w:rsid w:val="0016629E"/>
    <w:rsid w:val="00167A44"/>
    <w:rsid w:val="0017683A"/>
    <w:rsid w:val="00176BCB"/>
    <w:rsid w:val="00191119"/>
    <w:rsid w:val="001972DA"/>
    <w:rsid w:val="001A39AD"/>
    <w:rsid w:val="001A4C42"/>
    <w:rsid w:val="001A70BF"/>
    <w:rsid w:val="001A7420"/>
    <w:rsid w:val="001B2FA1"/>
    <w:rsid w:val="001B6637"/>
    <w:rsid w:val="001B6B60"/>
    <w:rsid w:val="001C21C3"/>
    <w:rsid w:val="001C59B2"/>
    <w:rsid w:val="001C5F2B"/>
    <w:rsid w:val="001D02C2"/>
    <w:rsid w:val="001D3495"/>
    <w:rsid w:val="001D3EBC"/>
    <w:rsid w:val="001E1516"/>
    <w:rsid w:val="001E5A4D"/>
    <w:rsid w:val="001E756C"/>
    <w:rsid w:val="001F04EA"/>
    <w:rsid w:val="001F0C1D"/>
    <w:rsid w:val="001F1132"/>
    <w:rsid w:val="001F168B"/>
    <w:rsid w:val="002150F0"/>
    <w:rsid w:val="00222391"/>
    <w:rsid w:val="00231CFB"/>
    <w:rsid w:val="002347A2"/>
    <w:rsid w:val="002416A8"/>
    <w:rsid w:val="0024352B"/>
    <w:rsid w:val="0024577E"/>
    <w:rsid w:val="00251A00"/>
    <w:rsid w:val="002546A5"/>
    <w:rsid w:val="00263CC9"/>
    <w:rsid w:val="002675F0"/>
    <w:rsid w:val="002760EE"/>
    <w:rsid w:val="00293BE6"/>
    <w:rsid w:val="002A41EC"/>
    <w:rsid w:val="002A5DDB"/>
    <w:rsid w:val="002B0DC2"/>
    <w:rsid w:val="002B4145"/>
    <w:rsid w:val="002B5B4D"/>
    <w:rsid w:val="002B6339"/>
    <w:rsid w:val="002B6F44"/>
    <w:rsid w:val="002B707F"/>
    <w:rsid w:val="002B7E23"/>
    <w:rsid w:val="002C1A47"/>
    <w:rsid w:val="002C534A"/>
    <w:rsid w:val="002C5FA7"/>
    <w:rsid w:val="002E00EE"/>
    <w:rsid w:val="002E13A4"/>
    <w:rsid w:val="002E3795"/>
    <w:rsid w:val="002E669B"/>
    <w:rsid w:val="002E7AB9"/>
    <w:rsid w:val="002F12E8"/>
    <w:rsid w:val="002F73CA"/>
    <w:rsid w:val="0030173A"/>
    <w:rsid w:val="003030E0"/>
    <w:rsid w:val="00316F45"/>
    <w:rsid w:val="003172DC"/>
    <w:rsid w:val="00334D2E"/>
    <w:rsid w:val="00335734"/>
    <w:rsid w:val="00341E65"/>
    <w:rsid w:val="0034355A"/>
    <w:rsid w:val="00352391"/>
    <w:rsid w:val="003527C1"/>
    <w:rsid w:val="0035462D"/>
    <w:rsid w:val="00356555"/>
    <w:rsid w:val="00360B03"/>
    <w:rsid w:val="00361609"/>
    <w:rsid w:val="0036164B"/>
    <w:rsid w:val="003620AB"/>
    <w:rsid w:val="003765B8"/>
    <w:rsid w:val="00382726"/>
    <w:rsid w:val="003935C9"/>
    <w:rsid w:val="003A1779"/>
    <w:rsid w:val="003A4A2E"/>
    <w:rsid w:val="003A7A84"/>
    <w:rsid w:val="003B16AD"/>
    <w:rsid w:val="003C11A8"/>
    <w:rsid w:val="003C2A98"/>
    <w:rsid w:val="003C3971"/>
    <w:rsid w:val="003D4F23"/>
    <w:rsid w:val="003D5D4E"/>
    <w:rsid w:val="003D6AAF"/>
    <w:rsid w:val="003E6D73"/>
    <w:rsid w:val="003E7168"/>
    <w:rsid w:val="00401CCE"/>
    <w:rsid w:val="00401FE8"/>
    <w:rsid w:val="00407645"/>
    <w:rsid w:val="00421C96"/>
    <w:rsid w:val="00423334"/>
    <w:rsid w:val="00423807"/>
    <w:rsid w:val="00424EA3"/>
    <w:rsid w:val="004345EC"/>
    <w:rsid w:val="00443B73"/>
    <w:rsid w:val="0044604B"/>
    <w:rsid w:val="004471FE"/>
    <w:rsid w:val="00447ADE"/>
    <w:rsid w:val="004522C3"/>
    <w:rsid w:val="00453FA0"/>
    <w:rsid w:val="0045725E"/>
    <w:rsid w:val="00457972"/>
    <w:rsid w:val="00461B16"/>
    <w:rsid w:val="00465515"/>
    <w:rsid w:val="00465B83"/>
    <w:rsid w:val="004871DD"/>
    <w:rsid w:val="004969D6"/>
    <w:rsid w:val="0049751D"/>
    <w:rsid w:val="004A74B0"/>
    <w:rsid w:val="004B0A2B"/>
    <w:rsid w:val="004C2AB6"/>
    <w:rsid w:val="004C30AC"/>
    <w:rsid w:val="004C540C"/>
    <w:rsid w:val="004D3578"/>
    <w:rsid w:val="004D6CDE"/>
    <w:rsid w:val="004D73BA"/>
    <w:rsid w:val="004E213A"/>
    <w:rsid w:val="004E2C68"/>
    <w:rsid w:val="004E33A6"/>
    <w:rsid w:val="004E7F1D"/>
    <w:rsid w:val="004F0988"/>
    <w:rsid w:val="004F3340"/>
    <w:rsid w:val="00512129"/>
    <w:rsid w:val="00514F4B"/>
    <w:rsid w:val="0053252E"/>
    <w:rsid w:val="0053388B"/>
    <w:rsid w:val="00535773"/>
    <w:rsid w:val="00543E6C"/>
    <w:rsid w:val="0056414B"/>
    <w:rsid w:val="00565087"/>
    <w:rsid w:val="0056617F"/>
    <w:rsid w:val="005670F6"/>
    <w:rsid w:val="00570402"/>
    <w:rsid w:val="00572BC1"/>
    <w:rsid w:val="005747B8"/>
    <w:rsid w:val="005801FA"/>
    <w:rsid w:val="00584D07"/>
    <w:rsid w:val="00594510"/>
    <w:rsid w:val="00597B11"/>
    <w:rsid w:val="005A262B"/>
    <w:rsid w:val="005B243F"/>
    <w:rsid w:val="005B4E71"/>
    <w:rsid w:val="005C0AE2"/>
    <w:rsid w:val="005C1E73"/>
    <w:rsid w:val="005C38AB"/>
    <w:rsid w:val="005D2E01"/>
    <w:rsid w:val="005D4E43"/>
    <w:rsid w:val="005D7526"/>
    <w:rsid w:val="005E4BB2"/>
    <w:rsid w:val="005E7770"/>
    <w:rsid w:val="005F5DB5"/>
    <w:rsid w:val="005F788A"/>
    <w:rsid w:val="00602AEA"/>
    <w:rsid w:val="00605E40"/>
    <w:rsid w:val="00614FDF"/>
    <w:rsid w:val="006217F5"/>
    <w:rsid w:val="0062415D"/>
    <w:rsid w:val="00630EDE"/>
    <w:rsid w:val="0063543D"/>
    <w:rsid w:val="006410CA"/>
    <w:rsid w:val="00647114"/>
    <w:rsid w:val="00650E63"/>
    <w:rsid w:val="00655C65"/>
    <w:rsid w:val="00661BA2"/>
    <w:rsid w:val="00671D4B"/>
    <w:rsid w:val="00673C2D"/>
    <w:rsid w:val="006743BB"/>
    <w:rsid w:val="0067673A"/>
    <w:rsid w:val="00687488"/>
    <w:rsid w:val="006912E9"/>
    <w:rsid w:val="0069152B"/>
    <w:rsid w:val="00693C94"/>
    <w:rsid w:val="006A323F"/>
    <w:rsid w:val="006A7A56"/>
    <w:rsid w:val="006B30D0"/>
    <w:rsid w:val="006C3D95"/>
    <w:rsid w:val="006C4E56"/>
    <w:rsid w:val="006D4627"/>
    <w:rsid w:val="006D585F"/>
    <w:rsid w:val="006E3CBA"/>
    <w:rsid w:val="006E5C86"/>
    <w:rsid w:val="006F4923"/>
    <w:rsid w:val="006F6F04"/>
    <w:rsid w:val="00700AB9"/>
    <w:rsid w:val="00701116"/>
    <w:rsid w:val="0071174C"/>
    <w:rsid w:val="00713C44"/>
    <w:rsid w:val="00717218"/>
    <w:rsid w:val="007208D7"/>
    <w:rsid w:val="00734A5B"/>
    <w:rsid w:val="00735467"/>
    <w:rsid w:val="0074026F"/>
    <w:rsid w:val="00742804"/>
    <w:rsid w:val="007429F6"/>
    <w:rsid w:val="00744E76"/>
    <w:rsid w:val="00755503"/>
    <w:rsid w:val="00765EA3"/>
    <w:rsid w:val="007663FA"/>
    <w:rsid w:val="00767179"/>
    <w:rsid w:val="00767F55"/>
    <w:rsid w:val="00771868"/>
    <w:rsid w:val="00774DA4"/>
    <w:rsid w:val="00775F5B"/>
    <w:rsid w:val="00781625"/>
    <w:rsid w:val="00781F0F"/>
    <w:rsid w:val="00783769"/>
    <w:rsid w:val="00784578"/>
    <w:rsid w:val="007856CF"/>
    <w:rsid w:val="00786621"/>
    <w:rsid w:val="0079688B"/>
    <w:rsid w:val="007A4252"/>
    <w:rsid w:val="007A6195"/>
    <w:rsid w:val="007B2452"/>
    <w:rsid w:val="007B600E"/>
    <w:rsid w:val="007B6F63"/>
    <w:rsid w:val="007B7084"/>
    <w:rsid w:val="007B7682"/>
    <w:rsid w:val="007C4E87"/>
    <w:rsid w:val="007C6680"/>
    <w:rsid w:val="007D676E"/>
    <w:rsid w:val="007F0F4A"/>
    <w:rsid w:val="007F2806"/>
    <w:rsid w:val="007F2BD3"/>
    <w:rsid w:val="007F36BB"/>
    <w:rsid w:val="007F4F84"/>
    <w:rsid w:val="007F582B"/>
    <w:rsid w:val="007F6D89"/>
    <w:rsid w:val="008028A4"/>
    <w:rsid w:val="00810981"/>
    <w:rsid w:val="0081476E"/>
    <w:rsid w:val="00816DEF"/>
    <w:rsid w:val="00825A7B"/>
    <w:rsid w:val="00827D28"/>
    <w:rsid w:val="00830747"/>
    <w:rsid w:val="00835371"/>
    <w:rsid w:val="00836C6C"/>
    <w:rsid w:val="00840504"/>
    <w:rsid w:val="008414E6"/>
    <w:rsid w:val="008643FC"/>
    <w:rsid w:val="00864A62"/>
    <w:rsid w:val="00870ABB"/>
    <w:rsid w:val="008768CA"/>
    <w:rsid w:val="008833CD"/>
    <w:rsid w:val="00886AA9"/>
    <w:rsid w:val="00891790"/>
    <w:rsid w:val="008923F4"/>
    <w:rsid w:val="00895E7E"/>
    <w:rsid w:val="00896741"/>
    <w:rsid w:val="008B20C0"/>
    <w:rsid w:val="008B29BB"/>
    <w:rsid w:val="008B66EB"/>
    <w:rsid w:val="008B7622"/>
    <w:rsid w:val="008C384C"/>
    <w:rsid w:val="008D2234"/>
    <w:rsid w:val="008D2336"/>
    <w:rsid w:val="008D64EE"/>
    <w:rsid w:val="008E2D68"/>
    <w:rsid w:val="008E4495"/>
    <w:rsid w:val="008E4E78"/>
    <w:rsid w:val="008E6756"/>
    <w:rsid w:val="008F1BCD"/>
    <w:rsid w:val="008F4CA6"/>
    <w:rsid w:val="008F5F48"/>
    <w:rsid w:val="0090271F"/>
    <w:rsid w:val="00902E23"/>
    <w:rsid w:val="00907380"/>
    <w:rsid w:val="009114D7"/>
    <w:rsid w:val="00912B96"/>
    <w:rsid w:val="0091348E"/>
    <w:rsid w:val="009163D7"/>
    <w:rsid w:val="009170AA"/>
    <w:rsid w:val="00917CCB"/>
    <w:rsid w:val="00917E8E"/>
    <w:rsid w:val="009259D3"/>
    <w:rsid w:val="00926DF2"/>
    <w:rsid w:val="00933FB0"/>
    <w:rsid w:val="00942EC2"/>
    <w:rsid w:val="009562E5"/>
    <w:rsid w:val="00957283"/>
    <w:rsid w:val="009711FC"/>
    <w:rsid w:val="009733EA"/>
    <w:rsid w:val="009751D1"/>
    <w:rsid w:val="00980D70"/>
    <w:rsid w:val="009814B7"/>
    <w:rsid w:val="00984824"/>
    <w:rsid w:val="00985B0C"/>
    <w:rsid w:val="00991DFE"/>
    <w:rsid w:val="00992858"/>
    <w:rsid w:val="009941EC"/>
    <w:rsid w:val="009A4F6F"/>
    <w:rsid w:val="009B7A22"/>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E4475"/>
    <w:rsid w:val="00AE65E2"/>
    <w:rsid w:val="00AF1460"/>
    <w:rsid w:val="00AF6EF7"/>
    <w:rsid w:val="00B04148"/>
    <w:rsid w:val="00B12520"/>
    <w:rsid w:val="00B15449"/>
    <w:rsid w:val="00B22E51"/>
    <w:rsid w:val="00B24907"/>
    <w:rsid w:val="00B365D9"/>
    <w:rsid w:val="00B52233"/>
    <w:rsid w:val="00B53536"/>
    <w:rsid w:val="00B62336"/>
    <w:rsid w:val="00B6435C"/>
    <w:rsid w:val="00B645DA"/>
    <w:rsid w:val="00B72762"/>
    <w:rsid w:val="00B732D2"/>
    <w:rsid w:val="00B748FA"/>
    <w:rsid w:val="00B9017D"/>
    <w:rsid w:val="00B93086"/>
    <w:rsid w:val="00B97DBA"/>
    <w:rsid w:val="00BA19ED"/>
    <w:rsid w:val="00BA4B8D"/>
    <w:rsid w:val="00BA6CA5"/>
    <w:rsid w:val="00BB040A"/>
    <w:rsid w:val="00BB3689"/>
    <w:rsid w:val="00BB4185"/>
    <w:rsid w:val="00BB59CF"/>
    <w:rsid w:val="00BC0F7D"/>
    <w:rsid w:val="00BC1D1F"/>
    <w:rsid w:val="00BC2EF5"/>
    <w:rsid w:val="00BC50B0"/>
    <w:rsid w:val="00BD7D31"/>
    <w:rsid w:val="00BE095F"/>
    <w:rsid w:val="00BE3255"/>
    <w:rsid w:val="00BE5B32"/>
    <w:rsid w:val="00BE5F1A"/>
    <w:rsid w:val="00BF128E"/>
    <w:rsid w:val="00BF4EA8"/>
    <w:rsid w:val="00C0683B"/>
    <w:rsid w:val="00C074DD"/>
    <w:rsid w:val="00C07631"/>
    <w:rsid w:val="00C10DDC"/>
    <w:rsid w:val="00C1496A"/>
    <w:rsid w:val="00C21B2B"/>
    <w:rsid w:val="00C21F78"/>
    <w:rsid w:val="00C3100B"/>
    <w:rsid w:val="00C33079"/>
    <w:rsid w:val="00C3573F"/>
    <w:rsid w:val="00C404FC"/>
    <w:rsid w:val="00C444B9"/>
    <w:rsid w:val="00C45231"/>
    <w:rsid w:val="00C551FF"/>
    <w:rsid w:val="00C64AE0"/>
    <w:rsid w:val="00C700F2"/>
    <w:rsid w:val="00C72833"/>
    <w:rsid w:val="00C80F1D"/>
    <w:rsid w:val="00C81523"/>
    <w:rsid w:val="00C875B5"/>
    <w:rsid w:val="00C91962"/>
    <w:rsid w:val="00C93F40"/>
    <w:rsid w:val="00C96555"/>
    <w:rsid w:val="00C96FBB"/>
    <w:rsid w:val="00CA3D0C"/>
    <w:rsid w:val="00CB14CD"/>
    <w:rsid w:val="00CB599F"/>
    <w:rsid w:val="00CB6B5B"/>
    <w:rsid w:val="00CC30C6"/>
    <w:rsid w:val="00CD4980"/>
    <w:rsid w:val="00CF215B"/>
    <w:rsid w:val="00CF23FE"/>
    <w:rsid w:val="00D02F8B"/>
    <w:rsid w:val="00D07A82"/>
    <w:rsid w:val="00D14FEE"/>
    <w:rsid w:val="00D22217"/>
    <w:rsid w:val="00D3016F"/>
    <w:rsid w:val="00D33721"/>
    <w:rsid w:val="00D33A5B"/>
    <w:rsid w:val="00D34F76"/>
    <w:rsid w:val="00D40B74"/>
    <w:rsid w:val="00D44D07"/>
    <w:rsid w:val="00D57972"/>
    <w:rsid w:val="00D63F32"/>
    <w:rsid w:val="00D675A9"/>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66FE"/>
    <w:rsid w:val="00DC0216"/>
    <w:rsid w:val="00DC309B"/>
    <w:rsid w:val="00DC4DA2"/>
    <w:rsid w:val="00DC4E32"/>
    <w:rsid w:val="00DC6B46"/>
    <w:rsid w:val="00DC6D16"/>
    <w:rsid w:val="00DD4C17"/>
    <w:rsid w:val="00DD5782"/>
    <w:rsid w:val="00DD6030"/>
    <w:rsid w:val="00DD737D"/>
    <w:rsid w:val="00DD74A5"/>
    <w:rsid w:val="00DE09EE"/>
    <w:rsid w:val="00DE35A7"/>
    <w:rsid w:val="00DE4B59"/>
    <w:rsid w:val="00DF0720"/>
    <w:rsid w:val="00DF2B1F"/>
    <w:rsid w:val="00DF62CD"/>
    <w:rsid w:val="00E00036"/>
    <w:rsid w:val="00E078A6"/>
    <w:rsid w:val="00E1614A"/>
    <w:rsid w:val="00E16509"/>
    <w:rsid w:val="00E23EA9"/>
    <w:rsid w:val="00E31CA3"/>
    <w:rsid w:val="00E35A61"/>
    <w:rsid w:val="00E37411"/>
    <w:rsid w:val="00E44582"/>
    <w:rsid w:val="00E457C4"/>
    <w:rsid w:val="00E6473E"/>
    <w:rsid w:val="00E706A7"/>
    <w:rsid w:val="00E77645"/>
    <w:rsid w:val="00E77D4E"/>
    <w:rsid w:val="00E85D42"/>
    <w:rsid w:val="00E94C32"/>
    <w:rsid w:val="00E95337"/>
    <w:rsid w:val="00EA15B0"/>
    <w:rsid w:val="00EA5EA7"/>
    <w:rsid w:val="00EA7529"/>
    <w:rsid w:val="00EA7F7A"/>
    <w:rsid w:val="00EC2C58"/>
    <w:rsid w:val="00EC4A25"/>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25C8"/>
    <w:rsid w:val="00F32FD3"/>
    <w:rsid w:val="00F33D9C"/>
    <w:rsid w:val="00F371A1"/>
    <w:rsid w:val="00F43434"/>
    <w:rsid w:val="00F43E5B"/>
    <w:rsid w:val="00F653B8"/>
    <w:rsid w:val="00F65B82"/>
    <w:rsid w:val="00F708A1"/>
    <w:rsid w:val="00F9008D"/>
    <w:rsid w:val="00F940E7"/>
    <w:rsid w:val="00FA1266"/>
    <w:rsid w:val="00FB1306"/>
    <w:rsid w:val="00FB6252"/>
    <w:rsid w:val="00FB6A58"/>
    <w:rsid w:val="00FC1192"/>
    <w:rsid w:val="00FC4F03"/>
    <w:rsid w:val="00FC510E"/>
    <w:rsid w:val="00FC5E45"/>
    <w:rsid w:val="00FD642E"/>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qFormat/>
    <w:rsid w:val="00443B73"/>
    <w:rPr>
      <w:color w:val="FF0000"/>
      <w:lang w:val="en-GB" w:eastAsia="en-US"/>
    </w:rPr>
  </w:style>
  <w:style w:type="character" w:customStyle="1" w:styleId="B1Char">
    <w:name w:val="B1 Char"/>
    <w:link w:val="B1"/>
    <w:qFormat/>
    <w:locked/>
    <w:rsid w:val="00E95337"/>
    <w:rPr>
      <w:lang w:val="en-GB" w:eastAsia="en-US"/>
    </w:rPr>
  </w:style>
  <w:style w:type="character" w:customStyle="1" w:styleId="B1Char1">
    <w:name w:val="B1 Char1"/>
    <w:locked/>
    <w:rsid w:val="00783769"/>
    <w:rPr>
      <w:lang w:val="en-GB"/>
    </w:rPr>
  </w:style>
  <w:style w:type="character" w:customStyle="1" w:styleId="EXChar">
    <w:name w:val="EX Char"/>
    <w:link w:val="EX"/>
    <w:locked/>
    <w:rsid w:val="00CB599F"/>
    <w:rPr>
      <w:lang w:val="en-GB" w:eastAsia="en-US"/>
    </w:rPr>
  </w:style>
  <w:style w:type="character" w:customStyle="1" w:styleId="NOChar">
    <w:name w:val="NO Char"/>
    <w:link w:val="NO"/>
    <w:qFormat/>
    <w:rsid w:val="00CB599F"/>
    <w:rPr>
      <w:lang w:val="en-GB" w:eastAsia="en-US"/>
    </w:rPr>
  </w:style>
  <w:style w:type="character" w:customStyle="1" w:styleId="EditorsNoteChar">
    <w:name w:val="Editor's Note Char"/>
    <w:aliases w:val="EN Char,Editor's Note Char1"/>
    <w:rsid w:val="007B2452"/>
    <w:rPr>
      <w:rFonts w:ascii="Times New Roman" w:hAnsi="Times New Roman"/>
      <w:color w:val="FF0000"/>
      <w:lang w:val="en-GB"/>
    </w:rPr>
  </w:style>
  <w:style w:type="character" w:customStyle="1" w:styleId="TF0">
    <w:name w:val="TF (文字)"/>
    <w:link w:val="TF"/>
    <w:qFormat/>
    <w:rsid w:val="00896741"/>
    <w:rPr>
      <w:rFonts w:ascii="Arial" w:hAnsi="Arial"/>
      <w:b/>
      <w:lang w:val="en-GB"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61609"/>
    <w:pPr>
      <w:ind w:left="284"/>
    </w:pPr>
  </w:style>
  <w:style w:type="paragraph" w:styleId="Index1">
    <w:name w:val="index 1"/>
    <w:basedOn w:val="Normal"/>
    <w:rsid w:val="00361609"/>
    <w:pPr>
      <w:keepLines/>
      <w:spacing w:after="0"/>
    </w:pPr>
  </w:style>
  <w:style w:type="paragraph" w:styleId="ListNumber2">
    <w:name w:val="List Number 2"/>
    <w:basedOn w:val="ListNumber"/>
    <w:rsid w:val="00361609"/>
    <w:pPr>
      <w:ind w:left="851"/>
    </w:pPr>
  </w:style>
  <w:style w:type="paragraph" w:styleId="ListNumber">
    <w:name w:val="List Number"/>
    <w:basedOn w:val="List"/>
    <w:rsid w:val="00361609"/>
  </w:style>
  <w:style w:type="paragraph" w:styleId="List">
    <w:name w:val="List"/>
    <w:basedOn w:val="Normal"/>
    <w:rsid w:val="00361609"/>
    <w:pPr>
      <w:ind w:left="568" w:hanging="284"/>
    </w:pPr>
  </w:style>
  <w:style w:type="character" w:styleId="FootnoteReference">
    <w:name w:val="footnote reference"/>
    <w:rsid w:val="00361609"/>
    <w:rPr>
      <w:b/>
      <w:position w:val="6"/>
      <w:sz w:val="16"/>
    </w:rPr>
  </w:style>
  <w:style w:type="paragraph" w:styleId="FootnoteText">
    <w:name w:val="footnote text"/>
    <w:basedOn w:val="Normal"/>
    <w:link w:val="FootnoteTextChar"/>
    <w:rsid w:val="00361609"/>
    <w:pPr>
      <w:keepLines/>
      <w:spacing w:after="0"/>
      <w:ind w:left="454" w:hanging="454"/>
    </w:pPr>
    <w:rPr>
      <w:sz w:val="16"/>
    </w:rPr>
  </w:style>
  <w:style w:type="character" w:customStyle="1" w:styleId="FootnoteTextChar">
    <w:name w:val="Footnote Text Char"/>
    <w:link w:val="FootnoteText"/>
    <w:rsid w:val="00361609"/>
    <w:rPr>
      <w:sz w:val="16"/>
      <w:lang w:val="en-GB" w:eastAsia="en-US"/>
    </w:rPr>
  </w:style>
  <w:style w:type="paragraph" w:styleId="ListBullet2">
    <w:name w:val="List Bullet 2"/>
    <w:basedOn w:val="ListBullet"/>
    <w:rsid w:val="00361609"/>
    <w:pPr>
      <w:ind w:left="851"/>
    </w:pPr>
  </w:style>
  <w:style w:type="paragraph" w:styleId="ListBullet">
    <w:name w:val="List Bullet"/>
    <w:basedOn w:val="List"/>
    <w:rsid w:val="00361609"/>
  </w:style>
  <w:style w:type="paragraph" w:styleId="ListBullet3">
    <w:name w:val="List Bullet 3"/>
    <w:basedOn w:val="ListBullet2"/>
    <w:rsid w:val="00361609"/>
    <w:pPr>
      <w:ind w:left="1135"/>
    </w:pPr>
  </w:style>
  <w:style w:type="paragraph" w:styleId="List2">
    <w:name w:val="List 2"/>
    <w:basedOn w:val="List"/>
    <w:rsid w:val="00361609"/>
    <w:pPr>
      <w:ind w:left="851"/>
    </w:pPr>
  </w:style>
  <w:style w:type="paragraph" w:styleId="List3">
    <w:name w:val="List 3"/>
    <w:basedOn w:val="List2"/>
    <w:rsid w:val="00361609"/>
    <w:pPr>
      <w:ind w:left="1135"/>
    </w:pPr>
  </w:style>
  <w:style w:type="paragraph" w:styleId="List4">
    <w:name w:val="List 4"/>
    <w:basedOn w:val="List3"/>
    <w:rsid w:val="00361609"/>
    <w:pPr>
      <w:ind w:left="1418"/>
    </w:pPr>
  </w:style>
  <w:style w:type="paragraph" w:styleId="List5">
    <w:name w:val="List 5"/>
    <w:basedOn w:val="List4"/>
    <w:rsid w:val="00361609"/>
    <w:pPr>
      <w:ind w:left="1702"/>
    </w:pPr>
  </w:style>
  <w:style w:type="paragraph" w:styleId="ListBullet4">
    <w:name w:val="List Bullet 4"/>
    <w:basedOn w:val="ListBullet3"/>
    <w:rsid w:val="00361609"/>
    <w:pPr>
      <w:ind w:left="1418"/>
    </w:pPr>
  </w:style>
  <w:style w:type="paragraph" w:styleId="ListBullet5">
    <w:name w:val="List Bullet 5"/>
    <w:basedOn w:val="ListBullet4"/>
    <w:rsid w:val="00361609"/>
    <w:pPr>
      <w:ind w:left="1702"/>
    </w:pPr>
  </w:style>
  <w:style w:type="paragraph" w:customStyle="1" w:styleId="CRCoverPage">
    <w:name w:val="CR Cover Page"/>
    <w:rsid w:val="00361609"/>
    <w:pPr>
      <w:spacing w:after="120"/>
    </w:pPr>
    <w:rPr>
      <w:rFonts w:ascii="Arial" w:hAnsi="Arial"/>
      <w:lang w:eastAsia="en-US"/>
    </w:rPr>
  </w:style>
  <w:style w:type="paragraph" w:customStyle="1" w:styleId="tdoc-header">
    <w:name w:val="tdoc-header"/>
    <w:rsid w:val="00361609"/>
    <w:rPr>
      <w:rFonts w:ascii="Arial" w:hAnsi="Arial"/>
      <w:sz w:val="24"/>
      <w:lang w:eastAsia="en-US"/>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lang w:val="en-GB" w:eastAsia="en-US"/>
    </w:rPr>
  </w:style>
  <w:style w:type="paragraph" w:customStyle="1" w:styleId="code">
    <w:name w:val="code"/>
    <w:basedOn w:val="Normal"/>
    <w:rsid w:val="00361609"/>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361609"/>
  </w:style>
  <w:style w:type="paragraph" w:customStyle="1" w:styleId="Reference">
    <w:name w:val="Reference"/>
    <w:basedOn w:val="Normal"/>
    <w:rsid w:val="00361609"/>
    <w:pPr>
      <w:tabs>
        <w:tab w:val="left" w:pos="851"/>
      </w:tabs>
      <w:ind w:left="851" w:hanging="851"/>
    </w:pPr>
  </w:style>
  <w:style w:type="character" w:customStyle="1" w:styleId="Heading4Char">
    <w:name w:val="Heading 4 Char"/>
    <w:link w:val="Heading4"/>
    <w:rsid w:val="00361609"/>
    <w:rPr>
      <w:rFonts w:ascii="Arial" w:hAnsi="Arial"/>
      <w:sz w:val="24"/>
      <w:lang w:val="en-GB" w:eastAsia="en-US"/>
    </w:rPr>
  </w:style>
  <w:style w:type="paragraph" w:styleId="NormalWeb">
    <w:name w:val="Normal (Web)"/>
    <w:basedOn w:val="Normal"/>
    <w:uiPriority w:val="99"/>
    <w:unhideWhenUsed/>
    <w:rsid w:val="00361609"/>
    <w:pPr>
      <w:spacing w:before="100" w:beforeAutospacing="1" w:after="100" w:afterAutospacing="1"/>
    </w:pPr>
    <w:rPr>
      <w:rFonts w:eastAsia="Times New Roman"/>
      <w:sz w:val="24"/>
      <w:szCs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36160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361609"/>
    <w:rPr>
      <w:rFonts w:eastAsia="Malgun Gothic"/>
      <w:color w:val="000000"/>
      <w:lang w:val="en-GB" w:eastAsia="ja-JP"/>
    </w:rPr>
  </w:style>
  <w:style w:type="character" w:customStyle="1" w:styleId="TAHCar">
    <w:name w:val="TAH Car"/>
    <w:link w:val="TAH"/>
    <w:locked/>
    <w:rsid w:val="00A67DDF"/>
    <w:rPr>
      <w:rFonts w:ascii="Arial" w:hAnsi="Arial"/>
      <w:b/>
      <w:sz w:val="18"/>
      <w:lang w:val="en-GB" w:eastAsia="en-US"/>
    </w:rPr>
  </w:style>
  <w:style w:type="character" w:customStyle="1" w:styleId="TALChar">
    <w:name w:val="TAL Char"/>
    <w:link w:val="TAL"/>
    <w:locked/>
    <w:rsid w:val="00A67DDF"/>
    <w:rPr>
      <w:rFonts w:ascii="Arial" w:hAnsi="Arial"/>
      <w:sz w:val="18"/>
      <w:lang w:val="en-GB" w:eastAsia="en-US"/>
    </w:rPr>
  </w:style>
  <w:style w:type="character" w:customStyle="1" w:styleId="THChar">
    <w:name w:val="TH Char"/>
    <w:link w:val="TH"/>
    <w:uiPriority w:val="99"/>
    <w:rsid w:val="00231CFB"/>
    <w:rPr>
      <w:rFonts w:ascii="Arial" w:hAnsi="Arial"/>
      <w:b/>
      <w:lang w:val="en-GB"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lang w:val="en-GB"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lang w:val="en-GB"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sz w:val="16"/>
      <w:szCs w:val="16"/>
      <w:lang w:val="en-GB"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basedOn w:val="BodyTextChar"/>
    <w:link w:val="BodyTextFirstIndent"/>
    <w:semiHidden/>
    <w:rsid w:val="00984824"/>
    <w:rPr>
      <w:lang w:val="en-GB"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lang w:val="en-GB"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basedOn w:val="BodyTextIndentChar"/>
    <w:link w:val="BodyTextFirstIndent2"/>
    <w:semiHidden/>
    <w:rsid w:val="00984824"/>
    <w:rPr>
      <w:lang w:val="en-GB"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lang w:val="en-GB"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sz w:val="16"/>
      <w:szCs w:val="16"/>
      <w:lang w:val="en-GB"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lang w:val="en-GB"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b/>
      <w:bCs/>
      <w:lang w:val="en-GB"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lang w:val="en-GB"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lang w:val="en-GB"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lang w:val="en-GB"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i/>
      <w:iCs/>
      <w:lang w:val="en-GB"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hAnsi="Courier New" w:cs="Courier New"/>
      <w:lang w:val="en-GB"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i/>
      <w:iCs/>
      <w:color w:val="4472C4"/>
      <w:lang w:val="en-GB"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val="en-GB"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lang w:val="en-GB"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hAnsi="Courier New" w:cs="Courier New"/>
      <w:lang w:val="en-GB"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i/>
      <w:iCs/>
      <w:color w:val="404040"/>
      <w:lang w:val="en-GB"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lang w:val="en-GB"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lang w:val="en-GB"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50</Pages>
  <Words>20668</Words>
  <Characters>106235</Characters>
  <Application>Microsoft Office Word</Application>
  <DocSecurity>0</DocSecurity>
  <Lines>1863</Lines>
  <Paragraphs>1153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125750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43.020_CR0064_(Rel-11)_TEI11</cp:lastModifiedBy>
  <cp:revision>12</cp:revision>
  <cp:lastPrinted>2019-02-25T14:05:00Z</cp:lastPrinted>
  <dcterms:created xsi:type="dcterms:W3CDTF">2022-05-31T10:01:00Z</dcterms:created>
  <dcterms:modified xsi:type="dcterms:W3CDTF">2022-05-31T10:09:00Z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ies>
</file>